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C8" w:rsidRPr="00E56CC8" w:rsidRDefault="00E56CC8" w:rsidP="00E56CC8">
      <w:pPr>
        <w:jc w:val="center"/>
        <w:rPr>
          <w:rFonts w:ascii="Arial" w:hAnsi="Arial" w:cs="Arial"/>
          <w:sz w:val="48"/>
          <w:szCs w:val="48"/>
        </w:rPr>
      </w:pPr>
      <w:r w:rsidRPr="00E56CC8">
        <w:rPr>
          <w:rFonts w:ascii="Arial" w:hAnsi="Arial" w:cs="Arial"/>
          <w:sz w:val="48"/>
          <w:szCs w:val="48"/>
        </w:rPr>
        <w:t xml:space="preserve">NUMBERS </w:t>
      </w:r>
    </w:p>
    <w:p w:rsidR="00E56CC8" w:rsidRPr="00E56CC8" w:rsidRDefault="00E56CC8" w:rsidP="00E56CC8">
      <w:pPr>
        <w:jc w:val="center"/>
        <w:rPr>
          <w:rFonts w:ascii="Arial" w:hAnsi="Arial" w:cs="Arial"/>
          <w:sz w:val="36"/>
          <w:szCs w:val="36"/>
        </w:rPr>
      </w:pPr>
      <w:r w:rsidRPr="00E56CC8">
        <w:rPr>
          <w:rFonts w:ascii="Arial" w:hAnsi="Arial" w:cs="Arial"/>
          <w:sz w:val="36"/>
          <w:szCs w:val="36"/>
        </w:rPr>
        <w:t>Chapter 17</w:t>
      </w:r>
    </w:p>
    <w:p w:rsidR="00E56CC8" w:rsidRPr="00E56CC8" w:rsidRDefault="00E56CC8" w:rsidP="00E56CC8">
      <w:pPr>
        <w:autoSpaceDE w:val="0"/>
        <w:autoSpaceDN w:val="0"/>
        <w:adjustRightInd w:val="0"/>
        <w:spacing w:before="200" w:after="150"/>
        <w:jc w:val="both"/>
        <w:rPr>
          <w:rFonts w:ascii="Arial" w:eastAsiaTheme="minorHAnsi" w:hAnsi="Arial" w:cs="Arial"/>
        </w:rPr>
      </w:pPr>
      <w:r w:rsidRPr="00E56CC8">
        <w:rPr>
          <w:rFonts w:ascii="Arial" w:eastAsiaTheme="minorHAnsi" w:hAnsi="Arial" w:cs="Arial"/>
          <w:i/>
          <w:sz w:val="28"/>
          <w:szCs w:val="28"/>
        </w:rPr>
        <w:t>The Budding of Aaron’s Staff</w:t>
      </w:r>
    </w:p>
    <w:p w:rsidR="00E56CC8" w:rsidRPr="00E56CC8" w:rsidRDefault="00E56CC8" w:rsidP="008704FD">
      <w:pPr>
        <w:tabs>
          <w:tab w:val="left" w:pos="720"/>
        </w:tabs>
        <w:autoSpaceDE w:val="0"/>
        <w:autoSpaceDN w:val="0"/>
        <w:adjustRightInd w:val="0"/>
        <w:jc w:val="both"/>
        <w:rPr>
          <w:rFonts w:ascii="Arial" w:hAnsi="Arial" w:cs="Arial"/>
          <w:b/>
          <w:sz w:val="36"/>
          <w:szCs w:val="36"/>
        </w:rPr>
      </w:pPr>
      <w:r w:rsidRPr="00E56CC8">
        <w:rPr>
          <w:rFonts w:ascii="Arial" w:eastAsiaTheme="minorHAnsi" w:hAnsi="Arial" w:cs="Arial"/>
          <w:b/>
        </w:rPr>
        <w:t xml:space="preserve">The </w:t>
      </w:r>
      <w:r w:rsidRPr="00E56CC8">
        <w:rPr>
          <w:rFonts w:ascii="Arial" w:eastAsiaTheme="minorHAnsi" w:hAnsi="Arial" w:cs="Arial"/>
          <w:b/>
          <w:smallCaps/>
        </w:rPr>
        <w:t>Lord</w:t>
      </w:r>
      <w:r w:rsidRPr="00E56CC8">
        <w:rPr>
          <w:rFonts w:ascii="Arial" w:eastAsiaTheme="minorHAnsi" w:hAnsi="Arial" w:cs="Arial"/>
          <w:b/>
        </w:rPr>
        <w:t xml:space="preserve"> said to Moses, </w:t>
      </w:r>
      <w:r w:rsidRPr="00E56CC8">
        <w:rPr>
          <w:rFonts w:ascii="Arial" w:eastAsiaTheme="minorHAnsi" w:hAnsi="Arial" w:cs="Arial"/>
          <w:b/>
          <w:vertAlign w:val="superscript"/>
        </w:rPr>
        <w:t xml:space="preserve">2 </w:t>
      </w:r>
      <w:r w:rsidRPr="00E56CC8">
        <w:rPr>
          <w:rFonts w:ascii="Arial" w:eastAsiaTheme="minorHAnsi" w:hAnsi="Arial" w:cs="Arial"/>
          <w:b/>
        </w:rPr>
        <w:t xml:space="preserve">“Speak to the Israelites and get twelve staffs from them, one from the leader of each of their ancestral tribes. Write the name of each man on his staff. </w:t>
      </w:r>
      <w:r w:rsidRPr="00E56CC8">
        <w:rPr>
          <w:rFonts w:ascii="Arial" w:eastAsiaTheme="minorHAnsi" w:hAnsi="Arial" w:cs="Arial"/>
          <w:b/>
          <w:vertAlign w:val="superscript"/>
        </w:rPr>
        <w:t xml:space="preserve">3 </w:t>
      </w:r>
      <w:r w:rsidRPr="00E56CC8">
        <w:rPr>
          <w:rFonts w:ascii="Arial" w:eastAsiaTheme="minorHAnsi" w:hAnsi="Arial" w:cs="Arial"/>
          <w:b/>
        </w:rPr>
        <w:t xml:space="preserve">On the staff of Levi write Aaron’s name, for there must be one staff for the head of each ancestral tribe. </w:t>
      </w:r>
      <w:r w:rsidRPr="00E56CC8">
        <w:rPr>
          <w:rFonts w:ascii="Arial" w:eastAsiaTheme="minorHAnsi" w:hAnsi="Arial" w:cs="Arial"/>
          <w:b/>
          <w:vertAlign w:val="superscript"/>
        </w:rPr>
        <w:t xml:space="preserve">4 </w:t>
      </w:r>
      <w:r w:rsidRPr="00E56CC8">
        <w:rPr>
          <w:rFonts w:ascii="Arial" w:eastAsiaTheme="minorHAnsi" w:hAnsi="Arial" w:cs="Arial"/>
          <w:b/>
        </w:rPr>
        <w:t xml:space="preserve">Place them in the Tent of Meeting in front of the Testimony, where I meet with you. </w:t>
      </w:r>
      <w:r w:rsidRPr="00E56CC8">
        <w:rPr>
          <w:rFonts w:ascii="Arial" w:eastAsiaTheme="minorHAnsi" w:hAnsi="Arial" w:cs="Arial"/>
          <w:b/>
          <w:vertAlign w:val="superscript"/>
        </w:rPr>
        <w:t xml:space="preserve">5 </w:t>
      </w:r>
      <w:r w:rsidRPr="00E56CC8">
        <w:rPr>
          <w:rFonts w:ascii="Arial" w:eastAsiaTheme="minorHAnsi" w:hAnsi="Arial" w:cs="Arial"/>
          <w:b/>
        </w:rPr>
        <w:t xml:space="preserve">The staff belonging to the man I choose will sprout, and I will rid myself of this constant grumbling against you by the Israelites.” </w:t>
      </w:r>
      <w:r w:rsidRPr="00E56CC8">
        <w:rPr>
          <w:rFonts w:ascii="Arial" w:eastAsiaTheme="minorHAnsi" w:hAnsi="Arial" w:cs="Arial"/>
          <w:b/>
          <w:vertAlign w:val="superscript"/>
        </w:rPr>
        <w:t xml:space="preserve">6 </w:t>
      </w:r>
      <w:r w:rsidRPr="00E56CC8">
        <w:rPr>
          <w:rFonts w:ascii="Arial" w:eastAsiaTheme="minorHAnsi" w:hAnsi="Arial" w:cs="Arial"/>
          <w:b/>
        </w:rPr>
        <w:t xml:space="preserve">So Moses spoke to the Israelites, and their leaders gave him twelve staffs, one for the leader of each of their ancestral tribes, and Aaron’s staff was among them. </w:t>
      </w:r>
      <w:r w:rsidRPr="00E56CC8">
        <w:rPr>
          <w:rFonts w:ascii="Arial" w:eastAsiaTheme="minorHAnsi" w:hAnsi="Arial" w:cs="Arial"/>
          <w:b/>
          <w:vertAlign w:val="superscript"/>
        </w:rPr>
        <w:t xml:space="preserve">7 </w:t>
      </w:r>
      <w:r w:rsidRPr="00E56CC8">
        <w:rPr>
          <w:rFonts w:ascii="Arial" w:eastAsiaTheme="minorHAnsi" w:hAnsi="Arial" w:cs="Arial"/>
          <w:b/>
        </w:rPr>
        <w:t xml:space="preserve">Moses placed the staffs before the </w:t>
      </w:r>
      <w:r w:rsidRPr="00E56CC8">
        <w:rPr>
          <w:rFonts w:ascii="Arial" w:eastAsiaTheme="minorHAnsi" w:hAnsi="Arial" w:cs="Arial"/>
          <w:b/>
          <w:smallCaps/>
        </w:rPr>
        <w:t>Lord</w:t>
      </w:r>
      <w:r w:rsidRPr="00E56CC8">
        <w:rPr>
          <w:rFonts w:ascii="Arial" w:eastAsiaTheme="minorHAnsi" w:hAnsi="Arial" w:cs="Arial"/>
          <w:b/>
        </w:rPr>
        <w:t xml:space="preserve"> in the Tent of the Testimony. </w:t>
      </w:r>
      <w:r w:rsidRPr="00E56CC8">
        <w:rPr>
          <w:rFonts w:ascii="Arial" w:eastAsiaTheme="minorHAnsi" w:hAnsi="Arial" w:cs="Arial"/>
          <w:b/>
          <w:vertAlign w:val="superscript"/>
        </w:rPr>
        <w:t xml:space="preserve">8 </w:t>
      </w:r>
      <w:r w:rsidRPr="00E56CC8">
        <w:rPr>
          <w:rFonts w:ascii="Arial" w:eastAsiaTheme="minorHAnsi" w:hAnsi="Arial" w:cs="Arial"/>
          <w:b/>
        </w:rPr>
        <w:t xml:space="preserve">The next day Moses entered the Tent of the Testimony and saw that Aaron’s staff, which represented the house of Levi, had not only sprouted but had budded, blossomed and produced almonds. </w:t>
      </w:r>
      <w:r w:rsidRPr="00E56CC8">
        <w:rPr>
          <w:rFonts w:ascii="Arial" w:eastAsiaTheme="minorHAnsi" w:hAnsi="Arial" w:cs="Arial"/>
          <w:b/>
          <w:vertAlign w:val="superscript"/>
        </w:rPr>
        <w:t xml:space="preserve">9 </w:t>
      </w:r>
      <w:r w:rsidRPr="00E56CC8">
        <w:rPr>
          <w:rFonts w:ascii="Arial" w:eastAsiaTheme="minorHAnsi" w:hAnsi="Arial" w:cs="Arial"/>
          <w:b/>
        </w:rPr>
        <w:t xml:space="preserve">Then Moses brought out all the staffs from the </w:t>
      </w:r>
      <w:r w:rsidRPr="00E56CC8">
        <w:rPr>
          <w:rFonts w:ascii="Arial" w:eastAsiaTheme="minorHAnsi" w:hAnsi="Arial" w:cs="Arial"/>
          <w:b/>
          <w:smallCaps/>
        </w:rPr>
        <w:t>Lord</w:t>
      </w:r>
      <w:r w:rsidRPr="00E56CC8">
        <w:rPr>
          <w:rFonts w:ascii="Arial" w:eastAsiaTheme="minorHAnsi" w:hAnsi="Arial" w:cs="Arial"/>
          <w:b/>
        </w:rPr>
        <w:t xml:space="preserve">’s presence to all the Israelites. They looked at them, and each man took his own staff. </w:t>
      </w:r>
      <w:r w:rsidRPr="00E56CC8">
        <w:rPr>
          <w:rFonts w:ascii="Arial" w:eastAsiaTheme="minorHAnsi" w:hAnsi="Arial" w:cs="Arial"/>
          <w:b/>
          <w:vertAlign w:val="superscript"/>
        </w:rPr>
        <w:t xml:space="preserve">10 </w:t>
      </w:r>
      <w:r w:rsidRPr="00E56CC8">
        <w:rPr>
          <w:rFonts w:ascii="Arial" w:eastAsiaTheme="minorHAnsi" w:hAnsi="Arial" w:cs="Arial"/>
          <w:b/>
        </w:rPr>
        <w:t xml:space="preserve">The </w:t>
      </w:r>
      <w:r w:rsidRPr="00E56CC8">
        <w:rPr>
          <w:rFonts w:ascii="Arial" w:eastAsiaTheme="minorHAnsi" w:hAnsi="Arial" w:cs="Arial"/>
          <w:b/>
          <w:smallCaps/>
        </w:rPr>
        <w:t>Lord</w:t>
      </w:r>
      <w:r w:rsidRPr="00E56CC8">
        <w:rPr>
          <w:rFonts w:ascii="Arial" w:eastAsiaTheme="minorHAnsi" w:hAnsi="Arial" w:cs="Arial"/>
          <w:b/>
        </w:rPr>
        <w:t xml:space="preserve"> said to Moses, “Put back Aaron’s staff in front of the Testimony, to be kept as a sign to the rebellious. This will put an end to their grumbling against me, so that they will not die.” </w:t>
      </w:r>
      <w:r w:rsidRPr="00E56CC8">
        <w:rPr>
          <w:rFonts w:ascii="Arial" w:eastAsiaTheme="minorHAnsi" w:hAnsi="Arial" w:cs="Arial"/>
          <w:b/>
          <w:vertAlign w:val="superscript"/>
        </w:rPr>
        <w:t xml:space="preserve">11 </w:t>
      </w:r>
      <w:r w:rsidRPr="00E56CC8">
        <w:rPr>
          <w:rFonts w:ascii="Arial" w:eastAsiaTheme="minorHAnsi" w:hAnsi="Arial" w:cs="Arial"/>
          <w:b/>
        </w:rPr>
        <w:t xml:space="preserve">Moses did just as the </w:t>
      </w:r>
      <w:r w:rsidRPr="00E56CC8">
        <w:rPr>
          <w:rFonts w:ascii="Arial" w:eastAsiaTheme="minorHAnsi" w:hAnsi="Arial" w:cs="Arial"/>
          <w:b/>
          <w:smallCaps/>
        </w:rPr>
        <w:t>Lord</w:t>
      </w:r>
      <w:r w:rsidRPr="00E56CC8">
        <w:rPr>
          <w:rFonts w:ascii="Arial" w:eastAsiaTheme="minorHAnsi" w:hAnsi="Arial" w:cs="Arial"/>
          <w:b/>
        </w:rPr>
        <w:t xml:space="preserve"> commanded him. </w:t>
      </w:r>
      <w:r w:rsidRPr="00E56CC8">
        <w:rPr>
          <w:rFonts w:ascii="Arial" w:eastAsiaTheme="minorHAnsi" w:hAnsi="Arial" w:cs="Arial"/>
          <w:b/>
          <w:vertAlign w:val="superscript"/>
        </w:rPr>
        <w:t xml:space="preserve">12 </w:t>
      </w:r>
      <w:r w:rsidRPr="00E56CC8">
        <w:rPr>
          <w:rFonts w:ascii="Arial" w:eastAsiaTheme="minorHAnsi" w:hAnsi="Arial" w:cs="Arial"/>
          <w:b/>
        </w:rPr>
        <w:t xml:space="preserve">The Israelites said to Moses, “We will die! We are lost, we are all lost! </w:t>
      </w:r>
      <w:r w:rsidRPr="00E56CC8">
        <w:rPr>
          <w:rFonts w:ascii="Arial" w:eastAsiaTheme="minorHAnsi" w:hAnsi="Arial" w:cs="Arial"/>
          <w:b/>
          <w:vertAlign w:val="superscript"/>
        </w:rPr>
        <w:t xml:space="preserve">13 </w:t>
      </w:r>
      <w:r w:rsidRPr="00E56CC8">
        <w:rPr>
          <w:rFonts w:ascii="Arial" w:eastAsiaTheme="minorHAnsi" w:hAnsi="Arial" w:cs="Arial"/>
          <w:b/>
        </w:rPr>
        <w:t xml:space="preserve">Anyone who even comes near the tabernacle of the </w:t>
      </w:r>
      <w:r w:rsidRPr="00E56CC8">
        <w:rPr>
          <w:rFonts w:ascii="Arial" w:eastAsiaTheme="minorHAnsi" w:hAnsi="Arial" w:cs="Arial"/>
          <w:b/>
          <w:smallCaps/>
        </w:rPr>
        <w:t>Lord</w:t>
      </w:r>
      <w:r w:rsidRPr="00E56CC8">
        <w:rPr>
          <w:rFonts w:ascii="Arial" w:eastAsiaTheme="minorHAnsi" w:hAnsi="Arial" w:cs="Arial"/>
          <w:b/>
        </w:rPr>
        <w:t xml:space="preserve"> will die. Are we all going to die?” </w:t>
      </w:r>
    </w:p>
    <w:p w:rsidR="00E56CC8" w:rsidRDefault="00E56CC8" w:rsidP="00E56CC8">
      <w:pPr>
        <w:autoSpaceDE w:val="0"/>
        <w:autoSpaceDN w:val="0"/>
        <w:adjustRightInd w:val="0"/>
        <w:spacing w:before="180"/>
        <w:rPr>
          <w:rFonts w:ascii="Arial" w:eastAsiaTheme="minorHAnsi" w:hAnsi="Arial" w:cs="Arial"/>
          <w:bCs/>
          <w:szCs w:val="28"/>
        </w:rPr>
      </w:pPr>
      <w:r w:rsidRPr="00E56CC8">
        <w:rPr>
          <w:rFonts w:ascii="Arial" w:eastAsiaTheme="minorHAnsi" w:hAnsi="Arial" w:cs="Arial"/>
          <w:b/>
          <w:bCs/>
          <w:szCs w:val="28"/>
        </w:rPr>
        <w:t>17:1–13</w:t>
      </w:r>
      <w:r w:rsidRPr="00E56CC8">
        <w:rPr>
          <w:rFonts w:ascii="Arial" w:eastAsiaTheme="minorHAnsi" w:hAnsi="Arial" w:cs="Arial"/>
          <w:bCs/>
          <w:szCs w:val="28"/>
        </w:rPr>
        <w:t xml:space="preserve">    This story follows the account of the divine judgment of Korah (16:1–35) and the narrative of the symbolic use given to the censers of the rebels and its aftermath (16:36–50). Ch. 17 is thus the third in a series of accounts vindicating the Aaronic priesthood against all opposition. The selection of 12 staffs, one from each tribe, was a symbolic act whereby the divine choice of Aaron would be indicated again.</w:t>
      </w:r>
      <w:r w:rsidR="00EC4356" w:rsidRPr="00EC4356">
        <w:rPr>
          <w:rFonts w:ascii="Arial" w:eastAsiaTheme="minorHAnsi" w:hAnsi="Arial" w:cs="Arial"/>
          <w:bCs/>
          <w:szCs w:val="28"/>
        </w:rPr>
        <w:t xml:space="preserve"> </w:t>
      </w:r>
      <w:r w:rsidR="00EC4356">
        <w:rPr>
          <w:rFonts w:ascii="Arial" w:eastAsiaTheme="minorHAnsi" w:hAnsi="Arial" w:cs="Arial"/>
          <w:bCs/>
          <w:szCs w:val="28"/>
        </w:rPr>
        <w:t>(CSB)</w:t>
      </w:r>
    </w:p>
    <w:p w:rsidR="008704FD" w:rsidRPr="00E56CC8" w:rsidRDefault="008704FD" w:rsidP="00E56CC8">
      <w:pPr>
        <w:autoSpaceDE w:val="0"/>
        <w:autoSpaceDN w:val="0"/>
        <w:adjustRightInd w:val="0"/>
        <w:spacing w:before="180"/>
        <w:rPr>
          <w:rFonts w:ascii="Arial" w:eastAsiaTheme="minorHAnsi" w:hAnsi="Arial" w:cs="Arial"/>
        </w:rPr>
      </w:pPr>
      <w:r w:rsidRPr="008704FD">
        <w:rPr>
          <w:rFonts w:eastAsiaTheme="minorHAnsi"/>
          <w:b/>
        </w:rPr>
        <w:t>17:2</w:t>
      </w:r>
      <w:r w:rsidRPr="008704FD">
        <w:rPr>
          <w:rFonts w:eastAsiaTheme="minorHAnsi"/>
        </w:rPr>
        <w:t xml:space="preserve"> </w:t>
      </w:r>
      <w:r w:rsidRPr="008704FD">
        <w:rPr>
          <w:rFonts w:eastAsiaTheme="minorHAnsi"/>
          <w:i/>
        </w:rPr>
        <w:t>staffs</w:t>
      </w:r>
      <w:r w:rsidRPr="008704FD">
        <w:rPr>
          <w:rFonts w:eastAsiaTheme="minorHAnsi"/>
        </w:rPr>
        <w:t>. Symbols of authority. Cf Gn 49:10.</w:t>
      </w:r>
      <w:r>
        <w:rPr>
          <w:rFonts w:eastAsiaTheme="minorHAnsi"/>
        </w:rPr>
        <w:t xml:space="preserve"> (TLSB)</w:t>
      </w:r>
    </w:p>
    <w:p w:rsidR="00EC4356" w:rsidRDefault="00EC4356" w:rsidP="00E56CC8">
      <w:pPr>
        <w:autoSpaceDE w:val="0"/>
        <w:autoSpaceDN w:val="0"/>
        <w:adjustRightInd w:val="0"/>
        <w:rPr>
          <w:rFonts w:ascii="Arial" w:eastAsiaTheme="minorHAnsi" w:hAnsi="Arial" w:cs="Arial"/>
          <w:b/>
        </w:rPr>
      </w:pPr>
    </w:p>
    <w:p w:rsidR="00E56CC8" w:rsidRDefault="00E56CC8" w:rsidP="00E56CC8">
      <w:pPr>
        <w:autoSpaceDE w:val="0"/>
        <w:autoSpaceDN w:val="0"/>
        <w:adjustRightInd w:val="0"/>
        <w:rPr>
          <w:rFonts w:ascii="Arial" w:eastAsiaTheme="minorHAnsi" w:hAnsi="Arial" w:cs="Arial"/>
          <w:bCs/>
          <w:szCs w:val="28"/>
        </w:rPr>
      </w:pPr>
      <w:r w:rsidRPr="00E56CC8">
        <w:rPr>
          <w:rFonts w:ascii="Arial" w:eastAsiaTheme="minorHAnsi" w:hAnsi="Arial" w:cs="Arial"/>
          <w:b/>
        </w:rPr>
        <w:t>17:3</w:t>
      </w:r>
      <w:r w:rsidRPr="00E56CC8">
        <w:rPr>
          <w:rFonts w:ascii="Arial" w:eastAsiaTheme="minorHAnsi" w:hAnsi="Arial" w:cs="Arial"/>
        </w:rPr>
        <w:t xml:space="preserve">    </w:t>
      </w:r>
      <w:r w:rsidRPr="00E56CC8">
        <w:rPr>
          <w:rFonts w:ascii="Arial" w:eastAsiaTheme="minorHAnsi" w:hAnsi="Arial" w:cs="Arial"/>
          <w:i/>
        </w:rPr>
        <w:t>On the staff of Levi write Aaron’s name.</w:t>
      </w:r>
      <w:r w:rsidRPr="00E56CC8">
        <w:rPr>
          <w:rFonts w:ascii="Arial" w:eastAsiaTheme="minorHAnsi" w:hAnsi="Arial" w:cs="Arial"/>
        </w:rPr>
        <w:t xml:space="preserve"> The test needed to be unequivocal because of the wide support given to Korah’s rebellion. The 250 who had joined with Korah were from many, perhaps all, of the tribes.</w:t>
      </w:r>
      <w:r w:rsidR="00EC4356" w:rsidRPr="00EC4356">
        <w:rPr>
          <w:rFonts w:ascii="Arial" w:eastAsiaTheme="minorHAnsi" w:hAnsi="Arial" w:cs="Arial"/>
          <w:bCs/>
          <w:szCs w:val="28"/>
        </w:rPr>
        <w:t xml:space="preserve"> </w:t>
      </w:r>
      <w:r w:rsidR="00EC4356">
        <w:rPr>
          <w:rFonts w:ascii="Arial" w:eastAsiaTheme="minorHAnsi" w:hAnsi="Arial" w:cs="Arial"/>
          <w:bCs/>
          <w:szCs w:val="28"/>
        </w:rPr>
        <w:t>(CSB)</w:t>
      </w:r>
    </w:p>
    <w:p w:rsidR="008704FD" w:rsidRDefault="008704FD" w:rsidP="00E56CC8">
      <w:pPr>
        <w:autoSpaceDE w:val="0"/>
        <w:autoSpaceDN w:val="0"/>
        <w:adjustRightInd w:val="0"/>
        <w:rPr>
          <w:rFonts w:ascii="Arial" w:eastAsiaTheme="minorHAnsi" w:hAnsi="Arial" w:cs="Arial"/>
          <w:bCs/>
          <w:szCs w:val="28"/>
        </w:rPr>
      </w:pPr>
    </w:p>
    <w:p w:rsidR="008704FD" w:rsidRPr="00E56CC8" w:rsidRDefault="008704FD" w:rsidP="008704FD">
      <w:pPr>
        <w:autoSpaceDE w:val="0"/>
        <w:autoSpaceDN w:val="0"/>
        <w:adjustRightInd w:val="0"/>
        <w:spacing w:before="180"/>
        <w:rPr>
          <w:rFonts w:ascii="Arial" w:eastAsiaTheme="minorHAnsi" w:hAnsi="Arial" w:cs="Arial"/>
        </w:rPr>
      </w:pPr>
      <w:r w:rsidRPr="008704FD">
        <w:rPr>
          <w:rFonts w:eastAsiaTheme="minorHAnsi"/>
        </w:rPr>
        <w:t>As high priest, Aaron would also be head of the tribe of Levi. Aaron’s rod was to be placed “before the testimony” (i.e., the ark of the covenant) and preserved there as a warning for the rebels (v 10; cf Ex 25:21–22).</w:t>
      </w:r>
      <w:r>
        <w:rPr>
          <w:rFonts w:eastAsiaTheme="minorHAnsi"/>
        </w:rPr>
        <w:t xml:space="preserve"> (TLSB)</w:t>
      </w:r>
    </w:p>
    <w:p w:rsidR="00EC4356" w:rsidRDefault="00EC4356" w:rsidP="00E56CC8">
      <w:pPr>
        <w:autoSpaceDE w:val="0"/>
        <w:autoSpaceDN w:val="0"/>
        <w:adjustRightInd w:val="0"/>
        <w:rPr>
          <w:rFonts w:ascii="Arial" w:eastAsiaTheme="minorHAnsi" w:hAnsi="Arial" w:cs="Arial"/>
          <w:b/>
        </w:rPr>
      </w:pPr>
    </w:p>
    <w:p w:rsidR="00E56CC8" w:rsidRDefault="00E56CC8" w:rsidP="00E56CC8">
      <w:pPr>
        <w:autoSpaceDE w:val="0"/>
        <w:autoSpaceDN w:val="0"/>
        <w:adjustRightInd w:val="0"/>
        <w:rPr>
          <w:rFonts w:ascii="Arial" w:eastAsiaTheme="minorHAnsi" w:hAnsi="Arial" w:cs="Arial"/>
          <w:bCs/>
          <w:szCs w:val="28"/>
        </w:rPr>
      </w:pPr>
      <w:r w:rsidRPr="00E56CC8">
        <w:rPr>
          <w:rFonts w:ascii="Arial" w:eastAsiaTheme="minorHAnsi" w:hAnsi="Arial" w:cs="Arial"/>
          <w:b/>
        </w:rPr>
        <w:t>17:4</w:t>
      </w:r>
      <w:r w:rsidRPr="00E56CC8">
        <w:rPr>
          <w:rFonts w:ascii="Arial" w:eastAsiaTheme="minorHAnsi" w:hAnsi="Arial" w:cs="Arial"/>
        </w:rPr>
        <w:t xml:space="preserve">    </w:t>
      </w:r>
      <w:r w:rsidRPr="00E56CC8">
        <w:rPr>
          <w:rFonts w:ascii="Arial" w:eastAsiaTheme="minorHAnsi" w:hAnsi="Arial" w:cs="Arial"/>
          <w:i/>
        </w:rPr>
        <w:t>in front of the Testimony.</w:t>
      </w:r>
      <w:r w:rsidRPr="00E56CC8">
        <w:rPr>
          <w:rFonts w:ascii="Arial" w:eastAsiaTheme="minorHAnsi" w:hAnsi="Arial" w:cs="Arial"/>
        </w:rPr>
        <w:t xml:space="preserve"> In front of the ark, with the Ten Commandments, thus probably in the Holy Place, near the altar of incense.</w:t>
      </w:r>
      <w:r w:rsidR="00EC4356" w:rsidRPr="00EC4356">
        <w:rPr>
          <w:rFonts w:ascii="Arial" w:eastAsiaTheme="minorHAnsi" w:hAnsi="Arial" w:cs="Arial"/>
          <w:bCs/>
          <w:szCs w:val="28"/>
        </w:rPr>
        <w:t xml:space="preserve"> </w:t>
      </w:r>
      <w:r w:rsidR="00EC4356">
        <w:rPr>
          <w:rFonts w:ascii="Arial" w:eastAsiaTheme="minorHAnsi" w:hAnsi="Arial" w:cs="Arial"/>
          <w:bCs/>
          <w:szCs w:val="28"/>
        </w:rPr>
        <w:t>(CSB)</w:t>
      </w:r>
    </w:p>
    <w:p w:rsidR="008704FD" w:rsidRDefault="008704FD" w:rsidP="00E56CC8">
      <w:pPr>
        <w:autoSpaceDE w:val="0"/>
        <w:autoSpaceDN w:val="0"/>
        <w:adjustRightInd w:val="0"/>
        <w:rPr>
          <w:rFonts w:ascii="Arial" w:eastAsiaTheme="minorHAnsi" w:hAnsi="Arial" w:cs="Arial"/>
          <w:bCs/>
          <w:szCs w:val="28"/>
        </w:rPr>
      </w:pPr>
    </w:p>
    <w:p w:rsidR="008704FD" w:rsidRPr="00E56CC8" w:rsidRDefault="008704FD" w:rsidP="00E56CC8">
      <w:pPr>
        <w:autoSpaceDE w:val="0"/>
        <w:autoSpaceDN w:val="0"/>
        <w:adjustRightInd w:val="0"/>
        <w:rPr>
          <w:rFonts w:ascii="Arial" w:eastAsiaTheme="minorHAnsi" w:hAnsi="Arial" w:cs="Arial"/>
        </w:rPr>
      </w:pPr>
      <w:r w:rsidRPr="008704FD">
        <w:rPr>
          <w:rFonts w:eastAsiaTheme="minorHAnsi"/>
          <w:b/>
        </w:rPr>
        <w:t>17:5</w:t>
      </w:r>
      <w:r w:rsidRPr="008704FD">
        <w:rPr>
          <w:rFonts w:eastAsiaTheme="minorHAnsi"/>
        </w:rPr>
        <w:t xml:space="preserve"> </w:t>
      </w:r>
      <w:r w:rsidRPr="008704FD">
        <w:rPr>
          <w:rFonts w:eastAsiaTheme="minorHAnsi"/>
          <w:i/>
        </w:rPr>
        <w:t>sprout</w:t>
      </w:r>
      <w:r w:rsidRPr="008704FD">
        <w:rPr>
          <w:rFonts w:eastAsiaTheme="minorHAnsi"/>
        </w:rPr>
        <w:t>. The test would involve a miracle.</w:t>
      </w:r>
      <w:r>
        <w:rPr>
          <w:rFonts w:eastAsiaTheme="minorHAnsi"/>
        </w:rPr>
        <w:t xml:space="preserve"> (TLSB)</w:t>
      </w:r>
    </w:p>
    <w:p w:rsidR="00EC4356" w:rsidRDefault="00EC4356" w:rsidP="00E56CC8">
      <w:pPr>
        <w:autoSpaceDE w:val="0"/>
        <w:autoSpaceDN w:val="0"/>
        <w:adjustRightInd w:val="0"/>
        <w:rPr>
          <w:rFonts w:ascii="Arial" w:eastAsiaTheme="minorHAnsi" w:hAnsi="Arial" w:cs="Arial"/>
          <w:b/>
        </w:rPr>
      </w:pPr>
    </w:p>
    <w:p w:rsidR="00E56CC8" w:rsidRPr="00E56CC8" w:rsidRDefault="00E56CC8" w:rsidP="00E56CC8">
      <w:pPr>
        <w:autoSpaceDE w:val="0"/>
        <w:autoSpaceDN w:val="0"/>
        <w:adjustRightInd w:val="0"/>
        <w:rPr>
          <w:rFonts w:ascii="Arial" w:eastAsiaTheme="minorHAnsi" w:hAnsi="Arial" w:cs="Arial"/>
        </w:rPr>
      </w:pPr>
      <w:r w:rsidRPr="00E56CC8">
        <w:rPr>
          <w:rFonts w:ascii="Arial" w:eastAsiaTheme="minorHAnsi" w:hAnsi="Arial" w:cs="Arial"/>
          <w:b/>
        </w:rPr>
        <w:lastRenderedPageBreak/>
        <w:t>17:8</w:t>
      </w:r>
      <w:r w:rsidRPr="00E56CC8">
        <w:rPr>
          <w:rFonts w:ascii="Arial" w:eastAsiaTheme="minorHAnsi" w:hAnsi="Arial" w:cs="Arial"/>
        </w:rPr>
        <w:t xml:space="preserve">    </w:t>
      </w:r>
      <w:r w:rsidRPr="00E56CC8">
        <w:rPr>
          <w:rFonts w:ascii="Arial" w:eastAsiaTheme="minorHAnsi" w:hAnsi="Arial" w:cs="Arial"/>
          <w:i/>
        </w:rPr>
        <w:t>had not only sprouted but had budded, blossomed and produced almonds.</w:t>
      </w:r>
      <w:r w:rsidRPr="00E56CC8">
        <w:rPr>
          <w:rFonts w:ascii="Arial" w:eastAsiaTheme="minorHAnsi" w:hAnsi="Arial" w:cs="Arial"/>
        </w:rPr>
        <w:t xml:space="preserve"> God exceeded the demands of the test so that there might be no uncertainty as to who had acted or what he intended by his action.</w:t>
      </w:r>
      <w:r w:rsidR="00EC4356" w:rsidRPr="00EC4356">
        <w:rPr>
          <w:rFonts w:ascii="Arial" w:eastAsiaTheme="minorHAnsi" w:hAnsi="Arial" w:cs="Arial"/>
          <w:bCs/>
          <w:szCs w:val="28"/>
        </w:rPr>
        <w:t xml:space="preserve"> </w:t>
      </w:r>
      <w:r w:rsidR="00EC4356">
        <w:rPr>
          <w:rFonts w:ascii="Arial" w:eastAsiaTheme="minorHAnsi" w:hAnsi="Arial" w:cs="Arial"/>
          <w:bCs/>
          <w:szCs w:val="28"/>
        </w:rPr>
        <w:t>(CSB)</w:t>
      </w:r>
    </w:p>
    <w:p w:rsidR="00EC4356" w:rsidRDefault="00EC4356" w:rsidP="00E56CC8">
      <w:pPr>
        <w:autoSpaceDE w:val="0"/>
        <w:autoSpaceDN w:val="0"/>
        <w:adjustRightInd w:val="0"/>
        <w:rPr>
          <w:rFonts w:ascii="Arial" w:eastAsiaTheme="minorHAnsi" w:hAnsi="Arial" w:cs="Arial"/>
          <w:b/>
        </w:rPr>
      </w:pPr>
    </w:p>
    <w:p w:rsidR="008704FD" w:rsidRDefault="008704FD" w:rsidP="00E56CC8">
      <w:pPr>
        <w:autoSpaceDE w:val="0"/>
        <w:autoSpaceDN w:val="0"/>
        <w:adjustRightInd w:val="0"/>
        <w:rPr>
          <w:rFonts w:eastAsiaTheme="minorHAnsi"/>
        </w:rPr>
      </w:pPr>
      <w:r w:rsidRPr="008704FD">
        <w:rPr>
          <w:rFonts w:eastAsiaTheme="minorHAnsi"/>
        </w:rPr>
        <w:t>To demonstrate the validity of Aaron’s ordination, the</w:t>
      </w:r>
      <w:r>
        <w:rPr>
          <w:rFonts w:eastAsiaTheme="minorHAnsi"/>
        </w:rPr>
        <w:t xml:space="preserve"> </w:t>
      </w:r>
      <w:r w:rsidRPr="008704FD">
        <w:rPr>
          <w:rFonts w:eastAsiaTheme="minorHAnsi"/>
        </w:rPr>
        <w:t xml:space="preserve">Lord let Aaron’s rod blossom during the night, while other staffs, representing other tribes, showed no signs of life. This miraculous sign was to convince the people to “make an end of their grumblings” against the Lord (v 10). Proper respect is due to God’s rightly called and ordained servants. </w:t>
      </w:r>
      <w:r>
        <w:rPr>
          <w:rFonts w:eastAsiaTheme="minorHAnsi"/>
        </w:rPr>
        <w:t xml:space="preserve"> (TLSB)</w:t>
      </w:r>
    </w:p>
    <w:p w:rsidR="008704FD" w:rsidRDefault="008704FD" w:rsidP="00E56CC8">
      <w:pPr>
        <w:autoSpaceDE w:val="0"/>
        <w:autoSpaceDN w:val="0"/>
        <w:adjustRightInd w:val="0"/>
        <w:rPr>
          <w:rFonts w:eastAsiaTheme="minorHAnsi"/>
        </w:rPr>
      </w:pPr>
    </w:p>
    <w:p w:rsidR="008704FD" w:rsidRDefault="008704FD" w:rsidP="008704FD">
      <w:pPr>
        <w:autoSpaceDE w:val="0"/>
        <w:autoSpaceDN w:val="0"/>
        <w:adjustRightInd w:val="0"/>
        <w:ind w:firstLine="720"/>
        <w:rPr>
          <w:rFonts w:ascii="Arial" w:eastAsiaTheme="minorHAnsi" w:hAnsi="Arial" w:cs="Arial"/>
          <w:b/>
        </w:rPr>
      </w:pPr>
      <w:r w:rsidRPr="008704FD">
        <w:rPr>
          <w:rFonts w:eastAsiaTheme="minorHAnsi"/>
          <w:i/>
        </w:rPr>
        <w:t>sprouted</w:t>
      </w:r>
      <w:r w:rsidRPr="008704FD">
        <w:rPr>
          <w:rFonts w:eastAsiaTheme="minorHAnsi"/>
        </w:rPr>
        <w:t xml:space="preserve"> … </w:t>
      </w:r>
      <w:r w:rsidRPr="008704FD">
        <w:rPr>
          <w:rFonts w:eastAsiaTheme="minorHAnsi"/>
          <w:i/>
        </w:rPr>
        <w:t>buds</w:t>
      </w:r>
      <w:r w:rsidRPr="008704FD">
        <w:rPr>
          <w:rFonts w:eastAsiaTheme="minorHAnsi"/>
        </w:rPr>
        <w:t xml:space="preserve"> … </w:t>
      </w:r>
      <w:r w:rsidRPr="008704FD">
        <w:rPr>
          <w:rFonts w:eastAsiaTheme="minorHAnsi"/>
          <w:i/>
        </w:rPr>
        <w:t>blossoms</w:t>
      </w:r>
      <w:r w:rsidRPr="008704FD">
        <w:rPr>
          <w:rFonts w:eastAsiaTheme="minorHAnsi"/>
        </w:rPr>
        <w:t xml:space="preserve"> … </w:t>
      </w:r>
      <w:r w:rsidRPr="008704FD">
        <w:rPr>
          <w:rFonts w:eastAsiaTheme="minorHAnsi"/>
          <w:i/>
        </w:rPr>
        <w:t>ripe almonds</w:t>
      </w:r>
      <w:r w:rsidRPr="008704FD">
        <w:rPr>
          <w:rFonts w:eastAsiaTheme="minorHAnsi"/>
        </w:rPr>
        <w:t>. The Lord multiplies the miracle beyond the standards of Moses’ test (v 5)</w:t>
      </w:r>
      <w:r>
        <w:rPr>
          <w:rFonts w:eastAsiaTheme="minorHAnsi"/>
        </w:rPr>
        <w:t>. (TLSB)</w:t>
      </w:r>
    </w:p>
    <w:p w:rsidR="008704FD" w:rsidRDefault="008704FD" w:rsidP="00E56CC8">
      <w:pPr>
        <w:autoSpaceDE w:val="0"/>
        <w:autoSpaceDN w:val="0"/>
        <w:adjustRightInd w:val="0"/>
        <w:rPr>
          <w:rFonts w:ascii="Arial" w:eastAsiaTheme="minorHAnsi" w:hAnsi="Arial" w:cs="Arial"/>
          <w:b/>
        </w:rPr>
      </w:pPr>
    </w:p>
    <w:p w:rsidR="00E56CC8" w:rsidRPr="00E56CC8" w:rsidRDefault="00E56CC8" w:rsidP="00E56CC8">
      <w:pPr>
        <w:autoSpaceDE w:val="0"/>
        <w:autoSpaceDN w:val="0"/>
        <w:adjustRightInd w:val="0"/>
        <w:rPr>
          <w:rFonts w:ascii="Arial" w:eastAsiaTheme="minorHAnsi" w:hAnsi="Arial" w:cs="Arial"/>
        </w:rPr>
      </w:pPr>
      <w:r w:rsidRPr="00E56CC8">
        <w:rPr>
          <w:rFonts w:ascii="Arial" w:eastAsiaTheme="minorHAnsi" w:hAnsi="Arial" w:cs="Arial"/>
          <w:b/>
        </w:rPr>
        <w:t>17:10</w:t>
      </w:r>
      <w:r w:rsidRPr="00E56CC8">
        <w:rPr>
          <w:rFonts w:ascii="Arial" w:eastAsiaTheme="minorHAnsi" w:hAnsi="Arial" w:cs="Arial"/>
        </w:rPr>
        <w:t xml:space="preserve">    </w:t>
      </w:r>
      <w:r w:rsidRPr="00E56CC8">
        <w:rPr>
          <w:rFonts w:ascii="Arial" w:eastAsiaTheme="minorHAnsi" w:hAnsi="Arial" w:cs="Arial"/>
          <w:i/>
        </w:rPr>
        <w:t>in front of the Testimony.</w:t>
      </w:r>
      <w:r w:rsidRPr="00E56CC8">
        <w:rPr>
          <w:rFonts w:ascii="Arial" w:eastAsiaTheme="minorHAnsi" w:hAnsi="Arial" w:cs="Arial"/>
        </w:rPr>
        <w:t xml:space="preserve"> Aaron’s rod joined the stone tablets of the law of Moses (see note on Ex 25:16) and the jar of manna (Ex 16:33–34) within or near the ark of the covenant (see Heb 9:4). These holy symbols were ever before the Lord as memorials of his special deeds in behalf of his people. Moreover, should anyone of a later age dare to question the unique and holy place of the Aaronic priests in the Lord’s service, this symbolic memorial of God’s choice of Aaron would stand in opposition to his audacity. It is difficult to overestimate the importance of the role of Aaron and his sons in the worship of Israel (see note on 18:1–7).</w:t>
      </w:r>
      <w:r w:rsidR="00EC4356" w:rsidRPr="00EC4356">
        <w:rPr>
          <w:rFonts w:ascii="Arial" w:eastAsiaTheme="minorHAnsi" w:hAnsi="Arial" w:cs="Arial"/>
          <w:bCs/>
          <w:szCs w:val="28"/>
        </w:rPr>
        <w:t xml:space="preserve"> </w:t>
      </w:r>
      <w:r w:rsidR="00EC4356">
        <w:rPr>
          <w:rFonts w:ascii="Arial" w:eastAsiaTheme="minorHAnsi" w:hAnsi="Arial" w:cs="Arial"/>
          <w:bCs/>
          <w:szCs w:val="28"/>
        </w:rPr>
        <w:t>(CSB)</w:t>
      </w:r>
    </w:p>
    <w:p w:rsidR="00EC4356" w:rsidRDefault="00EC4356" w:rsidP="00E56CC8">
      <w:pPr>
        <w:autoSpaceDE w:val="0"/>
        <w:autoSpaceDN w:val="0"/>
        <w:adjustRightInd w:val="0"/>
        <w:rPr>
          <w:rFonts w:ascii="Arial" w:eastAsiaTheme="minorHAnsi" w:hAnsi="Arial" w:cs="Arial"/>
          <w:b/>
        </w:rPr>
      </w:pPr>
    </w:p>
    <w:p w:rsidR="008704FD" w:rsidRDefault="008704FD" w:rsidP="00E56CC8">
      <w:pPr>
        <w:autoSpaceDE w:val="0"/>
        <w:autoSpaceDN w:val="0"/>
        <w:adjustRightInd w:val="0"/>
        <w:rPr>
          <w:rFonts w:ascii="Arial" w:eastAsiaTheme="minorHAnsi" w:hAnsi="Arial" w:cs="Arial"/>
          <w:b/>
        </w:rPr>
      </w:pPr>
      <w:r w:rsidRPr="008704FD">
        <w:rPr>
          <w:rFonts w:eastAsiaTheme="minorHAnsi"/>
          <w:b/>
        </w:rPr>
        <w:t>17:12–13</w:t>
      </w:r>
      <w:r w:rsidRPr="008704FD">
        <w:rPr>
          <w:rFonts w:eastAsiaTheme="minorHAnsi"/>
        </w:rPr>
        <w:t xml:space="preserve"> The people immediately regret their rebellious attitude and anticipate judgment to fall as before. Instead, the Lord responds to their regret with teaching from His Word (chs 18–19).</w:t>
      </w:r>
      <w:r>
        <w:rPr>
          <w:rFonts w:eastAsiaTheme="minorHAnsi"/>
        </w:rPr>
        <w:t xml:space="preserve"> (TLSB) </w:t>
      </w:r>
    </w:p>
    <w:p w:rsidR="008704FD" w:rsidRDefault="008704FD" w:rsidP="00E56CC8">
      <w:pPr>
        <w:autoSpaceDE w:val="0"/>
        <w:autoSpaceDN w:val="0"/>
        <w:adjustRightInd w:val="0"/>
        <w:rPr>
          <w:rFonts w:ascii="Arial" w:eastAsiaTheme="minorHAnsi" w:hAnsi="Arial" w:cs="Arial"/>
          <w:b/>
        </w:rPr>
      </w:pPr>
    </w:p>
    <w:p w:rsidR="00E56CC8" w:rsidRDefault="00E56CC8" w:rsidP="00E56CC8">
      <w:pPr>
        <w:autoSpaceDE w:val="0"/>
        <w:autoSpaceDN w:val="0"/>
        <w:adjustRightInd w:val="0"/>
        <w:rPr>
          <w:rFonts w:ascii="Arial" w:eastAsiaTheme="minorHAnsi" w:hAnsi="Arial" w:cs="Arial"/>
          <w:bCs/>
          <w:szCs w:val="28"/>
        </w:rPr>
      </w:pPr>
      <w:r w:rsidRPr="00E56CC8">
        <w:rPr>
          <w:rFonts w:ascii="Arial" w:eastAsiaTheme="minorHAnsi" w:hAnsi="Arial" w:cs="Arial"/>
          <w:b/>
        </w:rPr>
        <w:t>17:12</w:t>
      </w:r>
      <w:r w:rsidRPr="00E56CC8">
        <w:rPr>
          <w:rFonts w:ascii="Arial" w:eastAsiaTheme="minorHAnsi" w:hAnsi="Arial" w:cs="Arial"/>
        </w:rPr>
        <w:t xml:space="preserve">    </w:t>
      </w:r>
      <w:r w:rsidRPr="00E56CC8">
        <w:rPr>
          <w:rFonts w:ascii="Arial" w:eastAsiaTheme="minorHAnsi" w:hAnsi="Arial" w:cs="Arial"/>
          <w:i/>
        </w:rPr>
        <w:t>We will die!</w:t>
      </w:r>
      <w:r w:rsidRPr="00E56CC8">
        <w:rPr>
          <w:rFonts w:ascii="Arial" w:eastAsiaTheme="minorHAnsi" w:hAnsi="Arial" w:cs="Arial"/>
        </w:rPr>
        <w:t xml:space="preserve"> At last the people realized the sin of their arrogance in challenging Aaron’s role. The appropriate ways of approaching the Lord are detailed in chs. 18–19.</w:t>
      </w:r>
      <w:r w:rsidR="00EC4356" w:rsidRPr="00EC4356">
        <w:rPr>
          <w:rFonts w:ascii="Arial" w:eastAsiaTheme="minorHAnsi" w:hAnsi="Arial" w:cs="Arial"/>
          <w:bCs/>
          <w:szCs w:val="28"/>
        </w:rPr>
        <w:t xml:space="preserve"> </w:t>
      </w:r>
      <w:r w:rsidR="00EC4356">
        <w:rPr>
          <w:rFonts w:ascii="Arial" w:eastAsiaTheme="minorHAnsi" w:hAnsi="Arial" w:cs="Arial"/>
          <w:bCs/>
          <w:szCs w:val="28"/>
        </w:rPr>
        <w:t>(CSB)</w:t>
      </w:r>
    </w:p>
    <w:p w:rsidR="008704FD" w:rsidRDefault="008704FD" w:rsidP="00E56CC8">
      <w:pPr>
        <w:autoSpaceDE w:val="0"/>
        <w:autoSpaceDN w:val="0"/>
        <w:adjustRightInd w:val="0"/>
        <w:rPr>
          <w:rFonts w:ascii="Arial" w:eastAsiaTheme="minorHAnsi" w:hAnsi="Arial" w:cs="Arial"/>
          <w:bCs/>
          <w:szCs w:val="28"/>
        </w:rPr>
      </w:pPr>
    </w:p>
    <w:p w:rsidR="008704FD" w:rsidRPr="00E56CC8" w:rsidRDefault="008704FD" w:rsidP="00E56CC8">
      <w:pPr>
        <w:autoSpaceDE w:val="0"/>
        <w:autoSpaceDN w:val="0"/>
        <w:adjustRightInd w:val="0"/>
        <w:rPr>
          <w:rFonts w:ascii="Arial" w:eastAsiaTheme="minorHAnsi" w:hAnsi="Arial" w:cs="Arial"/>
        </w:rPr>
      </w:pPr>
      <w:r w:rsidRPr="008704FD">
        <w:rPr>
          <w:rFonts w:eastAsiaTheme="minorHAnsi"/>
          <w:b/>
        </w:rPr>
        <w:t>Ch 17</w:t>
      </w:r>
      <w:r w:rsidRPr="008704FD">
        <w:rPr>
          <w:rFonts w:eastAsiaTheme="minorHAnsi"/>
        </w:rPr>
        <w:t xml:space="preserve"> God supports Aaron’s priesthood by a miracle</w:t>
      </w:r>
      <w:r>
        <w:rPr>
          <w:rFonts w:eastAsiaTheme="minorHAnsi"/>
        </w:rPr>
        <w:t xml:space="preserve"> </w:t>
      </w:r>
      <w:r w:rsidRPr="008704FD">
        <w:rPr>
          <w:rFonts w:eastAsiaTheme="minorHAnsi"/>
        </w:rPr>
        <w:t>that distinguishes Aaron from the leaders of the 12 tribes. He provides a visual reminder of God’s seal of approval on the Levitical priesthood. Properly ordained and installed leadership is a blessing from God, not a curse. Respect those in authority over you by praying for them in patience and by trusting without envy. Rejoice that the Lord Himself reigns among you by His life-giving Word. • “Jesus, Thy boundless love to me No thought can reach, no tongue declare; Unite my thankful heart to Thee, And reign without a rival there! Thine wholly, Thine alone I am; Be Thou alone my constant flame.” Amen. (</w:t>
      </w:r>
      <w:r w:rsidRPr="008704FD">
        <w:rPr>
          <w:rFonts w:eastAsiaTheme="minorHAnsi"/>
          <w:i/>
        </w:rPr>
        <w:t>LSB</w:t>
      </w:r>
      <w:r w:rsidRPr="008704FD">
        <w:rPr>
          <w:rFonts w:eastAsiaTheme="minorHAnsi"/>
        </w:rPr>
        <w:t xml:space="preserve"> 683:1)</w:t>
      </w:r>
      <w:r>
        <w:rPr>
          <w:rFonts w:eastAsiaTheme="minorHAnsi"/>
        </w:rPr>
        <w:t xml:space="preserve"> (TLSB)</w:t>
      </w:r>
      <w:bookmarkStart w:id="0" w:name="_GoBack"/>
      <w:bookmarkEnd w:id="0"/>
    </w:p>
    <w:p w:rsidR="00E56CC8" w:rsidRPr="00E56CC8" w:rsidRDefault="00E56CC8" w:rsidP="00E56CC8">
      <w:pPr>
        <w:rPr>
          <w:rFonts w:ascii="Arial" w:hAnsi="Arial" w:cs="Arial"/>
          <w:b/>
          <w:sz w:val="36"/>
          <w:szCs w:val="36"/>
        </w:rPr>
      </w:pPr>
    </w:p>
    <w:p w:rsidR="00E56CC8" w:rsidRDefault="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Pr="00E56CC8" w:rsidRDefault="00E56CC8" w:rsidP="00E56CC8">
      <w:pPr>
        <w:rPr>
          <w:rFonts w:ascii="Arial" w:hAnsi="Arial" w:cs="Arial"/>
        </w:rPr>
      </w:pPr>
    </w:p>
    <w:p w:rsidR="00E56CC8" w:rsidRDefault="00E56CC8" w:rsidP="00E56CC8">
      <w:pPr>
        <w:rPr>
          <w:rFonts w:ascii="Arial" w:hAnsi="Arial" w:cs="Arial"/>
        </w:rPr>
      </w:pPr>
    </w:p>
    <w:p w:rsidR="001A0606" w:rsidRPr="00E56CC8" w:rsidRDefault="00E56CC8" w:rsidP="00E56CC8">
      <w:pPr>
        <w:tabs>
          <w:tab w:val="left" w:pos="5950"/>
        </w:tabs>
        <w:rPr>
          <w:rFonts w:ascii="Arial" w:hAnsi="Arial" w:cs="Arial"/>
        </w:rPr>
      </w:pPr>
      <w:r>
        <w:rPr>
          <w:rFonts w:ascii="Arial" w:hAnsi="Arial" w:cs="Arial"/>
        </w:rPr>
        <w:tab/>
      </w:r>
    </w:p>
    <w:sectPr w:rsidR="001A0606" w:rsidRPr="00E56C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7A" w:rsidRDefault="009D447A" w:rsidP="00E56CC8">
      <w:r>
        <w:separator/>
      </w:r>
    </w:p>
  </w:endnote>
  <w:endnote w:type="continuationSeparator" w:id="0">
    <w:p w:rsidR="009D447A" w:rsidRDefault="009D447A" w:rsidP="00E5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25621"/>
      <w:docPartObj>
        <w:docPartGallery w:val="Page Numbers (Bottom of Page)"/>
        <w:docPartUnique/>
      </w:docPartObj>
    </w:sdtPr>
    <w:sdtEndPr>
      <w:rPr>
        <w:noProof/>
      </w:rPr>
    </w:sdtEndPr>
    <w:sdtContent>
      <w:p w:rsidR="00E56CC8" w:rsidRDefault="00E56CC8">
        <w:pPr>
          <w:pStyle w:val="Footer"/>
          <w:jc w:val="center"/>
        </w:pPr>
        <w:r>
          <w:fldChar w:fldCharType="begin"/>
        </w:r>
        <w:r>
          <w:instrText xml:space="preserve"> PAGE   \* MERGEFORMAT </w:instrText>
        </w:r>
        <w:r>
          <w:fldChar w:fldCharType="separate"/>
        </w:r>
        <w:r w:rsidR="009D447A">
          <w:rPr>
            <w:noProof/>
          </w:rPr>
          <w:t>1</w:t>
        </w:r>
        <w:r>
          <w:rPr>
            <w:noProof/>
          </w:rPr>
          <w:fldChar w:fldCharType="end"/>
        </w:r>
      </w:p>
    </w:sdtContent>
  </w:sdt>
  <w:p w:rsidR="00E56CC8" w:rsidRDefault="00E5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7A" w:rsidRDefault="009D447A" w:rsidP="00E56CC8">
      <w:r>
        <w:separator/>
      </w:r>
    </w:p>
  </w:footnote>
  <w:footnote w:type="continuationSeparator" w:id="0">
    <w:p w:rsidR="009D447A" w:rsidRDefault="009D447A" w:rsidP="00E5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C8"/>
    <w:rsid w:val="001A0606"/>
    <w:rsid w:val="004A1A89"/>
    <w:rsid w:val="008704FD"/>
    <w:rsid w:val="009D447A"/>
    <w:rsid w:val="00E56CC8"/>
    <w:rsid w:val="00EC4356"/>
    <w:rsid w:val="00F6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C8"/>
    <w:pPr>
      <w:tabs>
        <w:tab w:val="center" w:pos="4680"/>
        <w:tab w:val="right" w:pos="9360"/>
      </w:tabs>
    </w:pPr>
  </w:style>
  <w:style w:type="character" w:customStyle="1" w:styleId="HeaderChar">
    <w:name w:val="Header Char"/>
    <w:basedOn w:val="DefaultParagraphFont"/>
    <w:link w:val="Header"/>
    <w:uiPriority w:val="99"/>
    <w:rsid w:val="00E56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CC8"/>
    <w:pPr>
      <w:tabs>
        <w:tab w:val="center" w:pos="4680"/>
        <w:tab w:val="right" w:pos="9360"/>
      </w:tabs>
    </w:pPr>
  </w:style>
  <w:style w:type="character" w:customStyle="1" w:styleId="FooterChar">
    <w:name w:val="Footer Char"/>
    <w:basedOn w:val="DefaultParagraphFont"/>
    <w:link w:val="Footer"/>
    <w:uiPriority w:val="99"/>
    <w:rsid w:val="00E56C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C8"/>
    <w:pPr>
      <w:tabs>
        <w:tab w:val="center" w:pos="4680"/>
        <w:tab w:val="right" w:pos="9360"/>
      </w:tabs>
    </w:pPr>
  </w:style>
  <w:style w:type="character" w:customStyle="1" w:styleId="HeaderChar">
    <w:name w:val="Header Char"/>
    <w:basedOn w:val="DefaultParagraphFont"/>
    <w:link w:val="Header"/>
    <w:uiPriority w:val="99"/>
    <w:rsid w:val="00E56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CC8"/>
    <w:pPr>
      <w:tabs>
        <w:tab w:val="center" w:pos="4680"/>
        <w:tab w:val="right" w:pos="9360"/>
      </w:tabs>
    </w:pPr>
  </w:style>
  <w:style w:type="character" w:customStyle="1" w:styleId="FooterChar">
    <w:name w:val="Footer Char"/>
    <w:basedOn w:val="DefaultParagraphFont"/>
    <w:link w:val="Footer"/>
    <w:uiPriority w:val="99"/>
    <w:rsid w:val="00E56C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2014-07-26T11:39:00Z</dcterms:created>
  <dcterms:modified xsi:type="dcterms:W3CDTF">2020-03-27T16:36:00Z</dcterms:modified>
</cp:coreProperties>
</file>