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0" w:rsidRDefault="00786C70" w:rsidP="00786C70">
      <w:pPr>
        <w:jc w:val="center"/>
        <w:rPr>
          <w:rFonts w:ascii="Arial" w:hAnsi="Arial" w:cs="Arial"/>
          <w:sz w:val="48"/>
          <w:szCs w:val="48"/>
        </w:rPr>
      </w:pPr>
      <w:r>
        <w:rPr>
          <w:rFonts w:ascii="Arial" w:hAnsi="Arial" w:cs="Arial"/>
          <w:sz w:val="48"/>
          <w:szCs w:val="48"/>
        </w:rPr>
        <w:t xml:space="preserve">NUMBERS </w:t>
      </w:r>
    </w:p>
    <w:p w:rsidR="00786C70" w:rsidRDefault="00786C70" w:rsidP="00786C70">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7</w:t>
      </w:r>
    </w:p>
    <w:p w:rsidR="00CE5B32" w:rsidRPr="00CE5B32" w:rsidRDefault="00CE5B32" w:rsidP="00CE5B32">
      <w:pPr>
        <w:autoSpaceDE w:val="0"/>
        <w:autoSpaceDN w:val="0"/>
        <w:adjustRightInd w:val="0"/>
        <w:spacing w:before="200" w:after="150"/>
        <w:jc w:val="both"/>
        <w:rPr>
          <w:rFonts w:ascii="Arial" w:eastAsiaTheme="minorHAnsi" w:hAnsi="Arial" w:cs="Arial"/>
        </w:rPr>
      </w:pPr>
      <w:r w:rsidRPr="00CE5B32">
        <w:rPr>
          <w:rFonts w:ascii="Arial" w:eastAsiaTheme="minorHAnsi" w:hAnsi="Arial" w:cs="Arial"/>
          <w:i/>
          <w:sz w:val="28"/>
          <w:szCs w:val="28"/>
        </w:rPr>
        <w:t>Offerings at the Dedication of the Tabernacle</w:t>
      </w:r>
    </w:p>
    <w:p w:rsidR="00786C70" w:rsidRPr="00CE5B32" w:rsidRDefault="00CE5B32" w:rsidP="0043457A">
      <w:pPr>
        <w:tabs>
          <w:tab w:val="left" w:pos="720"/>
        </w:tabs>
        <w:autoSpaceDE w:val="0"/>
        <w:autoSpaceDN w:val="0"/>
        <w:adjustRightInd w:val="0"/>
        <w:jc w:val="both"/>
        <w:rPr>
          <w:rFonts w:ascii="Arial" w:eastAsiaTheme="minorHAnsi" w:hAnsi="Arial" w:cs="Arial"/>
          <w:b/>
        </w:rPr>
      </w:pPr>
      <w:r w:rsidRPr="00CE5B32">
        <w:rPr>
          <w:rFonts w:ascii="Arial" w:eastAsiaTheme="minorHAnsi" w:hAnsi="Arial" w:cs="Arial"/>
          <w:b/>
        </w:rPr>
        <w:t xml:space="preserve">When Moses finished setting up the tabernacle, he anointed it and consecrated it and all its furnishings. He also anointed and consecrated the altar and all its utensils. </w:t>
      </w:r>
      <w:r w:rsidRPr="00CE5B32">
        <w:rPr>
          <w:rFonts w:ascii="Arial" w:eastAsiaTheme="minorHAnsi" w:hAnsi="Arial" w:cs="Arial"/>
          <w:b/>
          <w:vertAlign w:val="superscript"/>
        </w:rPr>
        <w:t xml:space="preserve">2 </w:t>
      </w:r>
      <w:r w:rsidRPr="00CE5B32">
        <w:rPr>
          <w:rFonts w:ascii="Arial" w:eastAsiaTheme="minorHAnsi" w:hAnsi="Arial" w:cs="Arial"/>
          <w:b/>
        </w:rPr>
        <w:t xml:space="preserve">Then the leaders of Israel, the heads of families who were the tribal leaders in charge of those who were counted, made offerings. </w:t>
      </w:r>
      <w:r w:rsidRPr="00CE5B32">
        <w:rPr>
          <w:rFonts w:ascii="Arial" w:eastAsiaTheme="minorHAnsi" w:hAnsi="Arial" w:cs="Arial"/>
          <w:b/>
          <w:vertAlign w:val="superscript"/>
        </w:rPr>
        <w:t xml:space="preserve">3 </w:t>
      </w:r>
      <w:r w:rsidRPr="00CE5B32">
        <w:rPr>
          <w:rFonts w:ascii="Arial" w:eastAsiaTheme="minorHAnsi" w:hAnsi="Arial" w:cs="Arial"/>
          <w:b/>
        </w:rPr>
        <w:t xml:space="preserve">They brought as their gifts before the </w:t>
      </w:r>
      <w:r w:rsidRPr="00CE5B32">
        <w:rPr>
          <w:rFonts w:ascii="Arial" w:eastAsiaTheme="minorHAnsi" w:hAnsi="Arial" w:cs="Arial"/>
          <w:b/>
          <w:smallCaps/>
        </w:rPr>
        <w:t>Lord</w:t>
      </w:r>
      <w:r w:rsidRPr="00CE5B32">
        <w:rPr>
          <w:rFonts w:ascii="Arial" w:eastAsiaTheme="minorHAnsi" w:hAnsi="Arial" w:cs="Arial"/>
          <w:b/>
        </w:rPr>
        <w:t xml:space="preserve"> six covered carts and twelve oxen—an ox from each leader and a cart from every two. These they presented before the tabernacle. </w:t>
      </w:r>
      <w:r w:rsidRPr="00CE5B32">
        <w:rPr>
          <w:rFonts w:ascii="Arial" w:eastAsiaTheme="minorHAnsi" w:hAnsi="Arial" w:cs="Arial"/>
          <w:b/>
          <w:vertAlign w:val="superscript"/>
        </w:rPr>
        <w:t xml:space="preserve">4 </w:t>
      </w:r>
      <w:r w:rsidRPr="00CE5B32">
        <w:rPr>
          <w:rFonts w:ascii="Arial" w:eastAsiaTheme="minorHAnsi" w:hAnsi="Arial" w:cs="Arial"/>
          <w:b/>
        </w:rPr>
        <w:t xml:space="preserve">The </w:t>
      </w:r>
      <w:r w:rsidRPr="00CE5B32">
        <w:rPr>
          <w:rFonts w:ascii="Arial" w:eastAsiaTheme="minorHAnsi" w:hAnsi="Arial" w:cs="Arial"/>
          <w:b/>
          <w:smallCaps/>
        </w:rPr>
        <w:t>Lord</w:t>
      </w:r>
      <w:r w:rsidRPr="00CE5B32">
        <w:rPr>
          <w:rFonts w:ascii="Arial" w:eastAsiaTheme="minorHAnsi" w:hAnsi="Arial" w:cs="Arial"/>
          <w:b/>
        </w:rPr>
        <w:t xml:space="preserve"> said to Moses, </w:t>
      </w:r>
      <w:r w:rsidRPr="00CE5B32">
        <w:rPr>
          <w:rFonts w:ascii="Arial" w:eastAsiaTheme="minorHAnsi" w:hAnsi="Arial" w:cs="Arial"/>
          <w:b/>
          <w:vertAlign w:val="superscript"/>
        </w:rPr>
        <w:t xml:space="preserve">5 </w:t>
      </w:r>
      <w:r w:rsidRPr="00CE5B32">
        <w:rPr>
          <w:rFonts w:ascii="Arial" w:eastAsiaTheme="minorHAnsi" w:hAnsi="Arial" w:cs="Arial"/>
          <w:b/>
        </w:rPr>
        <w:t xml:space="preserve">“Accept these from them, that they may be used in the work at the Tent of Meeting. Give them to the Levites as each man’s work requires.” </w:t>
      </w:r>
      <w:r w:rsidRPr="00CE5B32">
        <w:rPr>
          <w:rFonts w:ascii="Arial" w:eastAsiaTheme="minorHAnsi" w:hAnsi="Arial" w:cs="Arial"/>
          <w:b/>
          <w:vertAlign w:val="superscript"/>
        </w:rPr>
        <w:t xml:space="preserve">6 </w:t>
      </w:r>
      <w:r w:rsidRPr="00CE5B32">
        <w:rPr>
          <w:rFonts w:ascii="Arial" w:eastAsiaTheme="minorHAnsi" w:hAnsi="Arial" w:cs="Arial"/>
          <w:b/>
        </w:rPr>
        <w:t xml:space="preserve">So Moses took the carts and oxen and gave them to the Levites. </w:t>
      </w:r>
      <w:r w:rsidRPr="00CE5B32">
        <w:rPr>
          <w:rFonts w:ascii="Arial" w:eastAsiaTheme="minorHAnsi" w:hAnsi="Arial" w:cs="Arial"/>
          <w:b/>
          <w:vertAlign w:val="superscript"/>
        </w:rPr>
        <w:t xml:space="preserve">7 </w:t>
      </w:r>
      <w:r w:rsidRPr="00CE5B32">
        <w:rPr>
          <w:rFonts w:ascii="Arial" w:eastAsiaTheme="minorHAnsi" w:hAnsi="Arial" w:cs="Arial"/>
          <w:b/>
        </w:rPr>
        <w:t xml:space="preserve">He gave two carts and four oxen to the Gershonites, as their work required, </w:t>
      </w:r>
      <w:r w:rsidRPr="00CE5B32">
        <w:rPr>
          <w:rFonts w:ascii="Arial" w:eastAsiaTheme="minorHAnsi" w:hAnsi="Arial" w:cs="Arial"/>
          <w:b/>
          <w:vertAlign w:val="superscript"/>
        </w:rPr>
        <w:t xml:space="preserve">8 </w:t>
      </w:r>
      <w:r w:rsidRPr="00CE5B32">
        <w:rPr>
          <w:rFonts w:ascii="Arial" w:eastAsiaTheme="minorHAnsi" w:hAnsi="Arial" w:cs="Arial"/>
          <w:b/>
        </w:rPr>
        <w:t xml:space="preserve">and he gave four carts and eight oxen to the Merarites, as their work required. They were all under the direction of Ithamar son of Aaron, the priest. </w:t>
      </w:r>
      <w:r w:rsidRPr="00CE5B32">
        <w:rPr>
          <w:rFonts w:ascii="Arial" w:eastAsiaTheme="minorHAnsi" w:hAnsi="Arial" w:cs="Arial"/>
          <w:b/>
          <w:vertAlign w:val="superscript"/>
        </w:rPr>
        <w:t xml:space="preserve">9 </w:t>
      </w:r>
      <w:r w:rsidRPr="00CE5B32">
        <w:rPr>
          <w:rFonts w:ascii="Arial" w:eastAsiaTheme="minorHAnsi" w:hAnsi="Arial" w:cs="Arial"/>
          <w:b/>
        </w:rPr>
        <w:t xml:space="preserve">But Moses did not give any to the Kohathites, because they were to carry on their shoulders the holy things, for which they were responsible. </w:t>
      </w:r>
      <w:r w:rsidRPr="00CE5B32">
        <w:rPr>
          <w:rFonts w:ascii="Arial" w:eastAsiaTheme="minorHAnsi" w:hAnsi="Arial" w:cs="Arial"/>
          <w:b/>
          <w:vertAlign w:val="superscript"/>
        </w:rPr>
        <w:t xml:space="preserve">10 </w:t>
      </w:r>
      <w:r w:rsidRPr="00CE5B32">
        <w:rPr>
          <w:rFonts w:ascii="Arial" w:eastAsiaTheme="minorHAnsi" w:hAnsi="Arial" w:cs="Arial"/>
          <w:b/>
        </w:rPr>
        <w:t xml:space="preserve">When the altar was anointed, the leaders brought their offerings for its dedication and presented them before the altar. </w:t>
      </w:r>
      <w:r w:rsidRPr="00CE5B32">
        <w:rPr>
          <w:rFonts w:ascii="Arial" w:eastAsiaTheme="minorHAnsi" w:hAnsi="Arial" w:cs="Arial"/>
          <w:b/>
          <w:vertAlign w:val="superscript"/>
        </w:rPr>
        <w:t xml:space="preserve">11 </w:t>
      </w:r>
      <w:r w:rsidRPr="00CE5B32">
        <w:rPr>
          <w:rFonts w:ascii="Arial" w:eastAsiaTheme="minorHAnsi" w:hAnsi="Arial" w:cs="Arial"/>
          <w:b/>
        </w:rPr>
        <w:t xml:space="preserve">For the </w:t>
      </w:r>
      <w:r w:rsidRPr="00CE5B32">
        <w:rPr>
          <w:rFonts w:ascii="Arial" w:eastAsiaTheme="minorHAnsi" w:hAnsi="Arial" w:cs="Arial"/>
          <w:b/>
          <w:smallCaps/>
        </w:rPr>
        <w:t>Lord</w:t>
      </w:r>
      <w:r w:rsidRPr="00CE5B32">
        <w:rPr>
          <w:rFonts w:ascii="Arial" w:eastAsiaTheme="minorHAnsi" w:hAnsi="Arial" w:cs="Arial"/>
          <w:b/>
        </w:rPr>
        <w:t xml:space="preserve"> had said to Moses, “Each day one leader is to bring his offering for the dedication of the altar.” </w:t>
      </w:r>
      <w:r w:rsidRPr="00CE5B32">
        <w:rPr>
          <w:rFonts w:ascii="Arial" w:eastAsiaTheme="minorHAnsi" w:hAnsi="Arial" w:cs="Arial"/>
          <w:b/>
          <w:vertAlign w:val="superscript"/>
        </w:rPr>
        <w:t xml:space="preserve">12 </w:t>
      </w:r>
      <w:r w:rsidRPr="00CE5B32">
        <w:rPr>
          <w:rFonts w:ascii="Arial" w:eastAsiaTheme="minorHAnsi" w:hAnsi="Arial" w:cs="Arial"/>
          <w:b/>
        </w:rPr>
        <w:t xml:space="preserve">The one who brought his offering on the first day was Nahshon son of Amminadab of the Tribe of Judah. </w:t>
      </w:r>
      <w:r w:rsidRPr="00CE5B32">
        <w:rPr>
          <w:rFonts w:ascii="Arial" w:eastAsiaTheme="minorHAnsi" w:hAnsi="Arial" w:cs="Arial"/>
          <w:b/>
          <w:vertAlign w:val="superscript"/>
        </w:rPr>
        <w:t xml:space="preserve">13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14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15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16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17 </w:t>
      </w:r>
      <w:r w:rsidRPr="00CE5B32">
        <w:rPr>
          <w:rFonts w:ascii="Arial" w:eastAsiaTheme="minorHAnsi" w:hAnsi="Arial" w:cs="Arial"/>
          <w:b/>
        </w:rPr>
        <w:t xml:space="preserve">and two oxen, five rams, five male goats and five male lambs a year old, to be sacrificed as a fellowship offering. This was the offering of Nahshon son of Amminadab. </w:t>
      </w:r>
      <w:r w:rsidRPr="00CE5B32">
        <w:rPr>
          <w:rFonts w:ascii="Arial" w:eastAsiaTheme="minorHAnsi" w:hAnsi="Arial" w:cs="Arial"/>
          <w:b/>
          <w:vertAlign w:val="superscript"/>
        </w:rPr>
        <w:t xml:space="preserve">18 </w:t>
      </w:r>
      <w:r w:rsidRPr="00CE5B32">
        <w:rPr>
          <w:rFonts w:ascii="Arial" w:eastAsiaTheme="minorHAnsi" w:hAnsi="Arial" w:cs="Arial"/>
          <w:b/>
        </w:rPr>
        <w:t xml:space="preserve">On the second day Nethanel son of Zuar, the leader of Issachar, brought his offering. </w:t>
      </w:r>
      <w:r w:rsidRPr="00CE5B32">
        <w:rPr>
          <w:rFonts w:ascii="Arial" w:eastAsiaTheme="minorHAnsi" w:hAnsi="Arial" w:cs="Arial"/>
          <w:b/>
          <w:vertAlign w:val="superscript"/>
        </w:rPr>
        <w:t xml:space="preserve">19 </w:t>
      </w:r>
      <w:r w:rsidRPr="00CE5B32">
        <w:rPr>
          <w:rFonts w:ascii="Arial" w:eastAsiaTheme="minorHAnsi" w:hAnsi="Arial" w:cs="Arial"/>
          <w:b/>
        </w:rPr>
        <w:t xml:space="preserve">The offering he brought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20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21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22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23 </w:t>
      </w:r>
      <w:r w:rsidRPr="00CE5B32">
        <w:rPr>
          <w:rFonts w:ascii="Arial" w:eastAsiaTheme="minorHAnsi" w:hAnsi="Arial" w:cs="Arial"/>
          <w:b/>
        </w:rPr>
        <w:t xml:space="preserve">and two oxen, five rams, five male goats and five male lambs a year old, to be sacrificed as a fellowship offering. This was the offering of Nethanel son of Zuar. </w:t>
      </w:r>
      <w:r w:rsidRPr="00CE5B32">
        <w:rPr>
          <w:rFonts w:ascii="Arial" w:eastAsiaTheme="minorHAnsi" w:hAnsi="Arial" w:cs="Arial"/>
          <w:b/>
          <w:vertAlign w:val="superscript"/>
        </w:rPr>
        <w:t xml:space="preserve">24 </w:t>
      </w:r>
      <w:r w:rsidRPr="00CE5B32">
        <w:rPr>
          <w:rFonts w:ascii="Arial" w:eastAsiaTheme="minorHAnsi" w:hAnsi="Arial" w:cs="Arial"/>
          <w:b/>
        </w:rPr>
        <w:t xml:space="preserve">On the third day, Eliab son of Helon, the leader of the people of Zebulun, brought his offering. </w:t>
      </w:r>
      <w:r w:rsidRPr="00CE5B32">
        <w:rPr>
          <w:rFonts w:ascii="Arial" w:eastAsiaTheme="minorHAnsi" w:hAnsi="Arial" w:cs="Arial"/>
          <w:b/>
          <w:vertAlign w:val="superscript"/>
        </w:rPr>
        <w:t xml:space="preserve">25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26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27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28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29 </w:t>
      </w:r>
      <w:r w:rsidRPr="00CE5B32">
        <w:rPr>
          <w:rFonts w:ascii="Arial" w:eastAsiaTheme="minorHAnsi" w:hAnsi="Arial" w:cs="Arial"/>
          <w:b/>
        </w:rPr>
        <w:t xml:space="preserve">and two oxen, five rams, five male goats and five male lambs a year old, to be </w:t>
      </w:r>
      <w:r w:rsidRPr="00CE5B32">
        <w:rPr>
          <w:rFonts w:ascii="Arial" w:eastAsiaTheme="minorHAnsi" w:hAnsi="Arial" w:cs="Arial"/>
          <w:b/>
        </w:rPr>
        <w:lastRenderedPageBreak/>
        <w:t xml:space="preserve">sacrificed as a fellowship offering. This was the offering of Eliab son of Helon. </w:t>
      </w:r>
      <w:r w:rsidRPr="00CE5B32">
        <w:rPr>
          <w:rFonts w:ascii="Arial" w:eastAsiaTheme="minorHAnsi" w:hAnsi="Arial" w:cs="Arial"/>
          <w:b/>
          <w:vertAlign w:val="superscript"/>
        </w:rPr>
        <w:t xml:space="preserve">30 </w:t>
      </w:r>
      <w:r w:rsidRPr="00CE5B32">
        <w:rPr>
          <w:rFonts w:ascii="Arial" w:eastAsiaTheme="minorHAnsi" w:hAnsi="Arial" w:cs="Arial"/>
          <w:b/>
        </w:rPr>
        <w:t xml:space="preserve">On the fourth day Elizur son of Shedeur, the leader of the people of Reuben, brought his offering. </w:t>
      </w:r>
      <w:r w:rsidRPr="00CE5B32">
        <w:rPr>
          <w:rFonts w:ascii="Arial" w:eastAsiaTheme="minorHAnsi" w:hAnsi="Arial" w:cs="Arial"/>
          <w:b/>
          <w:vertAlign w:val="superscript"/>
        </w:rPr>
        <w:t xml:space="preserve">31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32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33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34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35 </w:t>
      </w:r>
      <w:r w:rsidRPr="00CE5B32">
        <w:rPr>
          <w:rFonts w:ascii="Arial" w:eastAsiaTheme="minorHAnsi" w:hAnsi="Arial" w:cs="Arial"/>
          <w:b/>
        </w:rPr>
        <w:t xml:space="preserve">and two oxen, five rams, five male goats and five male lambs a year old, to be sacrificed as a fellowship offering. This was the offering of Elizur son of Shedeur. </w:t>
      </w:r>
      <w:r w:rsidRPr="00CE5B32">
        <w:rPr>
          <w:rFonts w:ascii="Arial" w:eastAsiaTheme="minorHAnsi" w:hAnsi="Arial" w:cs="Arial"/>
          <w:b/>
          <w:vertAlign w:val="superscript"/>
        </w:rPr>
        <w:t xml:space="preserve">36 </w:t>
      </w:r>
      <w:r w:rsidRPr="00CE5B32">
        <w:rPr>
          <w:rFonts w:ascii="Arial" w:eastAsiaTheme="minorHAnsi" w:hAnsi="Arial" w:cs="Arial"/>
          <w:b/>
        </w:rPr>
        <w:t xml:space="preserve">On the fifth day Shelumiel son of Zurishaddai, the leader of the people of Simeon, brought his offering. </w:t>
      </w:r>
      <w:r w:rsidRPr="00CE5B32">
        <w:rPr>
          <w:rFonts w:ascii="Arial" w:eastAsiaTheme="minorHAnsi" w:hAnsi="Arial" w:cs="Arial"/>
          <w:b/>
          <w:vertAlign w:val="superscript"/>
        </w:rPr>
        <w:t xml:space="preserve">37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38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39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40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41 </w:t>
      </w:r>
      <w:r w:rsidRPr="00CE5B32">
        <w:rPr>
          <w:rFonts w:ascii="Arial" w:eastAsiaTheme="minorHAnsi" w:hAnsi="Arial" w:cs="Arial"/>
          <w:b/>
        </w:rPr>
        <w:t xml:space="preserve">and two oxen, five rams, five male goats and five male lambs a year old, to be sacrificed as a fellowship offering. This was the offering of Shelumiel son of Zurishaddai. </w:t>
      </w:r>
      <w:r w:rsidRPr="00CE5B32">
        <w:rPr>
          <w:rFonts w:ascii="Arial" w:eastAsiaTheme="minorHAnsi" w:hAnsi="Arial" w:cs="Arial"/>
          <w:b/>
          <w:vertAlign w:val="superscript"/>
        </w:rPr>
        <w:t xml:space="preserve">42 </w:t>
      </w:r>
      <w:r w:rsidRPr="00CE5B32">
        <w:rPr>
          <w:rFonts w:ascii="Arial" w:eastAsiaTheme="minorHAnsi" w:hAnsi="Arial" w:cs="Arial"/>
          <w:b/>
        </w:rPr>
        <w:t xml:space="preserve">On the sixth day Eliasaph son of Deuel, the leader of the people of Gad, brought his offering. </w:t>
      </w:r>
      <w:r w:rsidRPr="00CE5B32">
        <w:rPr>
          <w:rFonts w:ascii="Arial" w:eastAsiaTheme="minorHAnsi" w:hAnsi="Arial" w:cs="Arial"/>
          <w:b/>
          <w:vertAlign w:val="superscript"/>
        </w:rPr>
        <w:t xml:space="preserve">43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44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45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46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47 </w:t>
      </w:r>
      <w:r w:rsidRPr="00CE5B32">
        <w:rPr>
          <w:rFonts w:ascii="Arial" w:eastAsiaTheme="minorHAnsi" w:hAnsi="Arial" w:cs="Arial"/>
          <w:b/>
        </w:rPr>
        <w:t xml:space="preserve">and two oxen, five rams, five male goats and five male lambs a year old, to be sacrificed as a fellowship offering. This was the offering of Eliasaph son of Deuel. </w:t>
      </w:r>
      <w:r w:rsidRPr="00CE5B32">
        <w:rPr>
          <w:rFonts w:ascii="Arial" w:eastAsiaTheme="minorHAnsi" w:hAnsi="Arial" w:cs="Arial"/>
          <w:b/>
          <w:vertAlign w:val="superscript"/>
        </w:rPr>
        <w:t xml:space="preserve">48 </w:t>
      </w:r>
      <w:r w:rsidRPr="00CE5B32">
        <w:rPr>
          <w:rFonts w:ascii="Arial" w:eastAsiaTheme="minorHAnsi" w:hAnsi="Arial" w:cs="Arial"/>
          <w:b/>
        </w:rPr>
        <w:t xml:space="preserve">On the seventh day Elishama son of Ammihud, the leader of the people of Ephraim, brought his offering. </w:t>
      </w:r>
      <w:r w:rsidRPr="00CE5B32">
        <w:rPr>
          <w:rFonts w:ascii="Arial" w:eastAsiaTheme="minorHAnsi" w:hAnsi="Arial" w:cs="Arial"/>
          <w:b/>
          <w:vertAlign w:val="superscript"/>
        </w:rPr>
        <w:t xml:space="preserve">49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50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51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52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53 </w:t>
      </w:r>
      <w:r w:rsidRPr="00CE5B32">
        <w:rPr>
          <w:rFonts w:ascii="Arial" w:eastAsiaTheme="minorHAnsi" w:hAnsi="Arial" w:cs="Arial"/>
          <w:b/>
        </w:rPr>
        <w:t xml:space="preserve">and two oxen, five rams, five male goats and five male lambs a year old, to be sacrificed as a fellowship offering. This was the offering of Elishama son of Ammihud. </w:t>
      </w:r>
      <w:r w:rsidRPr="00CE5B32">
        <w:rPr>
          <w:rFonts w:ascii="Arial" w:eastAsiaTheme="minorHAnsi" w:hAnsi="Arial" w:cs="Arial"/>
          <w:b/>
          <w:vertAlign w:val="superscript"/>
        </w:rPr>
        <w:t xml:space="preserve">54 </w:t>
      </w:r>
      <w:r w:rsidRPr="00CE5B32">
        <w:rPr>
          <w:rFonts w:ascii="Arial" w:eastAsiaTheme="minorHAnsi" w:hAnsi="Arial" w:cs="Arial"/>
          <w:b/>
        </w:rPr>
        <w:t xml:space="preserve">On the eighth day Gamaliel son of Pedahzur, the leader of the people of Manasseh, brought his offering. </w:t>
      </w:r>
      <w:r w:rsidRPr="00CE5B32">
        <w:rPr>
          <w:rFonts w:ascii="Arial" w:eastAsiaTheme="minorHAnsi" w:hAnsi="Arial" w:cs="Arial"/>
          <w:b/>
          <w:vertAlign w:val="superscript"/>
        </w:rPr>
        <w:t xml:space="preserve">55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56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57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58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59 </w:t>
      </w:r>
      <w:r w:rsidRPr="00CE5B32">
        <w:rPr>
          <w:rFonts w:ascii="Arial" w:eastAsiaTheme="minorHAnsi" w:hAnsi="Arial" w:cs="Arial"/>
          <w:b/>
        </w:rPr>
        <w:t xml:space="preserve">and two oxen, five rams, five male goats and five male lambs a year old, to be sacrificed as a fellowship offering. This was the offering of Gamaliel son of Pedahzur. </w:t>
      </w:r>
      <w:r w:rsidRPr="00CE5B32">
        <w:rPr>
          <w:rFonts w:ascii="Arial" w:eastAsiaTheme="minorHAnsi" w:hAnsi="Arial" w:cs="Arial"/>
          <w:b/>
          <w:vertAlign w:val="superscript"/>
        </w:rPr>
        <w:t xml:space="preserve">60 </w:t>
      </w:r>
      <w:r w:rsidRPr="00CE5B32">
        <w:rPr>
          <w:rFonts w:ascii="Arial" w:eastAsiaTheme="minorHAnsi" w:hAnsi="Arial" w:cs="Arial"/>
          <w:b/>
        </w:rPr>
        <w:t xml:space="preserve">On the ninth day Abidan son of Gideoni, the leader of the people of Benjamin, brought his offering. </w:t>
      </w:r>
      <w:r w:rsidRPr="00CE5B32">
        <w:rPr>
          <w:rFonts w:ascii="Arial" w:eastAsiaTheme="minorHAnsi" w:hAnsi="Arial" w:cs="Arial"/>
          <w:b/>
          <w:vertAlign w:val="superscript"/>
        </w:rPr>
        <w:t xml:space="preserve">61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62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63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64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65 </w:t>
      </w:r>
      <w:r w:rsidRPr="00CE5B32">
        <w:rPr>
          <w:rFonts w:ascii="Arial" w:eastAsiaTheme="minorHAnsi" w:hAnsi="Arial" w:cs="Arial"/>
          <w:b/>
        </w:rPr>
        <w:t xml:space="preserve">and two oxen, five rams, five male goats and five male lambs a year old, to be sacrificed as a fellowship offering. This was the offering of Abidan son of Gideoni. </w:t>
      </w:r>
      <w:r w:rsidRPr="00CE5B32">
        <w:rPr>
          <w:rFonts w:ascii="Arial" w:eastAsiaTheme="minorHAnsi" w:hAnsi="Arial" w:cs="Arial"/>
          <w:b/>
          <w:vertAlign w:val="superscript"/>
        </w:rPr>
        <w:t xml:space="preserve">66 </w:t>
      </w:r>
      <w:r w:rsidRPr="00CE5B32">
        <w:rPr>
          <w:rFonts w:ascii="Arial" w:eastAsiaTheme="minorHAnsi" w:hAnsi="Arial" w:cs="Arial"/>
          <w:b/>
        </w:rPr>
        <w:t xml:space="preserve">On the tenth day Ahiezer son of Ammishaddai, the leader of the people of Dan, brought his offering. </w:t>
      </w:r>
      <w:r w:rsidRPr="00CE5B32">
        <w:rPr>
          <w:rFonts w:ascii="Arial" w:eastAsiaTheme="minorHAnsi" w:hAnsi="Arial" w:cs="Arial"/>
          <w:b/>
          <w:vertAlign w:val="superscript"/>
        </w:rPr>
        <w:t xml:space="preserve">67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68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69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70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71 </w:t>
      </w:r>
      <w:r w:rsidRPr="00CE5B32">
        <w:rPr>
          <w:rFonts w:ascii="Arial" w:eastAsiaTheme="minorHAnsi" w:hAnsi="Arial" w:cs="Arial"/>
          <w:b/>
        </w:rPr>
        <w:t xml:space="preserve">and two oxen, five rams, five male goats and five male lambs a year old, to be sacrificed as a fellowship offering. This was the offering of Ahiezer son of Ammishaddai. </w:t>
      </w:r>
      <w:r w:rsidRPr="00CE5B32">
        <w:rPr>
          <w:rFonts w:ascii="Arial" w:eastAsiaTheme="minorHAnsi" w:hAnsi="Arial" w:cs="Arial"/>
          <w:b/>
          <w:vertAlign w:val="superscript"/>
        </w:rPr>
        <w:t xml:space="preserve">72 </w:t>
      </w:r>
      <w:r w:rsidRPr="00CE5B32">
        <w:rPr>
          <w:rFonts w:ascii="Arial" w:eastAsiaTheme="minorHAnsi" w:hAnsi="Arial" w:cs="Arial"/>
          <w:b/>
        </w:rPr>
        <w:t xml:space="preserve">On the eleventh day Pagiel son of Ocran, the leader of the people of Asher, brought his offering. </w:t>
      </w:r>
      <w:r w:rsidRPr="00CE5B32">
        <w:rPr>
          <w:rFonts w:ascii="Arial" w:eastAsiaTheme="minorHAnsi" w:hAnsi="Arial" w:cs="Arial"/>
          <w:b/>
          <w:vertAlign w:val="superscript"/>
        </w:rPr>
        <w:t xml:space="preserve">73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74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75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76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77 </w:t>
      </w:r>
      <w:r w:rsidRPr="00CE5B32">
        <w:rPr>
          <w:rFonts w:ascii="Arial" w:eastAsiaTheme="minorHAnsi" w:hAnsi="Arial" w:cs="Arial"/>
          <w:b/>
        </w:rPr>
        <w:t xml:space="preserve">and two oxen, five rams, five male goats and five male lambs a year old, to be sacrificed as a fellowship offering. This was the offering of Pagiel son of Ocran. </w:t>
      </w:r>
      <w:r w:rsidRPr="00CE5B32">
        <w:rPr>
          <w:rFonts w:ascii="Arial" w:eastAsiaTheme="minorHAnsi" w:hAnsi="Arial" w:cs="Arial"/>
          <w:b/>
          <w:vertAlign w:val="superscript"/>
        </w:rPr>
        <w:t xml:space="preserve">78 </w:t>
      </w:r>
      <w:r w:rsidRPr="00CE5B32">
        <w:rPr>
          <w:rFonts w:ascii="Arial" w:eastAsiaTheme="minorHAnsi" w:hAnsi="Arial" w:cs="Arial"/>
          <w:b/>
        </w:rPr>
        <w:t xml:space="preserve">On the twelfth day Ahira son of Enan, the leader of the people of Naphtali, brought his offering. </w:t>
      </w:r>
      <w:r w:rsidRPr="00CE5B32">
        <w:rPr>
          <w:rFonts w:ascii="Arial" w:eastAsiaTheme="minorHAnsi" w:hAnsi="Arial" w:cs="Arial"/>
          <w:b/>
          <w:vertAlign w:val="superscript"/>
        </w:rPr>
        <w:t xml:space="preserve">79 </w:t>
      </w:r>
      <w:r w:rsidRPr="00CE5B32">
        <w:rPr>
          <w:rFonts w:ascii="Arial" w:eastAsiaTheme="minorHAnsi" w:hAnsi="Arial" w:cs="Arial"/>
          <w:b/>
        </w:rPr>
        <w:t xml:space="preserve">His offering was one silver plate weighing a hundred and thirty shekels, and one silver sprinkling bowl weighing seventy shekels, both according to the sanctuary shekel, each filled with fine flour mixed with oil as a grain offering; </w:t>
      </w:r>
      <w:r w:rsidRPr="00CE5B32">
        <w:rPr>
          <w:rFonts w:ascii="Arial" w:eastAsiaTheme="minorHAnsi" w:hAnsi="Arial" w:cs="Arial"/>
          <w:b/>
          <w:vertAlign w:val="superscript"/>
        </w:rPr>
        <w:t xml:space="preserve">80 </w:t>
      </w:r>
      <w:r w:rsidRPr="00CE5B32">
        <w:rPr>
          <w:rFonts w:ascii="Arial" w:eastAsiaTheme="minorHAnsi" w:hAnsi="Arial" w:cs="Arial"/>
          <w:b/>
        </w:rPr>
        <w:t xml:space="preserve">one gold dish weighing ten shekels, filled with incense; </w:t>
      </w:r>
      <w:r w:rsidRPr="00CE5B32">
        <w:rPr>
          <w:rFonts w:ascii="Arial" w:eastAsiaTheme="minorHAnsi" w:hAnsi="Arial" w:cs="Arial"/>
          <w:b/>
          <w:vertAlign w:val="superscript"/>
        </w:rPr>
        <w:t xml:space="preserve">81 </w:t>
      </w:r>
      <w:r w:rsidRPr="00CE5B32">
        <w:rPr>
          <w:rFonts w:ascii="Arial" w:eastAsiaTheme="minorHAnsi" w:hAnsi="Arial" w:cs="Arial"/>
          <w:b/>
        </w:rPr>
        <w:t xml:space="preserve">one young bull, one ram and one male lamb a year old, for a burnt offering; </w:t>
      </w:r>
      <w:r w:rsidRPr="00CE5B32">
        <w:rPr>
          <w:rFonts w:ascii="Arial" w:eastAsiaTheme="minorHAnsi" w:hAnsi="Arial" w:cs="Arial"/>
          <w:b/>
          <w:vertAlign w:val="superscript"/>
        </w:rPr>
        <w:t xml:space="preserve">82 </w:t>
      </w:r>
      <w:r w:rsidRPr="00CE5B32">
        <w:rPr>
          <w:rFonts w:ascii="Arial" w:eastAsiaTheme="minorHAnsi" w:hAnsi="Arial" w:cs="Arial"/>
          <w:b/>
        </w:rPr>
        <w:t xml:space="preserve">one male goat for a sin offering; </w:t>
      </w:r>
      <w:r w:rsidRPr="00CE5B32">
        <w:rPr>
          <w:rFonts w:ascii="Arial" w:eastAsiaTheme="minorHAnsi" w:hAnsi="Arial" w:cs="Arial"/>
          <w:b/>
          <w:vertAlign w:val="superscript"/>
        </w:rPr>
        <w:t xml:space="preserve">83 </w:t>
      </w:r>
      <w:r w:rsidRPr="00CE5B32">
        <w:rPr>
          <w:rFonts w:ascii="Arial" w:eastAsiaTheme="minorHAnsi" w:hAnsi="Arial" w:cs="Arial"/>
          <w:b/>
        </w:rPr>
        <w:t xml:space="preserve">and two oxen, five rams, five male goats and five male lambs a year old, to be sacrificed as a fellowship offering. This was the offering of Ahira son of Enan. </w:t>
      </w:r>
      <w:r w:rsidRPr="00CE5B32">
        <w:rPr>
          <w:rFonts w:ascii="Arial" w:eastAsiaTheme="minorHAnsi" w:hAnsi="Arial" w:cs="Arial"/>
          <w:b/>
          <w:vertAlign w:val="superscript"/>
        </w:rPr>
        <w:t xml:space="preserve">84 </w:t>
      </w:r>
      <w:r w:rsidRPr="00CE5B32">
        <w:rPr>
          <w:rFonts w:ascii="Arial" w:eastAsiaTheme="minorHAnsi" w:hAnsi="Arial" w:cs="Arial"/>
          <w:b/>
        </w:rPr>
        <w:t xml:space="preserve">These were the offerings of the Israelite leaders for the dedication of the altar when it was anointed: twelve silver plates, twelve silver sprinkling bowls and twelve gold dishes. </w:t>
      </w:r>
      <w:r w:rsidRPr="00CE5B32">
        <w:rPr>
          <w:rFonts w:ascii="Arial" w:eastAsiaTheme="minorHAnsi" w:hAnsi="Arial" w:cs="Arial"/>
          <w:b/>
          <w:vertAlign w:val="superscript"/>
        </w:rPr>
        <w:t xml:space="preserve">85 </w:t>
      </w:r>
      <w:r w:rsidRPr="00CE5B32">
        <w:rPr>
          <w:rFonts w:ascii="Arial" w:eastAsiaTheme="minorHAnsi" w:hAnsi="Arial" w:cs="Arial"/>
          <w:b/>
        </w:rPr>
        <w:t xml:space="preserve">Each silver plate weighed a hundred and thirty shekels, and each sprinkling bowl seventy shekels. Altogether, the silver dishes weighed two thousand four hundred shekels, according to the sanctuary shekel. </w:t>
      </w:r>
      <w:r w:rsidRPr="00CE5B32">
        <w:rPr>
          <w:rFonts w:ascii="Arial" w:eastAsiaTheme="minorHAnsi" w:hAnsi="Arial" w:cs="Arial"/>
          <w:b/>
          <w:vertAlign w:val="superscript"/>
        </w:rPr>
        <w:t xml:space="preserve">86 </w:t>
      </w:r>
      <w:r w:rsidRPr="00CE5B32">
        <w:rPr>
          <w:rFonts w:ascii="Arial" w:eastAsiaTheme="minorHAnsi" w:hAnsi="Arial" w:cs="Arial"/>
          <w:b/>
        </w:rPr>
        <w:t xml:space="preserve">The twelve gold dishes filled with incense weighed ten shekels each, according to the sanctuary shekel. Altogether, the gold dishes weighed a hundred and twenty shekels. </w:t>
      </w:r>
      <w:r w:rsidRPr="00CE5B32">
        <w:rPr>
          <w:rFonts w:ascii="Arial" w:eastAsiaTheme="minorHAnsi" w:hAnsi="Arial" w:cs="Arial"/>
          <w:b/>
          <w:vertAlign w:val="superscript"/>
        </w:rPr>
        <w:t xml:space="preserve">87 </w:t>
      </w:r>
      <w:r w:rsidRPr="00CE5B32">
        <w:rPr>
          <w:rFonts w:ascii="Arial" w:eastAsiaTheme="minorHAnsi" w:hAnsi="Arial" w:cs="Arial"/>
          <w:b/>
        </w:rPr>
        <w:t xml:space="preserve">The total number of animals for the burnt offering came to twelve young bulls, twelve rams and twelve male lambs a year old, together with their grain offering. Twelve male goats were used for the sin offering. </w:t>
      </w:r>
      <w:r w:rsidRPr="00CE5B32">
        <w:rPr>
          <w:rFonts w:ascii="Arial" w:eastAsiaTheme="minorHAnsi" w:hAnsi="Arial" w:cs="Arial"/>
          <w:b/>
          <w:vertAlign w:val="superscript"/>
        </w:rPr>
        <w:t xml:space="preserve">88 </w:t>
      </w:r>
      <w:r w:rsidRPr="00CE5B32">
        <w:rPr>
          <w:rFonts w:ascii="Arial" w:eastAsiaTheme="minorHAnsi" w:hAnsi="Arial" w:cs="Arial"/>
          <w:b/>
        </w:rPr>
        <w:t xml:space="preserve">The total number of animals for the sacrifice of the fellowship offering came to twenty-four oxen, sixty rams, sixty male goats and sixty male lambs a year old. These were the offerings for the dedication of the altar after it was anointed. </w:t>
      </w:r>
      <w:r w:rsidRPr="00CE5B32">
        <w:rPr>
          <w:rFonts w:ascii="Arial" w:eastAsiaTheme="minorHAnsi" w:hAnsi="Arial" w:cs="Arial"/>
          <w:b/>
          <w:vertAlign w:val="superscript"/>
        </w:rPr>
        <w:t xml:space="preserve">89 </w:t>
      </w:r>
      <w:r w:rsidRPr="00CE5B32">
        <w:rPr>
          <w:rFonts w:ascii="Arial" w:eastAsiaTheme="minorHAnsi" w:hAnsi="Arial" w:cs="Arial"/>
          <w:b/>
        </w:rPr>
        <w:t xml:space="preserve">When Moses entered the Tent of Meeting to speak with the </w:t>
      </w:r>
      <w:r w:rsidRPr="00CE5B32">
        <w:rPr>
          <w:rFonts w:ascii="Arial" w:eastAsiaTheme="minorHAnsi" w:hAnsi="Arial" w:cs="Arial"/>
          <w:b/>
          <w:smallCaps/>
        </w:rPr>
        <w:t>Lord</w:t>
      </w:r>
      <w:r w:rsidRPr="00CE5B32">
        <w:rPr>
          <w:rFonts w:ascii="Arial" w:eastAsiaTheme="minorHAnsi" w:hAnsi="Arial" w:cs="Arial"/>
          <w:b/>
        </w:rPr>
        <w:t xml:space="preserve">, he heard the voice speaking to him from between the two cherubim above the atonement cover on the ark of the Testimony. And he spoke with him. </w:t>
      </w:r>
    </w:p>
    <w:p w:rsidR="00CE5B32" w:rsidRPr="00CE5B32" w:rsidRDefault="00CE5B32" w:rsidP="00CE5B32">
      <w:pPr>
        <w:autoSpaceDE w:val="0"/>
        <w:autoSpaceDN w:val="0"/>
        <w:adjustRightInd w:val="0"/>
        <w:spacing w:before="180"/>
        <w:rPr>
          <w:rFonts w:ascii="Arial" w:eastAsiaTheme="minorHAnsi" w:hAnsi="Arial" w:cs="Arial"/>
        </w:rPr>
      </w:pPr>
      <w:r w:rsidRPr="00CE5B32">
        <w:rPr>
          <w:rFonts w:ascii="Arial" w:eastAsiaTheme="minorHAnsi" w:hAnsi="Arial" w:cs="Arial"/>
          <w:b/>
          <w:bCs/>
          <w:szCs w:val="28"/>
        </w:rPr>
        <w:t>7:1–89</w:t>
      </w:r>
      <w:r w:rsidRPr="00CE5B32">
        <w:rPr>
          <w:rFonts w:ascii="Arial" w:eastAsiaTheme="minorHAnsi" w:hAnsi="Arial" w:cs="Arial"/>
          <w:bCs/>
          <w:szCs w:val="28"/>
        </w:rPr>
        <w:t xml:space="preserve">    See Ex 40, which describes the setting up of the tabernacle and ends with the report of the cloud covering and the presence of the Lord filling the tabernacle. With much repetition of language, this chapter (the longest in the Pentateuch) records the magnificent (and identical) gifts to the Lord for tabernacle service from the leaders of the 12 tribes. The fact that the record of these gifts follows the text of the Aaronic benediction (6:24–26) seems fitting: In response to God’s promise to bless his people, they bring gifts to him in 12 sequential days of celebrative pageantry.</w:t>
      </w:r>
      <w:r w:rsidR="0043457A" w:rsidRPr="0043457A">
        <w:rPr>
          <w:rFonts w:ascii="Arial" w:eastAsiaTheme="minorHAnsi" w:hAnsi="Arial" w:cs="Arial"/>
        </w:rPr>
        <w:t xml:space="preserve"> </w:t>
      </w:r>
      <w:r w:rsidR="0043457A">
        <w:rPr>
          <w:rFonts w:ascii="Arial" w:eastAsiaTheme="minorHAnsi" w:hAnsi="Arial" w:cs="Arial"/>
        </w:rPr>
        <w:t>(CSB)</w:t>
      </w:r>
    </w:p>
    <w:p w:rsidR="002509A1" w:rsidRPr="002509A1" w:rsidRDefault="002509A1" w:rsidP="002509A1">
      <w:pPr>
        <w:autoSpaceDE w:val="0"/>
        <w:autoSpaceDN w:val="0"/>
        <w:adjustRightInd w:val="0"/>
        <w:spacing w:before="180"/>
        <w:rPr>
          <w:rFonts w:eastAsiaTheme="minorHAnsi"/>
        </w:rPr>
      </w:pPr>
      <w:r w:rsidRPr="002509A1">
        <w:rPr>
          <w:rFonts w:eastAsiaTheme="minorHAnsi"/>
          <w:b/>
        </w:rPr>
        <w:t>7:1</w:t>
      </w:r>
      <w:r w:rsidRPr="002509A1">
        <w:rPr>
          <w:rFonts w:eastAsiaTheme="minorHAnsi"/>
        </w:rPr>
        <w:t xml:space="preserve"> </w:t>
      </w:r>
      <w:r w:rsidRPr="002509A1">
        <w:rPr>
          <w:rFonts w:eastAsiaTheme="minorHAnsi"/>
          <w:i/>
        </w:rPr>
        <w:t>finished</w:t>
      </w:r>
      <w:r w:rsidRPr="002509A1">
        <w:rPr>
          <w:rFonts w:eastAsiaTheme="minorHAnsi"/>
        </w:rPr>
        <w:t xml:space="preserve"> … </w:t>
      </w:r>
      <w:r w:rsidRPr="002509A1">
        <w:rPr>
          <w:rFonts w:eastAsiaTheme="minorHAnsi"/>
          <w:i/>
        </w:rPr>
        <w:t>the tabernacle</w:t>
      </w:r>
      <w:r w:rsidRPr="002509A1">
        <w:rPr>
          <w:rFonts w:eastAsiaTheme="minorHAnsi"/>
        </w:rPr>
        <w:t>. Continues the story of the tabernacle from Lv 8:10–11. Out of gratitude for God’s mercy, “the chiefs of the tribes” (v 2) supplied consecrated items. Other gifts “for the dedication of the altar” (v 11) by each tribal representative are recorded in the same connection. The ceremony extended over a period of 12 days.</w:t>
      </w:r>
      <w:r>
        <w:rPr>
          <w:rFonts w:eastAsiaTheme="minorHAnsi"/>
        </w:rPr>
        <w:t xml:space="preserve"> (TLSB)</w:t>
      </w:r>
    </w:p>
    <w:p w:rsidR="002509A1" w:rsidRPr="002509A1" w:rsidRDefault="002509A1" w:rsidP="002509A1">
      <w:pPr>
        <w:autoSpaceDE w:val="0"/>
        <w:autoSpaceDN w:val="0"/>
        <w:adjustRightInd w:val="0"/>
        <w:spacing w:before="180"/>
        <w:rPr>
          <w:rFonts w:eastAsiaTheme="minorHAnsi"/>
        </w:rPr>
      </w:pPr>
      <w:r w:rsidRPr="002509A1">
        <w:rPr>
          <w:rFonts w:eastAsiaTheme="minorHAnsi"/>
          <w:b/>
        </w:rPr>
        <w:t>7:2</w:t>
      </w:r>
      <w:r w:rsidRPr="002509A1">
        <w:rPr>
          <w:rFonts w:eastAsiaTheme="minorHAnsi"/>
        </w:rPr>
        <w:t xml:space="preserve"> </w:t>
      </w:r>
      <w:r w:rsidRPr="002509A1">
        <w:rPr>
          <w:rFonts w:eastAsiaTheme="minorHAnsi"/>
          <w:i/>
        </w:rPr>
        <w:t>chiefs</w:t>
      </w:r>
      <w:r>
        <w:rPr>
          <w:rFonts w:eastAsiaTheme="minorHAnsi"/>
        </w:rPr>
        <w:t>. Named in vv 12–83. (TLSB)</w:t>
      </w:r>
    </w:p>
    <w:p w:rsidR="002509A1" w:rsidRPr="002509A1" w:rsidRDefault="002509A1" w:rsidP="002509A1">
      <w:pPr>
        <w:autoSpaceDE w:val="0"/>
        <w:autoSpaceDN w:val="0"/>
        <w:adjustRightInd w:val="0"/>
        <w:spacing w:before="180"/>
        <w:rPr>
          <w:rFonts w:eastAsiaTheme="minorHAnsi"/>
        </w:rPr>
      </w:pPr>
      <w:r w:rsidRPr="002509A1">
        <w:rPr>
          <w:rFonts w:eastAsiaTheme="minorHAnsi"/>
          <w:b/>
        </w:rPr>
        <w:t>7:3</w:t>
      </w:r>
      <w:r w:rsidRPr="002509A1">
        <w:rPr>
          <w:rFonts w:eastAsiaTheme="minorHAnsi"/>
        </w:rPr>
        <w:t xml:space="preserve"> </w:t>
      </w:r>
      <w:r w:rsidRPr="002509A1">
        <w:rPr>
          <w:rFonts w:eastAsiaTheme="minorHAnsi"/>
          <w:i/>
        </w:rPr>
        <w:t>wagons</w:t>
      </w:r>
      <w:r w:rsidRPr="002509A1">
        <w:rPr>
          <w:rFonts w:eastAsiaTheme="minorHAnsi"/>
        </w:rPr>
        <w:t>. Needed to transport the tabernacle.</w:t>
      </w:r>
      <w:r>
        <w:rPr>
          <w:rFonts w:eastAsiaTheme="minorHAnsi"/>
        </w:rPr>
        <w:t xml:space="preserve"> (TLSB)</w:t>
      </w:r>
    </w:p>
    <w:p w:rsidR="002509A1" w:rsidRPr="002509A1" w:rsidRDefault="002509A1" w:rsidP="002509A1">
      <w:pPr>
        <w:spacing w:before="180"/>
        <w:rPr>
          <w:rFonts w:eastAsiaTheme="minorHAnsi"/>
        </w:rPr>
      </w:pPr>
      <w:r w:rsidRPr="002509A1">
        <w:rPr>
          <w:rFonts w:eastAsiaTheme="minorHAnsi"/>
          <w:b/>
        </w:rPr>
        <w:t>7:5</w:t>
      </w:r>
      <w:r w:rsidRPr="002509A1">
        <w:rPr>
          <w:rFonts w:eastAsiaTheme="minorHAnsi"/>
        </w:rPr>
        <w:t xml:space="preserve"> </w:t>
      </w:r>
      <w:r w:rsidRPr="002509A1">
        <w:rPr>
          <w:rFonts w:eastAsiaTheme="minorHAnsi"/>
          <w:i/>
        </w:rPr>
        <w:t>give them to the Levites</w:t>
      </w:r>
      <w:r w:rsidRPr="002509A1">
        <w:rPr>
          <w:rFonts w:eastAsiaTheme="minorHAnsi"/>
        </w:rPr>
        <w:t>. They cared for the tabernacle and</w:t>
      </w:r>
      <w:r>
        <w:rPr>
          <w:rFonts w:eastAsiaTheme="minorHAnsi"/>
        </w:rPr>
        <w:t xml:space="preserve"> </w:t>
      </w:r>
      <w:r w:rsidRPr="002509A1">
        <w:rPr>
          <w:rFonts w:eastAsiaTheme="minorHAnsi"/>
        </w:rPr>
        <w:t>transported it. Cf chs 3–4.</w:t>
      </w:r>
      <w:r>
        <w:rPr>
          <w:rFonts w:eastAsiaTheme="minorHAnsi"/>
        </w:rPr>
        <w:t xml:space="preserve"> (TLSB)</w:t>
      </w:r>
    </w:p>
    <w:p w:rsidR="002509A1" w:rsidRPr="002509A1" w:rsidRDefault="002509A1" w:rsidP="002509A1">
      <w:pPr>
        <w:autoSpaceDE w:val="0"/>
        <w:autoSpaceDN w:val="0"/>
        <w:adjustRightInd w:val="0"/>
        <w:spacing w:before="180"/>
        <w:rPr>
          <w:rFonts w:eastAsiaTheme="minorHAnsi"/>
        </w:rPr>
      </w:pPr>
      <w:r w:rsidRPr="002509A1">
        <w:rPr>
          <w:rFonts w:eastAsiaTheme="minorHAnsi"/>
          <w:b/>
        </w:rPr>
        <w:t>7:9</w:t>
      </w:r>
      <w:r w:rsidRPr="002509A1">
        <w:rPr>
          <w:rFonts w:eastAsiaTheme="minorHAnsi"/>
        </w:rPr>
        <w:t xml:space="preserve"> The most holy parts were treated/han</w:t>
      </w:r>
      <w:r>
        <w:rPr>
          <w:rFonts w:eastAsiaTheme="minorHAnsi"/>
        </w:rPr>
        <w:t>dled distinctly. (TLSB)</w:t>
      </w:r>
    </w:p>
    <w:p w:rsidR="002509A1" w:rsidRPr="002509A1" w:rsidRDefault="002509A1" w:rsidP="002509A1">
      <w:pPr>
        <w:autoSpaceDE w:val="0"/>
        <w:autoSpaceDN w:val="0"/>
        <w:adjustRightInd w:val="0"/>
        <w:spacing w:before="180"/>
        <w:rPr>
          <w:rFonts w:eastAsiaTheme="minorHAnsi"/>
        </w:rPr>
      </w:pPr>
      <w:r w:rsidRPr="002509A1">
        <w:rPr>
          <w:rFonts w:eastAsiaTheme="minorHAnsi"/>
          <w:b/>
        </w:rPr>
        <w:t>7:10</w:t>
      </w:r>
      <w:r w:rsidRPr="002509A1">
        <w:rPr>
          <w:rFonts w:eastAsiaTheme="minorHAnsi"/>
        </w:rPr>
        <w:t xml:space="preserve"> </w:t>
      </w:r>
      <w:r w:rsidRPr="002509A1">
        <w:rPr>
          <w:rFonts w:eastAsiaTheme="minorHAnsi"/>
          <w:i/>
        </w:rPr>
        <w:t>dedication of the altar</w:t>
      </w:r>
      <w:r w:rsidRPr="002509A1">
        <w:rPr>
          <w:rFonts w:eastAsiaTheme="minorHAnsi"/>
        </w:rPr>
        <w:t>. Cf Lv 9.</w:t>
      </w:r>
      <w:r>
        <w:rPr>
          <w:rFonts w:eastAsiaTheme="minorHAnsi"/>
        </w:rPr>
        <w:t xml:space="preserve"> (TLSB)</w:t>
      </w:r>
    </w:p>
    <w:p w:rsidR="002509A1" w:rsidRPr="002509A1" w:rsidRDefault="002509A1" w:rsidP="002509A1">
      <w:pPr>
        <w:autoSpaceDE w:val="0"/>
        <w:autoSpaceDN w:val="0"/>
        <w:adjustRightInd w:val="0"/>
        <w:spacing w:before="180"/>
        <w:rPr>
          <w:rFonts w:eastAsiaTheme="minorHAnsi"/>
        </w:rPr>
      </w:pPr>
      <w:r w:rsidRPr="002509A1">
        <w:rPr>
          <w:rFonts w:eastAsiaTheme="minorHAnsi"/>
          <w:b/>
        </w:rPr>
        <w:t>7:11</w:t>
      </w:r>
      <w:r w:rsidRPr="002509A1">
        <w:rPr>
          <w:rFonts w:eastAsiaTheme="minorHAnsi"/>
        </w:rPr>
        <w:t xml:space="preserve"> Offered over 12 days.</w:t>
      </w:r>
      <w:r>
        <w:rPr>
          <w:rFonts w:eastAsiaTheme="minorHAnsi"/>
        </w:rPr>
        <w:t xml:space="preserve"> (TLSB)</w:t>
      </w:r>
    </w:p>
    <w:p w:rsidR="002509A1" w:rsidRDefault="002509A1" w:rsidP="00CE5B32">
      <w:pPr>
        <w:autoSpaceDE w:val="0"/>
        <w:autoSpaceDN w:val="0"/>
        <w:adjustRightInd w:val="0"/>
        <w:rPr>
          <w:rFonts w:eastAsiaTheme="minorHAnsi"/>
        </w:rPr>
      </w:pPr>
    </w:p>
    <w:p w:rsidR="002509A1" w:rsidRDefault="002509A1" w:rsidP="00CE5B32">
      <w:pPr>
        <w:autoSpaceDE w:val="0"/>
        <w:autoSpaceDN w:val="0"/>
        <w:adjustRightInd w:val="0"/>
        <w:rPr>
          <w:rFonts w:eastAsiaTheme="minorHAnsi"/>
        </w:rPr>
      </w:pPr>
      <w:r w:rsidRPr="002509A1">
        <w:rPr>
          <w:rFonts w:eastAsiaTheme="minorHAnsi"/>
          <w:b/>
        </w:rPr>
        <w:t>7:12–83</w:t>
      </w:r>
      <w:r w:rsidRPr="002509A1">
        <w:rPr>
          <w:rFonts w:eastAsiaTheme="minorHAnsi"/>
        </w:rPr>
        <w:t xml:space="preserve"> Gifts are listed individually in the roll call of the various leaders, though the gifts are identical. Repetition emphasizes that all tribes participated equally and that God looks for a response to His goo</w:t>
      </w:r>
      <w:r>
        <w:rPr>
          <w:rFonts w:eastAsiaTheme="minorHAnsi"/>
        </w:rPr>
        <w:t>dness from those who receive it</w:t>
      </w:r>
      <w:r w:rsidRPr="002509A1">
        <w:rPr>
          <w:rFonts w:eastAsiaTheme="minorHAnsi"/>
        </w:rPr>
        <w:t>. The tribal chiefs present their gifts in the same order as the arrangement of the camp (ch 2).</w:t>
      </w:r>
      <w:r>
        <w:rPr>
          <w:rFonts w:eastAsiaTheme="minorHAnsi"/>
        </w:rPr>
        <w:t xml:space="preserve"> (TLSB)</w:t>
      </w:r>
    </w:p>
    <w:p w:rsidR="002509A1" w:rsidRDefault="002509A1" w:rsidP="00CE5B32">
      <w:pPr>
        <w:autoSpaceDE w:val="0"/>
        <w:autoSpaceDN w:val="0"/>
        <w:adjustRightInd w:val="0"/>
        <w:rPr>
          <w:rFonts w:eastAsiaTheme="minorHAnsi"/>
        </w:rPr>
      </w:pPr>
    </w:p>
    <w:p w:rsidR="00CE5B32" w:rsidRPr="00CE5B32" w:rsidRDefault="00CE5B32" w:rsidP="00CE5B32">
      <w:pPr>
        <w:autoSpaceDE w:val="0"/>
        <w:autoSpaceDN w:val="0"/>
        <w:adjustRightInd w:val="0"/>
        <w:rPr>
          <w:rFonts w:ascii="Arial" w:eastAsiaTheme="minorHAnsi" w:hAnsi="Arial" w:cs="Arial"/>
        </w:rPr>
      </w:pPr>
      <w:r w:rsidRPr="00CE5B32">
        <w:rPr>
          <w:rFonts w:ascii="Arial" w:eastAsiaTheme="minorHAnsi" w:hAnsi="Arial" w:cs="Arial"/>
          <w:b/>
        </w:rPr>
        <w:t>7:12–78</w:t>
      </w:r>
      <w:r w:rsidRPr="00CE5B32">
        <w:rPr>
          <w:rFonts w:ascii="Arial" w:eastAsiaTheme="minorHAnsi" w:hAnsi="Arial" w:cs="Arial"/>
        </w:rPr>
        <w:t xml:space="preserve">    The leaders of the 12 tribes have already been named in 1:5–15; 2:3–32. The order of the presentation of their offerings to the Lord is the same as the order of march: first, the triad of tribes camped east of the tabernacle (Judah, Issachar and Zebulun: 2:3–9; 7:12, 18, 24); second, the triad camped to the south (Reuben, Simeon and Gad: 2:10–16; 7:30, 36, 42); third, the triad to the west (Ephraim, Manasseh and Benjamin: 2:18–24; 7:48, 54, 60); finally, those to the north (Dan, Asher and Naphtali: 2:25–31; 7:66, 72, 78). See diagram of “Encampment of the Tribes of Israel”.</w:t>
      </w:r>
      <w:r w:rsidR="0043457A" w:rsidRPr="0043457A">
        <w:rPr>
          <w:rFonts w:ascii="Arial" w:eastAsiaTheme="minorHAnsi" w:hAnsi="Arial" w:cs="Arial"/>
        </w:rPr>
        <w:t xml:space="preserve"> </w:t>
      </w:r>
      <w:r w:rsidR="0043457A">
        <w:rPr>
          <w:rFonts w:ascii="Arial" w:eastAsiaTheme="minorHAnsi" w:hAnsi="Arial" w:cs="Arial"/>
        </w:rPr>
        <w:t>(CSB)</w:t>
      </w:r>
    </w:p>
    <w:p w:rsidR="0043457A" w:rsidRDefault="0043457A" w:rsidP="00CE5B32">
      <w:pPr>
        <w:autoSpaceDE w:val="0"/>
        <w:autoSpaceDN w:val="0"/>
        <w:adjustRightInd w:val="0"/>
        <w:rPr>
          <w:rFonts w:ascii="Arial" w:eastAsiaTheme="minorHAnsi" w:hAnsi="Arial" w:cs="Arial"/>
          <w:b/>
        </w:rPr>
      </w:pPr>
    </w:p>
    <w:p w:rsidR="00CE5B32" w:rsidRPr="00CE5B32" w:rsidRDefault="00CE5B32" w:rsidP="00CE5B32">
      <w:pPr>
        <w:autoSpaceDE w:val="0"/>
        <w:autoSpaceDN w:val="0"/>
        <w:adjustRightInd w:val="0"/>
        <w:rPr>
          <w:rFonts w:ascii="Arial" w:eastAsiaTheme="minorHAnsi" w:hAnsi="Arial" w:cs="Arial"/>
        </w:rPr>
      </w:pPr>
      <w:r w:rsidRPr="00CE5B32">
        <w:rPr>
          <w:rFonts w:ascii="Arial" w:eastAsiaTheme="minorHAnsi" w:hAnsi="Arial" w:cs="Arial"/>
          <w:b/>
        </w:rPr>
        <w:t>7:84–88</w:t>
      </w:r>
      <w:r w:rsidRPr="00CE5B32">
        <w:rPr>
          <w:rFonts w:ascii="Arial" w:eastAsiaTheme="minorHAnsi" w:hAnsi="Arial" w:cs="Arial"/>
        </w:rPr>
        <w:t xml:space="preserve">    The totals of the 12 sets of gifts.</w:t>
      </w:r>
      <w:r w:rsidR="0043457A" w:rsidRPr="0043457A">
        <w:rPr>
          <w:rFonts w:ascii="Arial" w:eastAsiaTheme="minorHAnsi" w:hAnsi="Arial" w:cs="Arial"/>
        </w:rPr>
        <w:t xml:space="preserve"> </w:t>
      </w:r>
      <w:r w:rsidR="0043457A">
        <w:rPr>
          <w:rFonts w:ascii="Arial" w:eastAsiaTheme="minorHAnsi" w:hAnsi="Arial" w:cs="Arial"/>
        </w:rPr>
        <w:t>(CSB)</w:t>
      </w:r>
    </w:p>
    <w:p w:rsidR="0043457A" w:rsidRDefault="0043457A" w:rsidP="00CE5B32">
      <w:pPr>
        <w:autoSpaceDE w:val="0"/>
        <w:autoSpaceDN w:val="0"/>
        <w:adjustRightInd w:val="0"/>
        <w:rPr>
          <w:rFonts w:ascii="Arial" w:eastAsiaTheme="minorHAnsi" w:hAnsi="Arial" w:cs="Arial"/>
          <w:b/>
        </w:rPr>
      </w:pPr>
    </w:p>
    <w:p w:rsidR="002509A1" w:rsidRDefault="002509A1" w:rsidP="00CE5B32">
      <w:pPr>
        <w:autoSpaceDE w:val="0"/>
        <w:autoSpaceDN w:val="0"/>
        <w:adjustRightInd w:val="0"/>
        <w:rPr>
          <w:rFonts w:ascii="Arial" w:eastAsiaTheme="minorHAnsi" w:hAnsi="Arial" w:cs="Arial"/>
          <w:b/>
        </w:rPr>
      </w:pPr>
      <w:r w:rsidRPr="002509A1">
        <w:rPr>
          <w:rFonts w:eastAsiaTheme="minorHAnsi"/>
        </w:rPr>
        <w:t>Summary, which again emphasizes the equality of the offerings</w:t>
      </w:r>
      <w:r>
        <w:rPr>
          <w:rFonts w:eastAsiaTheme="minorHAnsi"/>
        </w:rPr>
        <w:t>. (TLSB)</w:t>
      </w:r>
    </w:p>
    <w:p w:rsidR="002509A1" w:rsidRDefault="002509A1" w:rsidP="00CE5B32">
      <w:pPr>
        <w:autoSpaceDE w:val="0"/>
        <w:autoSpaceDN w:val="0"/>
        <w:adjustRightInd w:val="0"/>
        <w:rPr>
          <w:rFonts w:ascii="Arial" w:eastAsiaTheme="minorHAnsi" w:hAnsi="Arial" w:cs="Arial"/>
          <w:b/>
        </w:rPr>
      </w:pPr>
    </w:p>
    <w:p w:rsidR="0092451F" w:rsidRDefault="00CE5B32" w:rsidP="00CE5B32">
      <w:pPr>
        <w:autoSpaceDE w:val="0"/>
        <w:autoSpaceDN w:val="0"/>
        <w:adjustRightInd w:val="0"/>
        <w:rPr>
          <w:rFonts w:ascii="Arial" w:eastAsiaTheme="minorHAnsi" w:hAnsi="Arial" w:cs="Arial"/>
        </w:rPr>
      </w:pPr>
      <w:r w:rsidRPr="00CE5B32">
        <w:rPr>
          <w:rFonts w:ascii="Arial" w:eastAsiaTheme="minorHAnsi" w:hAnsi="Arial" w:cs="Arial"/>
          <w:b/>
        </w:rPr>
        <w:t>7:89</w:t>
      </w:r>
      <w:r w:rsidRPr="00CE5B32">
        <w:rPr>
          <w:rFonts w:ascii="Arial" w:eastAsiaTheme="minorHAnsi" w:hAnsi="Arial" w:cs="Arial"/>
        </w:rPr>
        <w:t xml:space="preserve">    The climax: Communion is established between the Lord and his prophet. The people have an advocate with God.</w:t>
      </w:r>
      <w:r w:rsidR="0043457A" w:rsidRPr="0043457A">
        <w:rPr>
          <w:rFonts w:ascii="Arial" w:eastAsiaTheme="minorHAnsi" w:hAnsi="Arial" w:cs="Arial"/>
        </w:rPr>
        <w:t xml:space="preserve"> </w:t>
      </w:r>
      <w:r w:rsidR="0043457A">
        <w:rPr>
          <w:rFonts w:ascii="Arial" w:eastAsiaTheme="minorHAnsi" w:hAnsi="Arial" w:cs="Arial"/>
        </w:rPr>
        <w:t>(CSB)</w:t>
      </w:r>
    </w:p>
    <w:p w:rsidR="002509A1" w:rsidRDefault="002509A1" w:rsidP="00CE5B32">
      <w:pPr>
        <w:autoSpaceDE w:val="0"/>
        <w:autoSpaceDN w:val="0"/>
        <w:adjustRightInd w:val="0"/>
        <w:rPr>
          <w:rFonts w:ascii="Arial" w:eastAsiaTheme="minorHAnsi" w:hAnsi="Arial" w:cs="Arial"/>
        </w:rPr>
      </w:pPr>
    </w:p>
    <w:p w:rsidR="002509A1" w:rsidRPr="002509A1" w:rsidRDefault="002509A1" w:rsidP="002509A1">
      <w:pPr>
        <w:autoSpaceDE w:val="0"/>
        <w:autoSpaceDN w:val="0"/>
        <w:adjustRightInd w:val="0"/>
        <w:spacing w:before="180"/>
        <w:rPr>
          <w:rFonts w:eastAsiaTheme="minorHAnsi"/>
        </w:rPr>
      </w:pPr>
      <w:r w:rsidRPr="002509A1">
        <w:rPr>
          <w:rFonts w:eastAsiaTheme="minorHAnsi"/>
          <w:b/>
        </w:rPr>
        <w:t>7:89</w:t>
      </w:r>
      <w:r w:rsidRPr="002509A1">
        <w:rPr>
          <w:rFonts w:eastAsiaTheme="minorHAnsi"/>
        </w:rPr>
        <w:t xml:space="preserve"> Describes how the Lord will speak with Moses now that the tabernacle is complete. It concludes what the Lord “said to Moses” (v 4) and the general introduction to the following series of divine directives, each of which is prefaced by “the </w:t>
      </w:r>
      <w:r w:rsidRPr="002509A1">
        <w:rPr>
          <w:rFonts w:eastAsiaTheme="minorHAnsi"/>
          <w:smallCaps/>
        </w:rPr>
        <w:t>Lord</w:t>
      </w:r>
      <w:r>
        <w:rPr>
          <w:rFonts w:eastAsiaTheme="minorHAnsi"/>
        </w:rPr>
        <w:t xml:space="preserve"> spoke” (8:1, 5, 23). (TLSB)</w:t>
      </w:r>
      <w:bookmarkStart w:id="0" w:name="_GoBack"/>
      <w:bookmarkEnd w:id="0"/>
    </w:p>
    <w:p w:rsidR="002509A1" w:rsidRPr="002509A1" w:rsidRDefault="002509A1" w:rsidP="002509A1">
      <w:pPr>
        <w:autoSpaceDE w:val="0"/>
        <w:autoSpaceDN w:val="0"/>
        <w:adjustRightInd w:val="0"/>
        <w:spacing w:before="180"/>
        <w:rPr>
          <w:rFonts w:eastAsiaTheme="minorHAnsi"/>
        </w:rPr>
      </w:pPr>
      <w:r w:rsidRPr="002509A1">
        <w:rPr>
          <w:rFonts w:eastAsiaTheme="minorHAnsi"/>
        </w:rPr>
        <w:t xml:space="preserve"> </w:t>
      </w:r>
      <w:r w:rsidRPr="002509A1">
        <w:rPr>
          <w:rFonts w:eastAsiaTheme="minorHAnsi"/>
          <w:b/>
        </w:rPr>
        <w:t>Ch 7</w:t>
      </w:r>
      <w:r w:rsidRPr="002509A1">
        <w:rPr>
          <w:rFonts w:eastAsiaTheme="minorHAnsi"/>
        </w:rPr>
        <w:t xml:space="preserve"> Each leader of the 12 tribes of Israel presents his offering to God at the tabernacle dedication. Leaders give thanks to God for bringing them out of Egypt to establish His covenant with them. The offerings of Israel commemorate God’s favor, which we still enjoy due to the sacrifice of Christ’s blood at Calvary (cf 1Co 5:7). • Father, for Your mercy we give You thanks and praise. Grant us generous hearts in offering thanks to You. Amen.</w:t>
      </w:r>
      <w:r>
        <w:rPr>
          <w:rFonts w:eastAsiaTheme="minorHAnsi"/>
        </w:rPr>
        <w:t xml:space="preserve"> (TLSB)</w:t>
      </w:r>
    </w:p>
    <w:p w:rsidR="002509A1" w:rsidRPr="00CE5B32" w:rsidRDefault="002509A1" w:rsidP="00CE5B32">
      <w:pPr>
        <w:autoSpaceDE w:val="0"/>
        <w:autoSpaceDN w:val="0"/>
        <w:adjustRightInd w:val="0"/>
        <w:rPr>
          <w:rFonts w:ascii="Arial" w:hAnsi="Arial" w:cs="Arial"/>
          <w:b/>
        </w:rPr>
      </w:pPr>
    </w:p>
    <w:sectPr w:rsidR="002509A1" w:rsidRPr="00CE5B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E8" w:rsidRDefault="005D14E8" w:rsidP="00CE5B32">
      <w:r>
        <w:separator/>
      </w:r>
    </w:p>
  </w:endnote>
  <w:endnote w:type="continuationSeparator" w:id="0">
    <w:p w:rsidR="005D14E8" w:rsidRDefault="005D14E8" w:rsidP="00CE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47561"/>
      <w:docPartObj>
        <w:docPartGallery w:val="Page Numbers (Bottom of Page)"/>
        <w:docPartUnique/>
      </w:docPartObj>
    </w:sdtPr>
    <w:sdtEndPr>
      <w:rPr>
        <w:noProof/>
      </w:rPr>
    </w:sdtEndPr>
    <w:sdtContent>
      <w:p w:rsidR="00CE5B32" w:rsidRDefault="00CE5B32">
        <w:pPr>
          <w:pStyle w:val="Footer"/>
          <w:jc w:val="center"/>
        </w:pPr>
        <w:r>
          <w:fldChar w:fldCharType="begin"/>
        </w:r>
        <w:r>
          <w:instrText xml:space="preserve"> PAGE   \* MERGEFORMAT </w:instrText>
        </w:r>
        <w:r>
          <w:fldChar w:fldCharType="separate"/>
        </w:r>
        <w:r w:rsidR="005D14E8">
          <w:rPr>
            <w:noProof/>
          </w:rPr>
          <w:t>1</w:t>
        </w:r>
        <w:r>
          <w:rPr>
            <w:noProof/>
          </w:rPr>
          <w:fldChar w:fldCharType="end"/>
        </w:r>
      </w:p>
    </w:sdtContent>
  </w:sdt>
  <w:p w:rsidR="00CE5B32" w:rsidRDefault="00CE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E8" w:rsidRDefault="005D14E8" w:rsidP="00CE5B32">
      <w:r>
        <w:separator/>
      </w:r>
    </w:p>
  </w:footnote>
  <w:footnote w:type="continuationSeparator" w:id="0">
    <w:p w:rsidR="005D14E8" w:rsidRDefault="005D14E8" w:rsidP="00CE5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70"/>
    <w:rsid w:val="000D4525"/>
    <w:rsid w:val="002509A1"/>
    <w:rsid w:val="0043457A"/>
    <w:rsid w:val="00487EDA"/>
    <w:rsid w:val="005D14E8"/>
    <w:rsid w:val="00786C70"/>
    <w:rsid w:val="008553E6"/>
    <w:rsid w:val="0092451F"/>
    <w:rsid w:val="00CD52D7"/>
    <w:rsid w:val="00C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32"/>
    <w:pPr>
      <w:tabs>
        <w:tab w:val="center" w:pos="4680"/>
        <w:tab w:val="right" w:pos="9360"/>
      </w:tabs>
    </w:pPr>
  </w:style>
  <w:style w:type="character" w:customStyle="1" w:styleId="HeaderChar">
    <w:name w:val="Header Char"/>
    <w:basedOn w:val="DefaultParagraphFont"/>
    <w:link w:val="Header"/>
    <w:uiPriority w:val="99"/>
    <w:rsid w:val="00CE5B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5B32"/>
    <w:pPr>
      <w:tabs>
        <w:tab w:val="center" w:pos="4680"/>
        <w:tab w:val="right" w:pos="9360"/>
      </w:tabs>
    </w:pPr>
  </w:style>
  <w:style w:type="character" w:customStyle="1" w:styleId="FooterChar">
    <w:name w:val="Footer Char"/>
    <w:basedOn w:val="DefaultParagraphFont"/>
    <w:link w:val="Footer"/>
    <w:uiPriority w:val="99"/>
    <w:rsid w:val="00CE5B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32"/>
    <w:pPr>
      <w:tabs>
        <w:tab w:val="center" w:pos="4680"/>
        <w:tab w:val="right" w:pos="9360"/>
      </w:tabs>
    </w:pPr>
  </w:style>
  <w:style w:type="character" w:customStyle="1" w:styleId="HeaderChar">
    <w:name w:val="Header Char"/>
    <w:basedOn w:val="DefaultParagraphFont"/>
    <w:link w:val="Header"/>
    <w:uiPriority w:val="99"/>
    <w:rsid w:val="00CE5B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5B32"/>
    <w:pPr>
      <w:tabs>
        <w:tab w:val="center" w:pos="4680"/>
        <w:tab w:val="right" w:pos="9360"/>
      </w:tabs>
    </w:pPr>
  </w:style>
  <w:style w:type="character" w:customStyle="1" w:styleId="FooterChar">
    <w:name w:val="Footer Char"/>
    <w:basedOn w:val="DefaultParagraphFont"/>
    <w:link w:val="Footer"/>
    <w:uiPriority w:val="99"/>
    <w:rsid w:val="00CE5B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2014-07-21T14:47:00Z</dcterms:created>
  <dcterms:modified xsi:type="dcterms:W3CDTF">2020-03-25T20:14:00Z</dcterms:modified>
</cp:coreProperties>
</file>