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A3" w:rsidRDefault="00DE2AA3" w:rsidP="00DE2AA3">
      <w:pPr>
        <w:jc w:val="center"/>
        <w:rPr>
          <w:rFonts w:ascii="Garamond" w:hAnsi="Garamond" w:cs="Arial"/>
          <w:b/>
          <w:sz w:val="36"/>
          <w:szCs w:val="36"/>
        </w:rPr>
      </w:pPr>
      <w:r>
        <w:rPr>
          <w:rFonts w:ascii="Garamond" w:hAnsi="Garamond" w:cs="Arial"/>
          <w:b/>
          <w:sz w:val="36"/>
          <w:szCs w:val="36"/>
        </w:rPr>
        <w:t>Revelation Bible Study</w:t>
      </w:r>
    </w:p>
    <w:p w:rsidR="00E24992" w:rsidRDefault="00E24992" w:rsidP="00DE2AA3">
      <w:pPr>
        <w:jc w:val="center"/>
        <w:rPr>
          <w:rFonts w:ascii="Garamond" w:hAnsi="Garamond" w:cs="Arial"/>
          <w:b/>
          <w:sz w:val="36"/>
          <w:szCs w:val="36"/>
        </w:rPr>
      </w:pPr>
    </w:p>
    <w:p w:rsidR="00E24992" w:rsidRDefault="00E24992" w:rsidP="00E24992">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34220D" w:rsidRDefault="0034220D" w:rsidP="0034220D">
      <w:pPr>
        <w:jc w:val="center"/>
        <w:rPr>
          <w:rFonts w:ascii="Arial" w:hAnsi="Arial" w:cs="Arial"/>
          <w:b/>
        </w:rPr>
      </w:pPr>
      <w:r>
        <w:rPr>
          <w:rFonts w:ascii="Arial" w:hAnsi="Arial" w:cs="Arial"/>
          <w:b/>
        </w:rPr>
        <w:t>Chapters 12-14</w:t>
      </w:r>
    </w:p>
    <w:p w:rsidR="00D47E76" w:rsidRDefault="00D47E76" w:rsidP="0034220D">
      <w:pPr>
        <w:jc w:val="center"/>
        <w:rPr>
          <w:rFonts w:ascii="Arial" w:hAnsi="Arial" w:cs="Arial"/>
          <w:b/>
        </w:rPr>
      </w:pPr>
    </w:p>
    <w:p w:rsidR="0034220D" w:rsidRDefault="0034220D" w:rsidP="0034220D">
      <w:pPr>
        <w:jc w:val="center"/>
        <w:rPr>
          <w:rFonts w:ascii="Arial" w:hAnsi="Arial" w:cs="Arial"/>
        </w:rPr>
      </w:pPr>
      <w:r w:rsidRPr="004F0229">
        <w:rPr>
          <w:rFonts w:ascii="Arial" w:hAnsi="Arial" w:cs="Arial"/>
        </w:rPr>
        <w:t xml:space="preserve">Camera </w:t>
      </w:r>
      <w:r>
        <w:rPr>
          <w:rFonts w:ascii="Arial" w:hAnsi="Arial" w:cs="Arial"/>
        </w:rPr>
        <w:t>angle Three</w:t>
      </w:r>
    </w:p>
    <w:p w:rsidR="00EF70AD" w:rsidRDefault="00EF70AD" w:rsidP="0034220D">
      <w:pPr>
        <w:jc w:val="center"/>
        <w:rPr>
          <w:rFonts w:ascii="Arial" w:hAnsi="Arial" w:cs="Arial"/>
        </w:rPr>
      </w:pPr>
    </w:p>
    <w:p w:rsidR="0034220D" w:rsidRDefault="0034220D" w:rsidP="0034220D">
      <w:pPr>
        <w:rPr>
          <w:rFonts w:ascii="Arial" w:hAnsi="Arial" w:cs="Arial"/>
          <w:i/>
          <w:sz w:val="22"/>
          <w:szCs w:val="22"/>
        </w:rPr>
      </w:pPr>
      <w:r w:rsidRPr="00E93AE2">
        <w:rPr>
          <w:rFonts w:ascii="Arial" w:hAnsi="Arial" w:cs="Arial"/>
          <w:i/>
          <w:sz w:val="22"/>
          <w:szCs w:val="22"/>
        </w:rPr>
        <w:t>Remember – What happens in these verses has been going on since the beginning of time and will go on until the Judgment.</w:t>
      </w:r>
    </w:p>
    <w:p w:rsidR="007A6549" w:rsidRDefault="007A6549" w:rsidP="0034220D">
      <w:pPr>
        <w:rPr>
          <w:rFonts w:ascii="Arial" w:hAnsi="Arial" w:cs="Arial"/>
          <w:i/>
          <w:sz w:val="22"/>
          <w:szCs w:val="22"/>
        </w:rPr>
      </w:pPr>
    </w:p>
    <w:p w:rsidR="007A6549" w:rsidRPr="007A6549" w:rsidRDefault="007A6549" w:rsidP="0034220D">
      <w:pPr>
        <w:rPr>
          <w:rFonts w:ascii="Arial" w:hAnsi="Arial" w:cs="Arial"/>
          <w:sz w:val="22"/>
          <w:szCs w:val="22"/>
        </w:rPr>
      </w:pPr>
      <w:r w:rsidRPr="007A6549">
        <w:rPr>
          <w:rFonts w:ascii="Arial" w:hAnsi="Arial" w:cs="Arial"/>
          <w:sz w:val="22"/>
          <w:szCs w:val="22"/>
        </w:rPr>
        <w:t>At this point view the picture (chapters 12-14). It will help bring greater insight into the actions of chapters 12-14.</w:t>
      </w:r>
    </w:p>
    <w:p w:rsidR="00EF70AD" w:rsidRPr="007A6549" w:rsidRDefault="00EF70AD" w:rsidP="0034220D">
      <w:pPr>
        <w:rPr>
          <w:rFonts w:ascii="Arial" w:hAnsi="Arial" w:cs="Arial"/>
          <w:i/>
          <w:sz w:val="22"/>
          <w:szCs w:val="22"/>
        </w:rPr>
      </w:pPr>
    </w:p>
    <w:p w:rsidR="007D60EE" w:rsidRPr="00E93AE2" w:rsidRDefault="007D60EE" w:rsidP="007D60EE">
      <w:pPr>
        <w:tabs>
          <w:tab w:val="left" w:pos="720"/>
          <w:tab w:val="left" w:pos="1440"/>
        </w:tabs>
        <w:autoSpaceDE w:val="0"/>
        <w:autoSpaceDN w:val="0"/>
        <w:adjustRightInd w:val="0"/>
        <w:rPr>
          <w:rFonts w:ascii="Arial" w:hAnsi="Arial" w:cs="Arial"/>
          <w:sz w:val="22"/>
          <w:szCs w:val="22"/>
        </w:rPr>
      </w:pPr>
      <w:r w:rsidRPr="00E93AE2">
        <w:rPr>
          <w:rFonts w:ascii="Arial" w:hAnsi="Arial" w:cs="Arial"/>
          <w:sz w:val="22"/>
          <w:szCs w:val="22"/>
        </w:rPr>
        <w:t>Chapters 12–14 serve</w:t>
      </w:r>
      <w:r w:rsidR="00A510BA">
        <w:rPr>
          <w:rFonts w:ascii="Arial" w:hAnsi="Arial" w:cs="Arial"/>
          <w:sz w:val="22"/>
          <w:szCs w:val="22"/>
        </w:rPr>
        <w:t xml:space="preserve"> as</w:t>
      </w:r>
      <w:r w:rsidRPr="00E93AE2">
        <w:rPr>
          <w:rFonts w:ascii="Arial" w:hAnsi="Arial" w:cs="Arial"/>
          <w:sz w:val="22"/>
          <w:szCs w:val="22"/>
        </w:rPr>
        <w:t xml:space="preserve"> </w:t>
      </w:r>
      <w:r w:rsidRPr="00E93AE2">
        <w:rPr>
          <w:rFonts w:ascii="Arial" w:hAnsi="Arial" w:cs="Arial"/>
          <w:i/>
          <w:sz w:val="22"/>
          <w:szCs w:val="22"/>
        </w:rPr>
        <w:t>a pause</w:t>
      </w:r>
      <w:r w:rsidRPr="00E93AE2">
        <w:rPr>
          <w:rFonts w:ascii="Arial" w:hAnsi="Arial" w:cs="Arial"/>
          <w:sz w:val="22"/>
          <w:szCs w:val="22"/>
        </w:rPr>
        <w:t xml:space="preserve"> between the second (8:6–11:19) and the third (15:1–16:21) sevenfold visions of events taking place on earth. During this pause opposing forces vie to rule. This break between the second and third earthly visions is more than an interlude, such as the interlude that appeared between the sixth and seventh seals in the first sevenfold vision (7:1–17) and the one that transpired between the sixth and seventh trumpet-angels of the second sevenfold vision (10:1–11:14). For in this break between the second and third visions there is a lengthy pause or cessation by which the normal flow of the visionary prophecy in Revelation concerning events on earth is interrupted. The portrayal of events on earth is </w:t>
      </w:r>
      <w:r w:rsidRPr="00E93AE2">
        <w:rPr>
          <w:rFonts w:ascii="Arial" w:hAnsi="Arial" w:cs="Arial"/>
          <w:i/>
          <w:sz w:val="22"/>
          <w:szCs w:val="22"/>
        </w:rPr>
        <w:t>suspended</w:t>
      </w:r>
      <w:r w:rsidRPr="00E93AE2">
        <w:rPr>
          <w:rFonts w:ascii="Arial" w:hAnsi="Arial" w:cs="Arial"/>
          <w:sz w:val="22"/>
          <w:szCs w:val="22"/>
        </w:rPr>
        <w:t xml:space="preserve"> in order to permit John to see a cosmic vision expounding events that </w:t>
      </w:r>
      <w:r w:rsidRPr="00E93AE2">
        <w:rPr>
          <w:rFonts w:ascii="Arial" w:hAnsi="Arial" w:cs="Arial"/>
          <w:i/>
          <w:sz w:val="22"/>
          <w:szCs w:val="22"/>
        </w:rPr>
        <w:t>overarch</w:t>
      </w:r>
      <w:r w:rsidRPr="00E93AE2">
        <w:rPr>
          <w:rFonts w:ascii="Arial" w:hAnsi="Arial" w:cs="Arial"/>
          <w:sz w:val="22"/>
          <w:szCs w:val="22"/>
        </w:rPr>
        <w:t xml:space="preserve"> what he has been seeing happening on earth. What John views in Revelation 12–14 </w:t>
      </w:r>
      <w:r w:rsidRPr="00E93AE2">
        <w:rPr>
          <w:rFonts w:ascii="Arial" w:hAnsi="Arial" w:cs="Arial"/>
          <w:i/>
          <w:sz w:val="22"/>
          <w:szCs w:val="22"/>
        </w:rPr>
        <w:t>dominates and controls</w:t>
      </w:r>
      <w:r w:rsidRPr="00E93AE2">
        <w:rPr>
          <w:rFonts w:ascii="Arial" w:hAnsi="Arial" w:cs="Arial"/>
          <w:sz w:val="22"/>
          <w:szCs w:val="22"/>
        </w:rPr>
        <w:t xml:space="preserve"> the events that he sees taking place on earth. That is, </w:t>
      </w:r>
      <w:r w:rsidRPr="00E93AE2">
        <w:rPr>
          <w:rFonts w:ascii="Arial" w:hAnsi="Arial" w:cs="Arial"/>
          <w:i/>
          <w:sz w:val="22"/>
          <w:szCs w:val="22"/>
        </w:rPr>
        <w:t>these chapters visually explain to John why the events on earth are occurring</w:t>
      </w:r>
      <w:r w:rsidRPr="00E93AE2">
        <w:rPr>
          <w:rFonts w:ascii="Arial" w:hAnsi="Arial" w:cs="Arial"/>
          <w:sz w:val="22"/>
          <w:szCs w:val="22"/>
        </w:rPr>
        <w:t>. (CC pp. 324-325)</w:t>
      </w:r>
    </w:p>
    <w:p w:rsidR="00FA1505" w:rsidRPr="00E93AE2" w:rsidRDefault="00FA1505" w:rsidP="007D60EE">
      <w:pPr>
        <w:tabs>
          <w:tab w:val="left" w:pos="720"/>
          <w:tab w:val="left" w:pos="1440"/>
        </w:tabs>
        <w:autoSpaceDE w:val="0"/>
        <w:autoSpaceDN w:val="0"/>
        <w:adjustRightInd w:val="0"/>
        <w:rPr>
          <w:rFonts w:ascii="Arial" w:hAnsi="Arial" w:cs="Arial"/>
          <w:sz w:val="22"/>
          <w:szCs w:val="22"/>
        </w:rPr>
      </w:pPr>
    </w:p>
    <w:p w:rsidR="007D60EE" w:rsidRPr="00E93AE2" w:rsidRDefault="007D60EE" w:rsidP="007D60EE">
      <w:pPr>
        <w:tabs>
          <w:tab w:val="left" w:pos="720"/>
          <w:tab w:val="left" w:pos="1440"/>
        </w:tabs>
        <w:autoSpaceDE w:val="0"/>
        <w:autoSpaceDN w:val="0"/>
        <w:adjustRightInd w:val="0"/>
        <w:rPr>
          <w:rFonts w:ascii="Arial" w:hAnsi="Arial" w:cs="Arial"/>
          <w:sz w:val="22"/>
          <w:szCs w:val="22"/>
        </w:rPr>
      </w:pPr>
      <w:r w:rsidRPr="00E93AE2">
        <w:rPr>
          <w:rFonts w:ascii="Arial" w:hAnsi="Arial" w:cs="Arial"/>
          <w:sz w:val="22"/>
          <w:szCs w:val="22"/>
        </w:rPr>
        <w:t xml:space="preserve">The events depicted in this pause are cosmic in character because the actions depicted occur both above and on the earth. For what is portrayed before the eyes of John is nothing less than the cosmic war between God and the prince of darkness, a war that takes place in the heavens and then drops down to earth. This warfare between God and Lucifer (the fallen angel, see Is 14:12; cf. Is 27:1; Lk 10:17–18) is the </w:t>
      </w:r>
      <w:r w:rsidRPr="00E93AE2">
        <w:rPr>
          <w:rFonts w:ascii="Arial" w:hAnsi="Arial" w:cs="Arial"/>
          <w:i/>
          <w:sz w:val="22"/>
          <w:szCs w:val="22"/>
        </w:rPr>
        <w:t>source and cause</w:t>
      </w:r>
      <w:r w:rsidRPr="00E93AE2">
        <w:rPr>
          <w:rFonts w:ascii="Arial" w:hAnsi="Arial" w:cs="Arial"/>
          <w:sz w:val="22"/>
          <w:szCs w:val="22"/>
        </w:rPr>
        <w:t xml:space="preserve"> of the warfare between God’s people on earth and the forces of evil. Revelation 12–14 is thus an exposition and an explanation of all that John sees happening on the earth from the time of Christ’s exaltation up to the end of this present world at Christ’s return. (CC pp. 324-325)</w:t>
      </w:r>
    </w:p>
    <w:p w:rsidR="007D60EE" w:rsidRDefault="007D60EE" w:rsidP="007D60EE">
      <w:pPr>
        <w:tabs>
          <w:tab w:val="left" w:pos="720"/>
          <w:tab w:val="left" w:pos="1440"/>
        </w:tabs>
        <w:autoSpaceDE w:val="0"/>
        <w:autoSpaceDN w:val="0"/>
        <w:adjustRightInd w:val="0"/>
        <w:rPr>
          <w:rFonts w:ascii="Arial" w:hAnsi="Arial" w:cs="Arial"/>
        </w:rPr>
      </w:pPr>
    </w:p>
    <w:p w:rsidR="006533B5" w:rsidRPr="00E93AE2" w:rsidRDefault="006533B5" w:rsidP="006533B5">
      <w:pPr>
        <w:tabs>
          <w:tab w:val="left" w:pos="720"/>
          <w:tab w:val="left" w:pos="1440"/>
        </w:tabs>
        <w:autoSpaceDE w:val="0"/>
        <w:autoSpaceDN w:val="0"/>
        <w:adjustRightInd w:val="0"/>
        <w:jc w:val="center"/>
        <w:rPr>
          <w:rFonts w:ascii="Arial" w:hAnsi="Arial" w:cs="Arial"/>
          <w:sz w:val="22"/>
          <w:szCs w:val="22"/>
          <w:u w:val="single"/>
        </w:rPr>
      </w:pPr>
      <w:r w:rsidRPr="00E93AE2">
        <w:rPr>
          <w:rFonts w:ascii="Arial" w:hAnsi="Arial" w:cs="Arial"/>
          <w:sz w:val="22"/>
          <w:szCs w:val="22"/>
          <w:u w:val="single"/>
        </w:rPr>
        <w:t>The Woman and the Dragon</w:t>
      </w:r>
    </w:p>
    <w:p w:rsidR="006533B5" w:rsidRPr="00E93AE2" w:rsidRDefault="006533B5" w:rsidP="006533B5">
      <w:pPr>
        <w:tabs>
          <w:tab w:val="left" w:pos="720"/>
          <w:tab w:val="left" w:pos="1440"/>
        </w:tabs>
        <w:autoSpaceDE w:val="0"/>
        <w:autoSpaceDN w:val="0"/>
        <w:adjustRightInd w:val="0"/>
        <w:jc w:val="center"/>
        <w:rPr>
          <w:rFonts w:ascii="Arial" w:hAnsi="Arial" w:cs="Arial"/>
          <w:sz w:val="22"/>
          <w:szCs w:val="22"/>
        </w:rPr>
      </w:pPr>
    </w:p>
    <w:p w:rsidR="006533B5" w:rsidRPr="00E93AE2" w:rsidRDefault="006533B5" w:rsidP="006533B5">
      <w:pPr>
        <w:tabs>
          <w:tab w:val="left" w:pos="720"/>
          <w:tab w:val="left" w:pos="1440"/>
        </w:tabs>
        <w:autoSpaceDE w:val="0"/>
        <w:autoSpaceDN w:val="0"/>
        <w:adjustRightInd w:val="0"/>
        <w:rPr>
          <w:rFonts w:ascii="Arial" w:hAnsi="Arial" w:cs="Arial"/>
          <w:b/>
          <w:sz w:val="22"/>
          <w:szCs w:val="22"/>
        </w:rPr>
      </w:pPr>
      <w:r w:rsidRPr="00E93AE2">
        <w:rPr>
          <w:rFonts w:ascii="Arial" w:hAnsi="Arial" w:cs="Arial"/>
          <w:b/>
          <w:sz w:val="22"/>
          <w:szCs w:val="22"/>
        </w:rPr>
        <w:t>Chapter 12</w:t>
      </w:r>
    </w:p>
    <w:p w:rsidR="00A027B1" w:rsidRDefault="00A027B1" w:rsidP="00A027B1">
      <w:pPr>
        <w:jc w:val="center"/>
        <w:rPr>
          <w:rFonts w:ascii="Arial" w:hAnsi="Arial" w:cs="Arial"/>
          <w:b/>
          <w:iCs/>
          <w:sz w:val="20"/>
          <w:szCs w:val="20"/>
        </w:rPr>
      </w:pPr>
      <w:r>
        <w:rPr>
          <w:rFonts w:ascii="Arial" w:hAnsi="Arial" w:cs="Arial"/>
          <w:b/>
          <w:iCs/>
          <w:sz w:val="20"/>
          <w:szCs w:val="20"/>
        </w:rPr>
        <w:t>(Notes to help understanding)</w:t>
      </w:r>
    </w:p>
    <w:p w:rsidR="006533B5" w:rsidRDefault="006533B5" w:rsidP="007D60EE">
      <w:pPr>
        <w:tabs>
          <w:tab w:val="left" w:pos="720"/>
          <w:tab w:val="left" w:pos="1440"/>
        </w:tabs>
        <w:autoSpaceDE w:val="0"/>
        <w:autoSpaceDN w:val="0"/>
        <w:adjustRightInd w:val="0"/>
        <w:rPr>
          <w:rFonts w:ascii="Arial" w:hAnsi="Arial" w:cs="Arial"/>
        </w:rPr>
      </w:pPr>
    </w:p>
    <w:p w:rsidR="00C86786" w:rsidRPr="00E93AE2" w:rsidRDefault="00C86786" w:rsidP="00C86786">
      <w:pPr>
        <w:rPr>
          <w:rFonts w:ascii="Arial" w:hAnsi="Arial" w:cs="Arial"/>
          <w:sz w:val="22"/>
          <w:szCs w:val="22"/>
        </w:rPr>
      </w:pPr>
      <w:r w:rsidRPr="00E93AE2">
        <w:rPr>
          <w:rFonts w:ascii="Arial" w:hAnsi="Arial" w:cs="Arial"/>
          <w:i/>
          <w:iCs/>
          <w:sz w:val="22"/>
          <w:szCs w:val="22"/>
          <w:u w:val="single"/>
        </w:rPr>
        <w:t>12:1 sign</w:t>
      </w:r>
      <w:r w:rsidRPr="00E93AE2">
        <w:rPr>
          <w:rFonts w:ascii="Arial" w:hAnsi="Arial" w:cs="Arial"/>
          <w:i/>
          <w:iCs/>
          <w:sz w:val="22"/>
          <w:szCs w:val="22"/>
        </w:rPr>
        <w:t>.</w:t>
      </w:r>
      <w:r w:rsidRPr="00E93AE2">
        <w:rPr>
          <w:rFonts w:ascii="Arial" w:hAnsi="Arial" w:cs="Arial"/>
          <w:sz w:val="22"/>
          <w:szCs w:val="22"/>
        </w:rPr>
        <w:t xml:space="preserve"> For a “sign” in the biblical sense is a visual presentation that exhibits something of the divine. It could be a visible token which serves as a confirmation of a gracious promise of God, or a visible guarantee of God’s presence. In his gospel John called miracles of Jesus “signs.”</w:t>
      </w:r>
    </w:p>
    <w:p w:rsidR="00C86786" w:rsidRPr="00E93AE2" w:rsidRDefault="00C86786" w:rsidP="00C86786">
      <w:pPr>
        <w:rPr>
          <w:rFonts w:ascii="Arial" w:hAnsi="Arial" w:cs="Arial"/>
          <w:sz w:val="22"/>
          <w:szCs w:val="22"/>
        </w:rPr>
      </w:pPr>
    </w:p>
    <w:p w:rsidR="00EF70AD" w:rsidRPr="00E93AE2" w:rsidRDefault="00EF70AD" w:rsidP="00EF70AD">
      <w:pPr>
        <w:rPr>
          <w:rFonts w:ascii="Arial" w:hAnsi="Arial" w:cs="Arial"/>
          <w:sz w:val="22"/>
          <w:szCs w:val="22"/>
        </w:rPr>
      </w:pPr>
      <w:r w:rsidRPr="00E93AE2">
        <w:rPr>
          <w:rFonts w:ascii="Arial" w:hAnsi="Arial" w:cs="Arial"/>
          <w:i/>
          <w:iCs/>
          <w:sz w:val="22"/>
          <w:szCs w:val="22"/>
          <w:u w:val="single"/>
        </w:rPr>
        <w:t>12:1 a woman clothed with the sun.</w:t>
      </w:r>
      <w:r w:rsidRPr="00E93AE2">
        <w:rPr>
          <w:rFonts w:ascii="Arial" w:hAnsi="Arial" w:cs="Arial"/>
          <w:i/>
          <w:iCs/>
          <w:sz w:val="22"/>
          <w:szCs w:val="22"/>
        </w:rPr>
        <w:t xml:space="preserve"> </w:t>
      </w:r>
      <w:r w:rsidRPr="00E93AE2">
        <w:rPr>
          <w:rFonts w:ascii="Arial" w:hAnsi="Arial" w:cs="Arial"/>
          <w:iCs/>
          <w:sz w:val="22"/>
          <w:szCs w:val="22"/>
        </w:rPr>
        <w:t>She r</w:t>
      </w:r>
      <w:r w:rsidRPr="00E93AE2">
        <w:rPr>
          <w:rFonts w:ascii="Arial" w:hAnsi="Arial" w:cs="Arial"/>
          <w:sz w:val="22"/>
          <w:szCs w:val="22"/>
        </w:rPr>
        <w:t>epresents God’s people (Israel and the Church), the saints of all times. That includes us.</w:t>
      </w:r>
    </w:p>
    <w:p w:rsidR="00EF70AD" w:rsidRPr="00E93AE2" w:rsidRDefault="00EF70AD" w:rsidP="00EF70AD">
      <w:pPr>
        <w:rPr>
          <w:rFonts w:ascii="Arial" w:hAnsi="Arial" w:cs="Arial"/>
          <w:sz w:val="22"/>
          <w:szCs w:val="22"/>
        </w:rPr>
      </w:pPr>
    </w:p>
    <w:p w:rsidR="00EF70AD" w:rsidRPr="00E93AE2" w:rsidRDefault="00EF70AD" w:rsidP="00EF70AD">
      <w:pPr>
        <w:rPr>
          <w:rFonts w:ascii="Arial" w:hAnsi="Arial" w:cs="Arial"/>
          <w:sz w:val="22"/>
          <w:szCs w:val="22"/>
        </w:rPr>
      </w:pPr>
      <w:r w:rsidRPr="00E93AE2">
        <w:rPr>
          <w:rFonts w:ascii="Arial" w:hAnsi="Arial" w:cs="Arial"/>
          <w:i/>
          <w:sz w:val="22"/>
          <w:szCs w:val="22"/>
          <w:u w:val="single"/>
        </w:rPr>
        <w:lastRenderedPageBreak/>
        <w:t>12:1 moon under her feet.</w:t>
      </w:r>
      <w:r w:rsidRPr="00E93AE2">
        <w:rPr>
          <w:rFonts w:ascii="Arial" w:hAnsi="Arial" w:cs="Arial"/>
          <w:sz w:val="22"/>
          <w:szCs w:val="22"/>
        </w:rPr>
        <w:t xml:space="preserve"> While “clothed about with the sun” indicates glory, “the moon underneath her feet” suggests dominion.</w:t>
      </w:r>
    </w:p>
    <w:p w:rsidR="00FD757D" w:rsidRPr="00E93AE2" w:rsidRDefault="00FD757D" w:rsidP="00EF70AD">
      <w:pPr>
        <w:rPr>
          <w:rFonts w:ascii="Arial" w:hAnsi="Arial" w:cs="Arial"/>
          <w:i/>
          <w:iCs/>
          <w:sz w:val="22"/>
          <w:szCs w:val="22"/>
        </w:rPr>
      </w:pPr>
    </w:p>
    <w:p w:rsidR="00EF70AD" w:rsidRPr="00E93AE2" w:rsidRDefault="00F518CC" w:rsidP="00EF70AD">
      <w:pPr>
        <w:rPr>
          <w:rFonts w:ascii="Arial" w:hAnsi="Arial" w:cs="Arial"/>
          <w:sz w:val="22"/>
          <w:szCs w:val="22"/>
        </w:rPr>
      </w:pPr>
      <w:r w:rsidRPr="00E93AE2">
        <w:rPr>
          <w:rFonts w:ascii="Arial" w:hAnsi="Arial" w:cs="Arial"/>
          <w:i/>
          <w:iCs/>
          <w:sz w:val="22"/>
          <w:szCs w:val="22"/>
          <w:u w:val="single"/>
        </w:rPr>
        <w:t xml:space="preserve">12:1 </w:t>
      </w:r>
      <w:r w:rsidR="00EF70AD" w:rsidRPr="00E93AE2">
        <w:rPr>
          <w:rFonts w:ascii="Arial" w:hAnsi="Arial" w:cs="Arial"/>
          <w:i/>
          <w:iCs/>
          <w:sz w:val="22"/>
          <w:szCs w:val="22"/>
          <w:u w:val="single"/>
        </w:rPr>
        <w:t>twelve stars</w:t>
      </w:r>
      <w:r w:rsidR="00EF70AD" w:rsidRPr="00E93AE2">
        <w:rPr>
          <w:rFonts w:ascii="Arial" w:hAnsi="Arial" w:cs="Arial"/>
          <w:i/>
          <w:iCs/>
          <w:sz w:val="22"/>
          <w:szCs w:val="22"/>
        </w:rPr>
        <w:t>.</w:t>
      </w:r>
      <w:r w:rsidRPr="00E93AE2">
        <w:rPr>
          <w:rFonts w:ascii="Arial" w:hAnsi="Arial" w:cs="Arial"/>
          <w:sz w:val="22"/>
          <w:szCs w:val="22"/>
        </w:rPr>
        <w:t xml:space="preserve"> Twelve thus represents the people of God.  This later applied to the NT people of God, the Church, led by the twelve apostles. </w:t>
      </w:r>
    </w:p>
    <w:p w:rsidR="00EF70AD" w:rsidRPr="00E93AE2" w:rsidRDefault="00EF70AD" w:rsidP="00EF70AD">
      <w:pPr>
        <w:rPr>
          <w:rFonts w:ascii="Arial" w:hAnsi="Arial" w:cs="Arial"/>
          <w:sz w:val="22"/>
          <w:szCs w:val="22"/>
        </w:rPr>
      </w:pPr>
    </w:p>
    <w:p w:rsidR="004A670F" w:rsidRPr="00E93AE2" w:rsidRDefault="004A670F" w:rsidP="004A670F">
      <w:pPr>
        <w:rPr>
          <w:rFonts w:ascii="Arial" w:hAnsi="Arial" w:cs="Arial"/>
          <w:sz w:val="22"/>
          <w:szCs w:val="22"/>
        </w:rPr>
      </w:pPr>
      <w:r w:rsidRPr="00E93AE2">
        <w:rPr>
          <w:rFonts w:ascii="Arial" w:hAnsi="Arial" w:cs="Arial"/>
          <w:i/>
          <w:iCs/>
          <w:sz w:val="22"/>
          <w:szCs w:val="22"/>
          <w:u w:val="single"/>
        </w:rPr>
        <w:t>12:2 cried out in pain</w:t>
      </w:r>
      <w:r w:rsidRPr="00E93AE2">
        <w:rPr>
          <w:rFonts w:ascii="Arial" w:hAnsi="Arial" w:cs="Arial"/>
          <w:i/>
          <w:iCs/>
          <w:sz w:val="22"/>
          <w:szCs w:val="22"/>
        </w:rPr>
        <w:t>.</w:t>
      </w:r>
      <w:r w:rsidRPr="00E93AE2">
        <w:rPr>
          <w:rFonts w:ascii="Arial" w:hAnsi="Arial" w:cs="Arial"/>
          <w:sz w:val="22"/>
          <w:szCs w:val="22"/>
        </w:rPr>
        <w:t xml:space="preserve"> This birth represents the coming of the Savior in the flesh. (cf. Micah 5:3).  The woman is not only the mother of all believers (Gal. 4:26); she is also helped to bear and nurture the Christ, her Savior and Lord (Mt. 1:23).  (TLSB)</w:t>
      </w:r>
    </w:p>
    <w:p w:rsidR="004A670F" w:rsidRPr="00E93AE2" w:rsidRDefault="004A670F" w:rsidP="004A670F">
      <w:pPr>
        <w:rPr>
          <w:rFonts w:ascii="Arial" w:hAnsi="Arial" w:cs="Arial"/>
          <w:sz w:val="22"/>
          <w:szCs w:val="22"/>
        </w:rPr>
      </w:pPr>
    </w:p>
    <w:p w:rsidR="004A670F" w:rsidRPr="00E93AE2" w:rsidRDefault="00D779AA" w:rsidP="004A670F">
      <w:pPr>
        <w:rPr>
          <w:rFonts w:ascii="Arial" w:hAnsi="Arial" w:cs="Arial"/>
          <w:sz w:val="22"/>
          <w:szCs w:val="22"/>
        </w:rPr>
      </w:pPr>
      <w:r w:rsidRPr="00E93AE2">
        <w:rPr>
          <w:rFonts w:ascii="Arial" w:hAnsi="Arial" w:cs="Arial"/>
          <w:i/>
          <w:iCs/>
          <w:sz w:val="22"/>
          <w:szCs w:val="22"/>
          <w:u w:val="single"/>
        </w:rPr>
        <w:t>12:3 red dragon</w:t>
      </w:r>
      <w:r w:rsidRPr="00E93AE2">
        <w:rPr>
          <w:rFonts w:ascii="Arial" w:hAnsi="Arial" w:cs="Arial"/>
          <w:i/>
          <w:iCs/>
          <w:sz w:val="22"/>
          <w:szCs w:val="22"/>
        </w:rPr>
        <w:t>.</w:t>
      </w:r>
      <w:r w:rsidRPr="00E93AE2">
        <w:rPr>
          <w:rFonts w:ascii="Arial" w:hAnsi="Arial" w:cs="Arial"/>
          <w:sz w:val="22"/>
          <w:szCs w:val="22"/>
        </w:rPr>
        <w:t>† Identified in v. 9 as Satan (cf. 20:2). (CSB)</w:t>
      </w:r>
    </w:p>
    <w:p w:rsidR="00D779AA" w:rsidRPr="00E93AE2" w:rsidRDefault="00D779AA" w:rsidP="004A670F">
      <w:pPr>
        <w:rPr>
          <w:rFonts w:ascii="Arial" w:hAnsi="Arial" w:cs="Arial"/>
          <w:sz w:val="22"/>
          <w:szCs w:val="22"/>
        </w:rPr>
      </w:pPr>
    </w:p>
    <w:p w:rsidR="00D779AA" w:rsidRPr="00E93AE2" w:rsidRDefault="00D779AA" w:rsidP="00D779AA">
      <w:pPr>
        <w:rPr>
          <w:rFonts w:ascii="Arial" w:hAnsi="Arial" w:cs="Arial"/>
          <w:sz w:val="22"/>
          <w:szCs w:val="22"/>
        </w:rPr>
      </w:pPr>
      <w:r w:rsidRPr="00E93AE2">
        <w:rPr>
          <w:rFonts w:ascii="Arial" w:hAnsi="Arial" w:cs="Arial"/>
          <w:i/>
          <w:iCs/>
          <w:sz w:val="22"/>
          <w:szCs w:val="22"/>
          <w:u w:val="single"/>
        </w:rPr>
        <w:t>12:3 seven heads… ten horns…crowns</w:t>
      </w:r>
      <w:r w:rsidRPr="00E93AE2">
        <w:rPr>
          <w:rFonts w:ascii="Arial" w:hAnsi="Arial" w:cs="Arial"/>
          <w:i/>
          <w:iCs/>
          <w:sz w:val="22"/>
          <w:szCs w:val="22"/>
        </w:rPr>
        <w:t xml:space="preserve">. </w:t>
      </w:r>
      <w:r w:rsidRPr="00E93AE2">
        <w:rPr>
          <w:rFonts w:ascii="Arial" w:hAnsi="Arial" w:cs="Arial"/>
          <w:sz w:val="22"/>
          <w:szCs w:val="22"/>
        </w:rPr>
        <w:t>Several descriptive details here resemble the depiction of the Lamb in 5:6. This is one of numerous places where the usurper Satan attempts to pass himself off as divine. (TLSB)</w:t>
      </w:r>
    </w:p>
    <w:p w:rsidR="00D779AA" w:rsidRPr="00E93AE2" w:rsidRDefault="00D779AA" w:rsidP="00D779AA">
      <w:pPr>
        <w:rPr>
          <w:rFonts w:ascii="Arial" w:hAnsi="Arial" w:cs="Arial"/>
          <w:sz w:val="22"/>
          <w:szCs w:val="22"/>
        </w:rPr>
      </w:pPr>
    </w:p>
    <w:p w:rsidR="00D779AA" w:rsidRPr="00E93AE2" w:rsidRDefault="00D779AA" w:rsidP="00D779AA">
      <w:pPr>
        <w:rPr>
          <w:rFonts w:ascii="Arial" w:hAnsi="Arial" w:cs="Arial"/>
          <w:sz w:val="22"/>
          <w:szCs w:val="22"/>
        </w:rPr>
      </w:pPr>
      <w:r w:rsidRPr="00E93AE2">
        <w:rPr>
          <w:rFonts w:ascii="Arial" w:hAnsi="Arial" w:cs="Arial"/>
          <w:i/>
          <w:iCs/>
          <w:sz w:val="22"/>
          <w:szCs w:val="22"/>
          <w:u w:val="single"/>
        </w:rPr>
        <w:t>12:4 tail swept a third … earth</w:t>
      </w:r>
      <w:r w:rsidRPr="00E93AE2">
        <w:rPr>
          <w:rFonts w:ascii="Arial" w:hAnsi="Arial" w:cs="Arial"/>
          <w:i/>
          <w:iCs/>
          <w:sz w:val="22"/>
          <w:szCs w:val="22"/>
        </w:rPr>
        <w:t>.</w:t>
      </w:r>
      <w:r w:rsidRPr="00E93AE2">
        <w:rPr>
          <w:rFonts w:ascii="Arial" w:hAnsi="Arial" w:cs="Arial"/>
          <w:sz w:val="22"/>
          <w:szCs w:val="22"/>
        </w:rPr>
        <w:t>† Signifies the great power of the dragon (Satan). (CSB)</w:t>
      </w:r>
    </w:p>
    <w:p w:rsidR="00D779AA" w:rsidRPr="00E93AE2" w:rsidRDefault="00D779AA" w:rsidP="00D779AA">
      <w:pPr>
        <w:rPr>
          <w:rFonts w:ascii="Arial" w:hAnsi="Arial" w:cs="Arial"/>
          <w:sz w:val="22"/>
          <w:szCs w:val="22"/>
        </w:rPr>
      </w:pPr>
    </w:p>
    <w:p w:rsidR="00D779AA" w:rsidRPr="00E93AE2" w:rsidRDefault="00D779AA" w:rsidP="00D779AA">
      <w:pPr>
        <w:rPr>
          <w:rFonts w:ascii="Arial" w:hAnsi="Arial" w:cs="Arial"/>
          <w:sz w:val="22"/>
          <w:szCs w:val="22"/>
        </w:rPr>
      </w:pPr>
      <w:r w:rsidRPr="00E93AE2">
        <w:rPr>
          <w:rFonts w:ascii="Arial" w:hAnsi="Arial" w:cs="Arial"/>
          <w:i/>
          <w:sz w:val="22"/>
          <w:szCs w:val="22"/>
          <w:u w:val="single"/>
        </w:rPr>
        <w:t>12:4 Stars</w:t>
      </w:r>
      <w:r w:rsidRPr="00E93AE2">
        <w:rPr>
          <w:rFonts w:ascii="Arial" w:hAnsi="Arial" w:cs="Arial"/>
          <w:sz w:val="22"/>
          <w:szCs w:val="22"/>
          <w:u w:val="single"/>
        </w:rPr>
        <w:t xml:space="preserve"> … </w:t>
      </w:r>
      <w:r w:rsidRPr="00E93AE2">
        <w:rPr>
          <w:rFonts w:ascii="Arial" w:hAnsi="Arial" w:cs="Arial"/>
          <w:i/>
          <w:sz w:val="22"/>
          <w:szCs w:val="22"/>
          <w:u w:val="single"/>
        </w:rPr>
        <w:t>cast them to the earth</w:t>
      </w:r>
      <w:r w:rsidRPr="00E93AE2">
        <w:rPr>
          <w:rFonts w:ascii="Arial" w:hAnsi="Arial" w:cs="Arial"/>
          <w:sz w:val="22"/>
          <w:szCs w:val="22"/>
        </w:rPr>
        <w:t>. Stars often represent angelic figures (1:16, 20; 9:1). On that understanding, this depiction is likely Satan’s (and his host’s) original fall from heaven, when they first rebelled against God.  (TLSB)</w:t>
      </w:r>
    </w:p>
    <w:p w:rsidR="00D779AA" w:rsidRPr="00E93AE2" w:rsidRDefault="00D779AA" w:rsidP="00D779AA">
      <w:pPr>
        <w:rPr>
          <w:rFonts w:ascii="Arial" w:hAnsi="Arial" w:cs="Arial"/>
          <w:sz w:val="22"/>
          <w:szCs w:val="22"/>
        </w:rPr>
      </w:pPr>
    </w:p>
    <w:p w:rsidR="00D779AA" w:rsidRPr="00E93AE2" w:rsidRDefault="00D779AA" w:rsidP="00D779AA">
      <w:pPr>
        <w:rPr>
          <w:rFonts w:ascii="Arial" w:hAnsi="Arial" w:cs="Arial"/>
          <w:sz w:val="22"/>
          <w:szCs w:val="22"/>
        </w:rPr>
      </w:pPr>
      <w:r w:rsidRPr="00E93AE2">
        <w:rPr>
          <w:rFonts w:ascii="Arial" w:hAnsi="Arial" w:cs="Arial"/>
          <w:sz w:val="22"/>
          <w:szCs w:val="22"/>
          <w:u w:val="single"/>
        </w:rPr>
        <w:t xml:space="preserve">12:4 </w:t>
      </w:r>
      <w:r w:rsidRPr="00E93AE2">
        <w:rPr>
          <w:rFonts w:ascii="Arial" w:hAnsi="Arial" w:cs="Arial"/>
          <w:i/>
          <w:sz w:val="22"/>
          <w:szCs w:val="22"/>
          <w:u w:val="single"/>
        </w:rPr>
        <w:t>devour it</w:t>
      </w:r>
      <w:r w:rsidRPr="00E93AE2">
        <w:rPr>
          <w:rFonts w:ascii="Arial" w:hAnsi="Arial" w:cs="Arial"/>
          <w:sz w:val="22"/>
          <w:szCs w:val="22"/>
          <w:u w:val="single"/>
        </w:rPr>
        <w:t xml:space="preserve">. </w:t>
      </w:r>
      <w:r w:rsidRPr="00E93AE2">
        <w:rPr>
          <w:rFonts w:ascii="Arial" w:hAnsi="Arial" w:cs="Arial"/>
          <w:sz w:val="22"/>
          <w:szCs w:val="22"/>
        </w:rPr>
        <w:t>Satan saw an opportunity when Jesus assumed flesh and came into this world. So Satan took every opportunity to thwart God’s plan of salvation. Herod’s slaying of the innocents (Mt 2:16–18) is part of what lies behind this scene. (TLSB)</w:t>
      </w:r>
    </w:p>
    <w:p w:rsidR="00D779AA" w:rsidRPr="00E93AE2" w:rsidRDefault="00D779AA" w:rsidP="00D779AA">
      <w:pPr>
        <w:rPr>
          <w:rFonts w:ascii="Arial" w:hAnsi="Arial" w:cs="Arial"/>
          <w:b/>
          <w:bCs/>
          <w:sz w:val="22"/>
          <w:szCs w:val="22"/>
        </w:rPr>
      </w:pPr>
    </w:p>
    <w:p w:rsidR="00D779AA" w:rsidRPr="00E93AE2" w:rsidRDefault="00D779AA" w:rsidP="00D779AA">
      <w:pPr>
        <w:rPr>
          <w:rFonts w:ascii="Arial" w:hAnsi="Arial" w:cs="Arial"/>
          <w:sz w:val="22"/>
          <w:szCs w:val="22"/>
        </w:rPr>
      </w:pPr>
      <w:r w:rsidRPr="00E93AE2">
        <w:rPr>
          <w:rFonts w:ascii="Arial" w:hAnsi="Arial" w:cs="Arial"/>
          <w:i/>
          <w:iCs/>
          <w:sz w:val="22"/>
          <w:szCs w:val="22"/>
          <w:u w:val="single"/>
        </w:rPr>
        <w:t>12:5 a son, a male child</w:t>
      </w:r>
      <w:r w:rsidRPr="00E93AE2">
        <w:rPr>
          <w:rFonts w:ascii="Arial" w:hAnsi="Arial" w:cs="Arial"/>
          <w:i/>
          <w:iCs/>
          <w:sz w:val="22"/>
          <w:szCs w:val="22"/>
        </w:rPr>
        <w:t>.</w:t>
      </w:r>
      <w:r w:rsidRPr="00E93AE2">
        <w:rPr>
          <w:rFonts w:ascii="Arial" w:hAnsi="Arial" w:cs="Arial"/>
          <w:sz w:val="22"/>
          <w:szCs w:val="22"/>
        </w:rPr>
        <w:t xml:space="preserve"> This was Jesus coming to earth in human form.</w:t>
      </w:r>
    </w:p>
    <w:p w:rsidR="00D779AA" w:rsidRPr="00E93AE2" w:rsidRDefault="00D779AA" w:rsidP="00D779AA">
      <w:pPr>
        <w:rPr>
          <w:rFonts w:ascii="Arial" w:hAnsi="Arial" w:cs="Arial"/>
          <w:sz w:val="22"/>
          <w:szCs w:val="22"/>
        </w:rPr>
      </w:pPr>
    </w:p>
    <w:p w:rsidR="0072720C" w:rsidRPr="00E93AE2" w:rsidRDefault="0072720C" w:rsidP="0072720C">
      <w:pPr>
        <w:rPr>
          <w:rFonts w:ascii="Arial" w:hAnsi="Arial" w:cs="Arial"/>
          <w:sz w:val="22"/>
          <w:szCs w:val="22"/>
        </w:rPr>
      </w:pPr>
      <w:r w:rsidRPr="00E93AE2">
        <w:rPr>
          <w:rFonts w:ascii="Arial" w:hAnsi="Arial" w:cs="Arial"/>
          <w:i/>
          <w:iCs/>
          <w:sz w:val="22"/>
          <w:szCs w:val="22"/>
          <w:u w:val="single"/>
        </w:rPr>
        <w:t>12:5 snatched up to God</w:t>
      </w:r>
      <w:r w:rsidRPr="00E93AE2">
        <w:rPr>
          <w:rFonts w:ascii="Arial" w:hAnsi="Arial" w:cs="Arial"/>
          <w:i/>
          <w:iCs/>
          <w:sz w:val="22"/>
          <w:szCs w:val="22"/>
        </w:rPr>
        <w:t>.</w:t>
      </w:r>
      <w:r w:rsidRPr="00E93AE2">
        <w:rPr>
          <w:rFonts w:ascii="Arial" w:hAnsi="Arial" w:cs="Arial"/>
          <w:sz w:val="22"/>
          <w:szCs w:val="22"/>
        </w:rPr>
        <w:t xml:space="preserve"> This is Jesus’ ascension.  It is striking that no reference to His death or resurrection appears here.  The emphasis is on His triumph.  (TLSB)</w:t>
      </w:r>
    </w:p>
    <w:p w:rsidR="00D779AA" w:rsidRPr="00E93AE2" w:rsidRDefault="00D779AA" w:rsidP="00D779AA">
      <w:pPr>
        <w:rPr>
          <w:rFonts w:ascii="Arial" w:hAnsi="Arial" w:cs="Arial"/>
          <w:b/>
          <w:bCs/>
          <w:sz w:val="22"/>
          <w:szCs w:val="22"/>
        </w:rPr>
      </w:pPr>
    </w:p>
    <w:p w:rsidR="0072720C" w:rsidRPr="00E93AE2" w:rsidRDefault="0072720C" w:rsidP="0072720C">
      <w:pPr>
        <w:rPr>
          <w:rFonts w:ascii="Arial" w:hAnsi="Arial" w:cs="Arial"/>
          <w:sz w:val="22"/>
          <w:szCs w:val="22"/>
        </w:rPr>
      </w:pPr>
      <w:r w:rsidRPr="00E93AE2">
        <w:rPr>
          <w:rFonts w:ascii="Arial" w:hAnsi="Arial" w:cs="Arial"/>
          <w:i/>
          <w:iCs/>
          <w:sz w:val="22"/>
          <w:szCs w:val="22"/>
          <w:u w:val="single"/>
        </w:rPr>
        <w:t>12:6 desert</w:t>
      </w:r>
      <w:r w:rsidRPr="00E93AE2">
        <w:rPr>
          <w:rFonts w:ascii="Arial" w:hAnsi="Arial" w:cs="Arial"/>
          <w:i/>
          <w:iCs/>
          <w:sz w:val="22"/>
          <w:szCs w:val="22"/>
        </w:rPr>
        <w:t xml:space="preserve">. </w:t>
      </w:r>
      <w:r w:rsidRPr="00E93AE2">
        <w:rPr>
          <w:rFonts w:ascii="Arial" w:hAnsi="Arial" w:cs="Arial"/>
          <w:sz w:val="22"/>
          <w:szCs w:val="22"/>
        </w:rPr>
        <w:t>As Israel wandered in the wilderness, waiting to enter their true home, so also members of the Church live as pilgrims here on earth until they reach their Promised Lan</w:t>
      </w:r>
      <w:r w:rsidR="00A510BA">
        <w:rPr>
          <w:rFonts w:ascii="Arial" w:hAnsi="Arial" w:cs="Arial"/>
          <w:sz w:val="22"/>
          <w:szCs w:val="22"/>
        </w:rPr>
        <w:t>d and true home, the new heaven</w:t>
      </w:r>
      <w:r w:rsidRPr="00E93AE2">
        <w:rPr>
          <w:rFonts w:ascii="Arial" w:hAnsi="Arial" w:cs="Arial"/>
          <w:sz w:val="22"/>
          <w:szCs w:val="22"/>
        </w:rPr>
        <w:t xml:space="preserve"> and the new earth. During this time on earth, God takes care of them.  (TLSB)</w:t>
      </w:r>
    </w:p>
    <w:p w:rsidR="0072720C" w:rsidRPr="00E93AE2" w:rsidRDefault="0072720C" w:rsidP="0072720C">
      <w:pPr>
        <w:rPr>
          <w:rFonts w:ascii="Arial" w:hAnsi="Arial" w:cs="Arial"/>
          <w:sz w:val="22"/>
          <w:szCs w:val="22"/>
        </w:rPr>
      </w:pPr>
    </w:p>
    <w:p w:rsidR="00D779AA" w:rsidRPr="00E93AE2" w:rsidRDefault="0072720C" w:rsidP="00D779AA">
      <w:pPr>
        <w:rPr>
          <w:rFonts w:ascii="Arial" w:hAnsi="Arial" w:cs="Arial"/>
          <w:sz w:val="22"/>
          <w:szCs w:val="22"/>
        </w:rPr>
      </w:pPr>
      <w:r w:rsidRPr="00E93AE2">
        <w:rPr>
          <w:rFonts w:ascii="Arial" w:hAnsi="Arial" w:cs="Arial"/>
          <w:i/>
          <w:sz w:val="22"/>
          <w:szCs w:val="22"/>
          <w:u w:val="single"/>
        </w:rPr>
        <w:t>12:7 war</w:t>
      </w:r>
      <w:r w:rsidRPr="00E93AE2">
        <w:rPr>
          <w:rFonts w:ascii="Arial" w:hAnsi="Arial" w:cs="Arial"/>
          <w:sz w:val="22"/>
          <w:szCs w:val="22"/>
          <w:u w:val="single"/>
        </w:rPr>
        <w:t>.</w:t>
      </w:r>
      <w:r w:rsidRPr="00E93AE2">
        <w:rPr>
          <w:rFonts w:ascii="Arial" w:hAnsi="Arial" w:cs="Arial"/>
          <w:sz w:val="22"/>
          <w:szCs w:val="22"/>
        </w:rPr>
        <w:t xml:space="preserve"> This war is not the original rebellion of the devil against God, which took pla</w:t>
      </w:r>
      <w:r w:rsidR="00501B83">
        <w:rPr>
          <w:rFonts w:ascii="Arial" w:hAnsi="Arial" w:cs="Arial"/>
          <w:sz w:val="22"/>
          <w:szCs w:val="22"/>
        </w:rPr>
        <w:t>ce before the fall of Adam and Eve</w:t>
      </w:r>
      <w:r w:rsidRPr="00E93AE2">
        <w:rPr>
          <w:rFonts w:ascii="Arial" w:hAnsi="Arial" w:cs="Arial"/>
          <w:sz w:val="22"/>
          <w:szCs w:val="22"/>
        </w:rPr>
        <w:t xml:space="preserve"> (Gen 3:1). </w:t>
      </w:r>
      <w:r w:rsidR="00251E0A" w:rsidRPr="00E93AE2">
        <w:rPr>
          <w:rFonts w:ascii="Arial" w:hAnsi="Arial" w:cs="Arial"/>
          <w:sz w:val="22"/>
          <w:szCs w:val="22"/>
        </w:rPr>
        <w:t>This</w:t>
      </w:r>
      <w:r w:rsidRPr="00E93AE2">
        <w:rPr>
          <w:rFonts w:ascii="Arial" w:hAnsi="Arial" w:cs="Arial"/>
          <w:sz w:val="22"/>
          <w:szCs w:val="22"/>
        </w:rPr>
        <w:t xml:space="preserve"> war and expulsion happened as a result of Christ’s victory and elevation. Not only is Satan judged, because of Christ’s triumphant return to his heavenly Father’s throne, Satan is now expelled and banished forever from God’s presence.</w:t>
      </w:r>
      <w:r w:rsidR="00251E0A" w:rsidRPr="00E93AE2">
        <w:rPr>
          <w:rFonts w:ascii="Arial" w:hAnsi="Arial" w:cs="Arial"/>
          <w:sz w:val="22"/>
          <w:szCs w:val="22"/>
        </w:rPr>
        <w:t xml:space="preserve"> </w:t>
      </w:r>
    </w:p>
    <w:p w:rsidR="00251E0A" w:rsidRPr="00E93AE2" w:rsidRDefault="00251E0A" w:rsidP="00D779AA">
      <w:pPr>
        <w:rPr>
          <w:rFonts w:ascii="Arial" w:hAnsi="Arial" w:cs="Arial"/>
          <w:sz w:val="22"/>
          <w:szCs w:val="22"/>
        </w:rPr>
      </w:pPr>
    </w:p>
    <w:p w:rsidR="00251E0A" w:rsidRPr="00E93AE2" w:rsidRDefault="00251E0A" w:rsidP="00251E0A">
      <w:pPr>
        <w:rPr>
          <w:rFonts w:ascii="Arial" w:hAnsi="Arial" w:cs="Arial"/>
          <w:sz w:val="22"/>
          <w:szCs w:val="22"/>
        </w:rPr>
      </w:pPr>
      <w:r w:rsidRPr="00E93AE2">
        <w:rPr>
          <w:rFonts w:ascii="Arial" w:hAnsi="Arial" w:cs="Arial"/>
          <w:i/>
          <w:iCs/>
          <w:sz w:val="22"/>
          <w:szCs w:val="22"/>
          <w:u w:val="single"/>
        </w:rPr>
        <w:t>12:7 Michael</w:t>
      </w:r>
      <w:r w:rsidRPr="00E93AE2">
        <w:rPr>
          <w:rFonts w:ascii="Arial" w:hAnsi="Arial" w:cs="Arial"/>
          <w:i/>
          <w:iCs/>
          <w:sz w:val="22"/>
          <w:szCs w:val="22"/>
        </w:rPr>
        <w:t>.</w:t>
      </w:r>
      <w:r w:rsidRPr="00E93AE2">
        <w:rPr>
          <w:rFonts w:ascii="Arial" w:hAnsi="Arial" w:cs="Arial"/>
          <w:sz w:val="22"/>
          <w:szCs w:val="22"/>
        </w:rPr>
        <w:t xml:space="preserve"> </w:t>
      </w:r>
      <w:r w:rsidR="00501B83">
        <w:rPr>
          <w:rFonts w:ascii="Arial" w:hAnsi="Arial" w:cs="Arial"/>
          <w:sz w:val="22"/>
          <w:szCs w:val="22"/>
        </w:rPr>
        <w:t>He is a</w:t>
      </w:r>
      <w:r w:rsidRPr="00E93AE2">
        <w:rPr>
          <w:rFonts w:ascii="Arial" w:hAnsi="Arial" w:cs="Arial"/>
          <w:sz w:val="22"/>
          <w:szCs w:val="22"/>
        </w:rPr>
        <w:t>n archangel who defeats Satan in heavenly warfare. In Da 12:1 he is the protector of Israel who will deliver her from tribulation in the last days. (CSB)</w:t>
      </w:r>
    </w:p>
    <w:p w:rsidR="00251E0A" w:rsidRPr="00E93AE2" w:rsidRDefault="00251E0A" w:rsidP="00251E0A">
      <w:pPr>
        <w:rPr>
          <w:rFonts w:ascii="Arial" w:hAnsi="Arial" w:cs="Arial"/>
          <w:sz w:val="22"/>
          <w:szCs w:val="22"/>
        </w:rPr>
      </w:pPr>
    </w:p>
    <w:p w:rsidR="00251E0A" w:rsidRPr="00E93AE2" w:rsidRDefault="00251E0A" w:rsidP="00251E0A">
      <w:pPr>
        <w:rPr>
          <w:rFonts w:ascii="Arial" w:hAnsi="Arial" w:cs="Arial"/>
          <w:bCs/>
          <w:sz w:val="22"/>
          <w:szCs w:val="22"/>
        </w:rPr>
      </w:pPr>
      <w:r w:rsidRPr="00E93AE2">
        <w:rPr>
          <w:rFonts w:ascii="Arial" w:hAnsi="Arial" w:cs="Arial"/>
          <w:bCs/>
          <w:i/>
          <w:sz w:val="22"/>
          <w:szCs w:val="22"/>
          <w:u w:val="single"/>
        </w:rPr>
        <w:t>12:13 He pursued the woman</w:t>
      </w:r>
      <w:r w:rsidRPr="00E93AE2">
        <w:rPr>
          <w:rFonts w:ascii="Arial" w:hAnsi="Arial" w:cs="Arial"/>
          <w:bCs/>
          <w:sz w:val="22"/>
          <w:szCs w:val="22"/>
        </w:rPr>
        <w:t xml:space="preserve">. </w:t>
      </w:r>
      <w:r w:rsidRPr="00E93AE2">
        <w:rPr>
          <w:rFonts w:ascii="Arial" w:hAnsi="Arial" w:cs="Arial"/>
          <w:sz w:val="22"/>
          <w:szCs w:val="22"/>
        </w:rPr>
        <w:t>Because Satan can no longer engage the resurrected and ascended Christ directly (vv 5, 9), he makes the Church (v 1) the object of his assaults. (TLSB)</w:t>
      </w:r>
    </w:p>
    <w:p w:rsidR="00251E0A" w:rsidRPr="00E93AE2" w:rsidRDefault="00251E0A" w:rsidP="00251E0A">
      <w:pPr>
        <w:rPr>
          <w:rFonts w:ascii="Arial" w:hAnsi="Arial" w:cs="Arial"/>
          <w:bCs/>
          <w:sz w:val="22"/>
          <w:szCs w:val="22"/>
        </w:rPr>
      </w:pPr>
    </w:p>
    <w:p w:rsidR="00251E0A" w:rsidRPr="00E93AE2" w:rsidRDefault="00251E0A" w:rsidP="00251E0A">
      <w:pPr>
        <w:rPr>
          <w:rFonts w:ascii="Arial" w:hAnsi="Arial" w:cs="Arial"/>
          <w:sz w:val="22"/>
          <w:szCs w:val="22"/>
        </w:rPr>
      </w:pPr>
      <w:r w:rsidRPr="00E93AE2">
        <w:rPr>
          <w:rFonts w:ascii="Arial" w:hAnsi="Arial" w:cs="Arial"/>
          <w:i/>
          <w:iCs/>
          <w:sz w:val="22"/>
          <w:szCs w:val="22"/>
          <w:u w:val="single"/>
        </w:rPr>
        <w:t>12:14 wings of a great eagle</w:t>
      </w:r>
      <w:r w:rsidRPr="00E93AE2">
        <w:rPr>
          <w:rFonts w:ascii="Arial" w:hAnsi="Arial" w:cs="Arial"/>
          <w:i/>
          <w:iCs/>
          <w:sz w:val="22"/>
          <w:szCs w:val="22"/>
        </w:rPr>
        <w:t>.</w:t>
      </w:r>
      <w:r w:rsidRPr="00E93AE2">
        <w:rPr>
          <w:rFonts w:ascii="Arial" w:hAnsi="Arial" w:cs="Arial"/>
          <w:sz w:val="22"/>
          <w:szCs w:val="22"/>
        </w:rPr>
        <w:t>† Signify God’s care and concern for his people. The church receives divine help against the wiles of the devil. (CSB)</w:t>
      </w:r>
    </w:p>
    <w:p w:rsidR="00251E0A" w:rsidRPr="00E93AE2" w:rsidRDefault="00251E0A" w:rsidP="00251E0A">
      <w:pPr>
        <w:rPr>
          <w:rFonts w:ascii="Arial" w:hAnsi="Arial" w:cs="Arial"/>
          <w:sz w:val="22"/>
          <w:szCs w:val="22"/>
        </w:rPr>
      </w:pPr>
    </w:p>
    <w:p w:rsidR="0048101C" w:rsidRPr="00E93AE2" w:rsidRDefault="0048101C" w:rsidP="0048101C">
      <w:pPr>
        <w:rPr>
          <w:rFonts w:ascii="Arial" w:hAnsi="Arial" w:cs="Arial"/>
          <w:sz w:val="22"/>
          <w:szCs w:val="22"/>
        </w:rPr>
      </w:pPr>
      <w:r w:rsidRPr="00E93AE2">
        <w:rPr>
          <w:rFonts w:ascii="Arial" w:hAnsi="Arial" w:cs="Arial"/>
          <w:bCs/>
          <w:i/>
          <w:sz w:val="22"/>
          <w:szCs w:val="22"/>
          <w:u w:val="single"/>
        </w:rPr>
        <w:t>12:15 spewed water…drown the woman</w:t>
      </w:r>
      <w:r w:rsidRPr="00E93AE2">
        <w:rPr>
          <w:rFonts w:ascii="Arial" w:hAnsi="Arial" w:cs="Arial"/>
          <w:bCs/>
          <w:i/>
          <w:sz w:val="22"/>
          <w:szCs w:val="22"/>
        </w:rPr>
        <w:t>.</w:t>
      </w:r>
      <w:r w:rsidRPr="00E93AE2">
        <w:rPr>
          <w:rFonts w:ascii="Arial" w:hAnsi="Arial" w:cs="Arial"/>
          <w:bCs/>
          <w:sz w:val="22"/>
          <w:szCs w:val="22"/>
        </w:rPr>
        <w:t xml:space="preserve"> </w:t>
      </w:r>
      <w:r w:rsidRPr="00E93AE2">
        <w:rPr>
          <w:rFonts w:ascii="Arial" w:hAnsi="Arial" w:cs="Arial"/>
          <w:sz w:val="22"/>
          <w:szCs w:val="22"/>
        </w:rPr>
        <w:t xml:space="preserve">Though God cares for the woman by hindering and restraining the serpent, nevertheless the serpent causes her much anxiety and pain. </w:t>
      </w:r>
    </w:p>
    <w:p w:rsidR="0048101C" w:rsidRPr="00E93AE2" w:rsidRDefault="0048101C" w:rsidP="0048101C">
      <w:pPr>
        <w:rPr>
          <w:rFonts w:ascii="Arial" w:hAnsi="Arial" w:cs="Arial"/>
          <w:sz w:val="22"/>
          <w:szCs w:val="22"/>
        </w:rPr>
      </w:pPr>
    </w:p>
    <w:p w:rsidR="0048101C" w:rsidRPr="00E93AE2" w:rsidRDefault="0048101C" w:rsidP="0048101C">
      <w:pPr>
        <w:rPr>
          <w:rFonts w:ascii="Arial" w:hAnsi="Arial" w:cs="Arial"/>
          <w:i/>
          <w:iCs/>
          <w:sz w:val="22"/>
          <w:szCs w:val="22"/>
        </w:rPr>
      </w:pPr>
      <w:r w:rsidRPr="00E93AE2">
        <w:rPr>
          <w:rFonts w:ascii="Arial" w:hAnsi="Arial" w:cs="Arial"/>
          <w:i/>
          <w:iCs/>
          <w:sz w:val="22"/>
          <w:szCs w:val="22"/>
          <w:u w:val="single"/>
        </w:rPr>
        <w:t>12:17 rest of her offspring</w:t>
      </w:r>
      <w:r w:rsidRPr="00E93AE2">
        <w:rPr>
          <w:rFonts w:ascii="Arial" w:hAnsi="Arial" w:cs="Arial"/>
          <w:i/>
          <w:iCs/>
          <w:sz w:val="22"/>
          <w:szCs w:val="22"/>
        </w:rPr>
        <w:t xml:space="preserve">. </w:t>
      </w:r>
      <w:r w:rsidRPr="00E93AE2">
        <w:rPr>
          <w:rFonts w:ascii="Arial" w:hAnsi="Arial" w:cs="Arial"/>
          <w:sz w:val="22"/>
          <w:szCs w:val="22"/>
        </w:rPr>
        <w:t>Since even the earth takes part in God’s work of protection, the dragon becomes even more furious that he cannot destroy the woman. So now he focuses his attention on “the rest of her seed,” her children.</w:t>
      </w:r>
    </w:p>
    <w:p w:rsidR="0048101C" w:rsidRDefault="0048101C" w:rsidP="0048101C">
      <w:pPr>
        <w:rPr>
          <w:rFonts w:ascii="Arial" w:hAnsi="Arial" w:cs="Arial"/>
        </w:rPr>
      </w:pPr>
    </w:p>
    <w:p w:rsidR="00BF54E3" w:rsidRPr="00E93AE2" w:rsidRDefault="00BF54E3" w:rsidP="00BF54E3">
      <w:pPr>
        <w:tabs>
          <w:tab w:val="left" w:pos="720"/>
          <w:tab w:val="left" w:pos="1440"/>
        </w:tabs>
        <w:autoSpaceDE w:val="0"/>
        <w:autoSpaceDN w:val="0"/>
        <w:adjustRightInd w:val="0"/>
        <w:jc w:val="center"/>
        <w:rPr>
          <w:rFonts w:ascii="Arial" w:hAnsi="Arial" w:cs="Arial"/>
          <w:b/>
          <w:sz w:val="22"/>
          <w:szCs w:val="22"/>
        </w:rPr>
      </w:pPr>
      <w:r w:rsidRPr="00E93AE2">
        <w:rPr>
          <w:rFonts w:ascii="Arial" w:hAnsi="Arial" w:cs="Arial"/>
          <w:b/>
          <w:sz w:val="22"/>
          <w:szCs w:val="22"/>
        </w:rPr>
        <w:t>Summary of Chapter 12</w:t>
      </w:r>
    </w:p>
    <w:p w:rsidR="00BF54E3" w:rsidRPr="00E93AE2" w:rsidRDefault="00BF54E3" w:rsidP="00BF54E3">
      <w:pPr>
        <w:tabs>
          <w:tab w:val="left" w:pos="720"/>
          <w:tab w:val="left" w:pos="1440"/>
        </w:tabs>
        <w:autoSpaceDE w:val="0"/>
        <w:autoSpaceDN w:val="0"/>
        <w:adjustRightInd w:val="0"/>
        <w:rPr>
          <w:rFonts w:ascii="Arial" w:hAnsi="Arial" w:cs="Arial"/>
          <w:sz w:val="22"/>
          <w:szCs w:val="22"/>
        </w:rPr>
      </w:pPr>
    </w:p>
    <w:p w:rsidR="00BF54E3" w:rsidRPr="00E93AE2" w:rsidRDefault="00BF54E3" w:rsidP="00BF54E3">
      <w:pPr>
        <w:tabs>
          <w:tab w:val="left" w:pos="720"/>
          <w:tab w:val="left" w:pos="1440"/>
        </w:tabs>
        <w:autoSpaceDE w:val="0"/>
        <w:autoSpaceDN w:val="0"/>
        <w:adjustRightInd w:val="0"/>
        <w:ind w:left="720"/>
        <w:rPr>
          <w:rFonts w:ascii="Arial" w:hAnsi="Arial" w:cs="Arial"/>
          <w:b/>
          <w:bCs/>
          <w:color w:val="0000FF"/>
          <w:sz w:val="22"/>
          <w:szCs w:val="22"/>
        </w:rPr>
      </w:pPr>
      <w:r w:rsidRPr="00E93AE2">
        <w:rPr>
          <w:rFonts w:ascii="Arial" w:hAnsi="Arial" w:cs="Arial"/>
          <w:sz w:val="22"/>
          <w:szCs w:val="22"/>
        </w:rPr>
        <w:t xml:space="preserve">Chapter 12 presents the awesome scene of the woman with Child, the dragon who attempts to destroy the Child, and (after the Child is taken to heaven) the war in heaven which results in the expulsion of Satan from God’s heavenly presence. The chapter concludes with the dragon venting his fury on the woman and her offspring. </w:t>
      </w:r>
    </w:p>
    <w:p w:rsidR="00BF54E3" w:rsidRDefault="00BF54E3" w:rsidP="0048101C">
      <w:pPr>
        <w:rPr>
          <w:rFonts w:ascii="Arial" w:hAnsi="Arial" w:cs="Arial"/>
        </w:rPr>
      </w:pPr>
    </w:p>
    <w:p w:rsidR="00FD757D" w:rsidRDefault="00FD757D" w:rsidP="00FD757D">
      <w:pPr>
        <w:jc w:val="center"/>
        <w:rPr>
          <w:rFonts w:ascii="Arial" w:eastAsia="Dotum" w:hAnsi="Arial" w:cs="Arial"/>
          <w:b/>
          <w:sz w:val="20"/>
          <w:szCs w:val="20"/>
        </w:rPr>
      </w:pPr>
      <w:r>
        <w:rPr>
          <w:rFonts w:ascii="Arial" w:eastAsia="Dotum" w:hAnsi="Arial" w:cs="Arial"/>
          <w:b/>
          <w:sz w:val="20"/>
          <w:szCs w:val="20"/>
        </w:rPr>
        <w:t>(Meditation/Discussion)</w:t>
      </w:r>
    </w:p>
    <w:p w:rsidR="008303BC" w:rsidRDefault="008303BC" w:rsidP="008303BC">
      <w:pPr>
        <w:rPr>
          <w:rFonts w:ascii="Arial" w:eastAsia="Dotum" w:hAnsi="Arial" w:cs="Arial"/>
        </w:rPr>
      </w:pPr>
    </w:p>
    <w:p w:rsidR="008303BC" w:rsidRDefault="008303BC" w:rsidP="008303BC">
      <w:pPr>
        <w:pStyle w:val="ListParagraph"/>
        <w:numPr>
          <w:ilvl w:val="0"/>
          <w:numId w:val="1"/>
        </w:numPr>
        <w:rPr>
          <w:rFonts w:ascii="Arial" w:eastAsia="Dotum" w:hAnsi="Arial" w:cs="Arial"/>
        </w:rPr>
      </w:pPr>
      <w:r>
        <w:rPr>
          <w:rFonts w:ascii="Arial" w:eastAsia="Dotum" w:hAnsi="Arial" w:cs="Arial"/>
        </w:rPr>
        <w:t>What lessons did you learn from this section? How will they impact your life?</w:t>
      </w:r>
    </w:p>
    <w:p w:rsidR="008303BC" w:rsidRDefault="008303BC" w:rsidP="008303BC">
      <w:pPr>
        <w:pStyle w:val="ListParagraph"/>
        <w:ind w:firstLine="0"/>
        <w:rPr>
          <w:rFonts w:ascii="Arial" w:eastAsia="Dotum" w:hAnsi="Arial" w:cs="Arial"/>
        </w:rPr>
      </w:pPr>
    </w:p>
    <w:p w:rsidR="008303BC" w:rsidRDefault="008303BC" w:rsidP="008303BC">
      <w:pPr>
        <w:pStyle w:val="ListParagraph"/>
        <w:numPr>
          <w:ilvl w:val="0"/>
          <w:numId w:val="1"/>
        </w:numPr>
        <w:rPr>
          <w:rFonts w:ascii="Arial" w:eastAsia="Dotum" w:hAnsi="Arial" w:cs="Arial"/>
        </w:rPr>
      </w:pPr>
      <w:r>
        <w:rPr>
          <w:rFonts w:ascii="Arial" w:eastAsia="Dotum" w:hAnsi="Arial" w:cs="Arial"/>
        </w:rPr>
        <w:t>What comfort can you take from this section?</w:t>
      </w:r>
    </w:p>
    <w:p w:rsidR="008303BC" w:rsidRDefault="008303BC" w:rsidP="008303BC">
      <w:pPr>
        <w:pStyle w:val="ListParagraph"/>
        <w:ind w:firstLine="0"/>
        <w:rPr>
          <w:rFonts w:ascii="Arial" w:eastAsia="Dotum" w:hAnsi="Arial" w:cs="Arial"/>
        </w:rPr>
      </w:pPr>
    </w:p>
    <w:p w:rsidR="008303BC" w:rsidRDefault="008303BC" w:rsidP="008303BC">
      <w:pPr>
        <w:pStyle w:val="ListParagraph"/>
        <w:numPr>
          <w:ilvl w:val="0"/>
          <w:numId w:val="1"/>
        </w:numPr>
        <w:rPr>
          <w:rFonts w:ascii="Arial" w:eastAsia="Dotum" w:hAnsi="Arial" w:cs="Arial"/>
        </w:rPr>
      </w:pPr>
      <w:r>
        <w:rPr>
          <w:rFonts w:ascii="Arial" w:eastAsia="Dotum" w:hAnsi="Arial" w:cs="Arial"/>
        </w:rPr>
        <w:t>What is a favorite verse in this section?</w:t>
      </w:r>
    </w:p>
    <w:p w:rsidR="008303BC" w:rsidRPr="001832E4" w:rsidRDefault="008303BC" w:rsidP="008303BC">
      <w:pPr>
        <w:rPr>
          <w:rFonts w:ascii="Arial" w:hAnsi="Arial" w:cs="Arial"/>
        </w:rPr>
      </w:pPr>
    </w:p>
    <w:p w:rsidR="00266876" w:rsidRPr="00E93AE2" w:rsidRDefault="008303BC" w:rsidP="008303BC">
      <w:pPr>
        <w:jc w:val="center"/>
        <w:rPr>
          <w:rFonts w:ascii="Arial" w:hAnsi="Arial" w:cs="Arial"/>
          <w:sz w:val="22"/>
          <w:szCs w:val="22"/>
          <w:u w:val="single"/>
        </w:rPr>
      </w:pPr>
      <w:r w:rsidRPr="00E93AE2">
        <w:rPr>
          <w:rFonts w:ascii="Arial" w:hAnsi="Arial" w:cs="Arial"/>
          <w:sz w:val="22"/>
          <w:szCs w:val="22"/>
          <w:u w:val="single"/>
        </w:rPr>
        <w:t xml:space="preserve">The Beast of the Sea </w:t>
      </w:r>
    </w:p>
    <w:p w:rsidR="008303BC" w:rsidRPr="00E93AE2" w:rsidRDefault="008303BC" w:rsidP="008303BC">
      <w:pPr>
        <w:rPr>
          <w:rFonts w:ascii="Arial" w:hAnsi="Arial" w:cs="Arial"/>
          <w:sz w:val="22"/>
          <w:szCs w:val="22"/>
          <w:u w:val="single"/>
        </w:rPr>
      </w:pPr>
    </w:p>
    <w:p w:rsidR="008303BC" w:rsidRPr="00E93AE2" w:rsidRDefault="009720AF" w:rsidP="008303BC">
      <w:pPr>
        <w:rPr>
          <w:rFonts w:ascii="Arial" w:hAnsi="Arial" w:cs="Arial"/>
          <w:b/>
          <w:sz w:val="22"/>
          <w:szCs w:val="22"/>
        </w:rPr>
      </w:pPr>
      <w:r w:rsidRPr="00E93AE2">
        <w:rPr>
          <w:rFonts w:ascii="Arial" w:hAnsi="Arial" w:cs="Arial"/>
          <w:b/>
          <w:sz w:val="22"/>
          <w:szCs w:val="22"/>
        </w:rPr>
        <w:t>13</w:t>
      </w:r>
      <w:r w:rsidR="007C64E4" w:rsidRPr="00E93AE2">
        <w:rPr>
          <w:rFonts w:ascii="Arial" w:hAnsi="Arial" w:cs="Arial"/>
          <w:b/>
          <w:sz w:val="22"/>
          <w:szCs w:val="22"/>
        </w:rPr>
        <w:t>:1-10</w:t>
      </w:r>
    </w:p>
    <w:p w:rsidR="00A027B1" w:rsidRPr="00E93AE2" w:rsidRDefault="00A027B1" w:rsidP="00A027B1">
      <w:pPr>
        <w:jc w:val="center"/>
        <w:rPr>
          <w:rFonts w:ascii="Arial" w:hAnsi="Arial" w:cs="Arial"/>
          <w:b/>
          <w:iCs/>
          <w:sz w:val="22"/>
          <w:szCs w:val="22"/>
        </w:rPr>
      </w:pPr>
      <w:r w:rsidRPr="00E93AE2">
        <w:rPr>
          <w:rFonts w:ascii="Arial" w:hAnsi="Arial" w:cs="Arial"/>
          <w:b/>
          <w:iCs/>
          <w:sz w:val="22"/>
          <w:szCs w:val="22"/>
        </w:rPr>
        <w:t>(Notes to help understanding)</w:t>
      </w:r>
    </w:p>
    <w:p w:rsidR="008303BC" w:rsidRPr="00E93AE2" w:rsidRDefault="008303BC" w:rsidP="008303BC">
      <w:pPr>
        <w:rPr>
          <w:rFonts w:ascii="Arial" w:hAnsi="Arial" w:cs="Arial"/>
          <w:b/>
          <w:sz w:val="22"/>
          <w:szCs w:val="22"/>
        </w:rPr>
      </w:pPr>
    </w:p>
    <w:p w:rsidR="009720AF" w:rsidRPr="00E93AE2" w:rsidRDefault="009720AF" w:rsidP="009720AF">
      <w:pPr>
        <w:rPr>
          <w:rFonts w:ascii="Arial" w:hAnsi="Arial" w:cs="Arial"/>
          <w:b/>
          <w:sz w:val="22"/>
          <w:szCs w:val="22"/>
        </w:rPr>
      </w:pPr>
      <w:r w:rsidRPr="00E93AE2">
        <w:rPr>
          <w:rFonts w:ascii="Arial" w:hAnsi="Arial" w:cs="Arial"/>
          <w:i/>
          <w:iCs/>
          <w:sz w:val="22"/>
          <w:szCs w:val="22"/>
          <w:u w:val="single"/>
        </w:rPr>
        <w:t>13:1 Sea</w:t>
      </w:r>
      <w:r w:rsidRPr="00E93AE2">
        <w:rPr>
          <w:rFonts w:ascii="Arial" w:hAnsi="Arial" w:cs="Arial"/>
          <w:i/>
          <w:iCs/>
          <w:sz w:val="22"/>
          <w:szCs w:val="22"/>
        </w:rPr>
        <w:t xml:space="preserve">. </w:t>
      </w:r>
      <w:r w:rsidRPr="00E93AE2">
        <w:rPr>
          <w:rFonts w:ascii="Arial" w:hAnsi="Arial" w:cs="Arial"/>
          <w:sz w:val="22"/>
          <w:szCs w:val="22"/>
        </w:rPr>
        <w:t>In the OT the “sea,” especially in its boiling rage, is frequently portrayed as the place of the fearful chaos and destruction caused by mankind’s sin and rebellion against God.</w:t>
      </w:r>
    </w:p>
    <w:p w:rsidR="009720AF" w:rsidRPr="00E93AE2" w:rsidRDefault="009720AF" w:rsidP="008303BC">
      <w:pPr>
        <w:rPr>
          <w:rFonts w:ascii="Arial" w:hAnsi="Arial" w:cs="Arial"/>
          <w:i/>
          <w:iCs/>
          <w:sz w:val="22"/>
          <w:szCs w:val="22"/>
        </w:rPr>
      </w:pPr>
    </w:p>
    <w:p w:rsidR="009720AF" w:rsidRPr="00E93AE2" w:rsidRDefault="009720AF" w:rsidP="008303BC">
      <w:pPr>
        <w:rPr>
          <w:rFonts w:ascii="Arial" w:hAnsi="Arial" w:cs="Arial"/>
          <w:b/>
          <w:sz w:val="22"/>
          <w:szCs w:val="22"/>
        </w:rPr>
      </w:pPr>
      <w:r w:rsidRPr="00E93AE2">
        <w:rPr>
          <w:rFonts w:ascii="Arial" w:hAnsi="Arial" w:cs="Arial"/>
          <w:i/>
          <w:iCs/>
          <w:sz w:val="22"/>
          <w:szCs w:val="22"/>
          <w:u w:val="single"/>
        </w:rPr>
        <w:t>13:1 ten horns…seven heads…ten crowns.</w:t>
      </w:r>
      <w:r w:rsidRPr="00E93AE2">
        <w:rPr>
          <w:rFonts w:ascii="Arial" w:hAnsi="Arial" w:cs="Arial"/>
          <w:i/>
          <w:iCs/>
          <w:sz w:val="22"/>
          <w:szCs w:val="22"/>
        </w:rPr>
        <w:t xml:space="preserve"> </w:t>
      </w:r>
      <w:r w:rsidRPr="00E93AE2">
        <w:rPr>
          <w:rFonts w:ascii="Arial" w:hAnsi="Arial" w:cs="Arial"/>
          <w:iCs/>
          <w:sz w:val="22"/>
          <w:szCs w:val="22"/>
        </w:rPr>
        <w:t xml:space="preserve">Like in chapter 12, these are misrepresentations of Christ by the devil.  </w:t>
      </w:r>
    </w:p>
    <w:p w:rsidR="009720AF" w:rsidRPr="00E93AE2" w:rsidRDefault="009720AF" w:rsidP="008303BC">
      <w:pPr>
        <w:rPr>
          <w:rFonts w:ascii="Arial" w:hAnsi="Arial" w:cs="Arial"/>
          <w:b/>
          <w:sz w:val="22"/>
          <w:szCs w:val="22"/>
        </w:rPr>
      </w:pPr>
    </w:p>
    <w:p w:rsidR="009720AF" w:rsidRPr="00E93AE2" w:rsidRDefault="00853514" w:rsidP="00853514">
      <w:pPr>
        <w:rPr>
          <w:rFonts w:ascii="Arial" w:hAnsi="Arial" w:cs="Arial"/>
          <w:sz w:val="22"/>
          <w:szCs w:val="22"/>
        </w:rPr>
      </w:pPr>
      <w:r w:rsidRPr="00E93AE2">
        <w:rPr>
          <w:rFonts w:ascii="Arial" w:hAnsi="Arial" w:cs="Arial"/>
          <w:i/>
          <w:iCs/>
          <w:sz w:val="22"/>
          <w:szCs w:val="22"/>
          <w:u w:val="single"/>
        </w:rPr>
        <w:t>13:2 leopard … bear … lion.</w:t>
      </w:r>
      <w:r w:rsidRPr="00E93AE2">
        <w:rPr>
          <w:rFonts w:ascii="Arial" w:hAnsi="Arial" w:cs="Arial"/>
          <w:sz w:val="22"/>
          <w:szCs w:val="22"/>
        </w:rPr>
        <w:t xml:space="preserve"> This beast appears to be a composite of the four beasts Daniel saw in Dan 7:2–7. Remember that of the 404 verses in Revelation, a total of 278 contain references to the OT.</w:t>
      </w:r>
    </w:p>
    <w:p w:rsidR="009319CF" w:rsidRPr="00E93AE2" w:rsidRDefault="009319CF" w:rsidP="00853514">
      <w:pPr>
        <w:rPr>
          <w:rFonts w:ascii="Arial" w:hAnsi="Arial" w:cs="Arial"/>
          <w:sz w:val="22"/>
          <w:szCs w:val="22"/>
        </w:rPr>
      </w:pPr>
    </w:p>
    <w:p w:rsidR="009319CF" w:rsidRPr="00E93AE2" w:rsidRDefault="009319CF" w:rsidP="00853514">
      <w:pPr>
        <w:rPr>
          <w:rFonts w:ascii="Arial" w:hAnsi="Arial" w:cs="Arial"/>
          <w:i/>
          <w:sz w:val="22"/>
          <w:szCs w:val="22"/>
        </w:rPr>
      </w:pPr>
      <w:r w:rsidRPr="00E93AE2">
        <w:rPr>
          <w:rFonts w:ascii="Arial" w:hAnsi="Arial" w:cs="Arial"/>
          <w:i/>
          <w:sz w:val="22"/>
          <w:szCs w:val="22"/>
          <w:u w:val="single"/>
        </w:rPr>
        <w:t>13:2 great authority.</w:t>
      </w:r>
      <w:r w:rsidRPr="00E93AE2">
        <w:rPr>
          <w:rFonts w:ascii="Arial" w:hAnsi="Arial" w:cs="Arial"/>
          <w:i/>
          <w:sz w:val="22"/>
          <w:szCs w:val="22"/>
        </w:rPr>
        <w:t xml:space="preserve"> </w:t>
      </w:r>
      <w:r w:rsidRPr="00E93AE2">
        <w:rPr>
          <w:rFonts w:ascii="Arial" w:hAnsi="Arial" w:cs="Arial"/>
          <w:sz w:val="22"/>
          <w:szCs w:val="22"/>
        </w:rPr>
        <w:t>The beast represents and symbolizes every human authority and everything of the human nature that the dragon can corrupt and control and use in his warfare against the woman (the church) and her seed (individual Christians): political, governmental, social, economic, philosophical, and educational systems, as well as individuals.</w:t>
      </w:r>
    </w:p>
    <w:p w:rsidR="00853514" w:rsidRPr="00E93AE2" w:rsidRDefault="00853514" w:rsidP="00853514">
      <w:pPr>
        <w:rPr>
          <w:rFonts w:ascii="Arial" w:hAnsi="Arial" w:cs="Arial"/>
          <w:sz w:val="22"/>
          <w:szCs w:val="22"/>
        </w:rPr>
      </w:pPr>
    </w:p>
    <w:p w:rsidR="00853514" w:rsidRDefault="00853514" w:rsidP="00853514">
      <w:pPr>
        <w:rPr>
          <w:rFonts w:ascii="Arial" w:hAnsi="Arial" w:cs="Arial"/>
          <w:sz w:val="22"/>
          <w:szCs w:val="22"/>
        </w:rPr>
      </w:pPr>
      <w:r w:rsidRPr="00E93AE2">
        <w:rPr>
          <w:rFonts w:ascii="Arial" w:hAnsi="Arial" w:cs="Arial"/>
          <w:i/>
          <w:iCs/>
          <w:sz w:val="22"/>
          <w:szCs w:val="22"/>
          <w:u w:val="single"/>
        </w:rPr>
        <w:t>13:3 fatal wound … healed</w:t>
      </w:r>
      <w:r w:rsidRPr="00E93AE2">
        <w:rPr>
          <w:rFonts w:ascii="Arial" w:hAnsi="Arial" w:cs="Arial"/>
          <w:i/>
          <w:iCs/>
          <w:sz w:val="22"/>
          <w:szCs w:val="22"/>
        </w:rPr>
        <w:t xml:space="preserve">. </w:t>
      </w:r>
      <w:r w:rsidRPr="00E93AE2">
        <w:rPr>
          <w:rFonts w:ascii="Arial" w:hAnsi="Arial" w:cs="Arial"/>
          <w:sz w:val="22"/>
          <w:szCs w:val="22"/>
        </w:rPr>
        <w:t xml:space="preserve">The heads of the beast represent kings or rulers of one kind or another, because the dragon’s schemes are carried out according to the intelligence he has given to the beast, which in turn the beast exercises through rulers and leaders in various spheres. The fact that one head was killed indicates that any particular ruler will not remain forever. Rulers come and go. </w:t>
      </w:r>
    </w:p>
    <w:p w:rsidR="00501B83" w:rsidRPr="00E93AE2" w:rsidRDefault="00501B83" w:rsidP="00853514">
      <w:pPr>
        <w:rPr>
          <w:rFonts w:ascii="Arial" w:hAnsi="Arial" w:cs="Arial"/>
          <w:sz w:val="22"/>
          <w:szCs w:val="22"/>
        </w:rPr>
      </w:pPr>
    </w:p>
    <w:p w:rsidR="009319CF" w:rsidRPr="00E93AE2" w:rsidRDefault="000C4946" w:rsidP="009319CF">
      <w:pPr>
        <w:rPr>
          <w:rFonts w:ascii="Arial" w:hAnsi="Arial" w:cs="Arial"/>
          <w:sz w:val="22"/>
          <w:szCs w:val="22"/>
        </w:rPr>
      </w:pPr>
      <w:r w:rsidRPr="00E93AE2">
        <w:rPr>
          <w:rFonts w:ascii="Arial" w:hAnsi="Arial" w:cs="Arial"/>
          <w:i/>
          <w:sz w:val="22"/>
          <w:szCs w:val="22"/>
          <w:u w:val="single"/>
        </w:rPr>
        <w:t>13:5-8.</w:t>
      </w:r>
      <w:r w:rsidRPr="00E93AE2">
        <w:rPr>
          <w:rFonts w:ascii="Arial" w:hAnsi="Arial" w:cs="Arial"/>
          <w:i/>
          <w:sz w:val="22"/>
          <w:szCs w:val="22"/>
        </w:rPr>
        <w:t xml:space="preserve"> </w:t>
      </w:r>
      <w:r w:rsidR="009319CF" w:rsidRPr="00E93AE2">
        <w:rPr>
          <w:rFonts w:ascii="Arial" w:hAnsi="Arial" w:cs="Arial"/>
          <w:sz w:val="22"/>
          <w:szCs w:val="22"/>
        </w:rPr>
        <w:t>As the beast exercises authority “over every tribe and people and tongue and nation” (13:7), the woman and her seed will be isolated and tormented to no end, for throughout the whole time period from Christ’s ascension up to the End at his return (the era symbolized by the forty-two months, 13:5), she will have no relief from the beast’s oppression. But the church will not perish, for the names of God’s people are indelibly “written in the book of life of the Lamb who was slain from the foundation of the world,” and thus can never be removed from the heart and gracious care of God (13:8</w:t>
      </w:r>
      <w:r w:rsidRPr="00E93AE2">
        <w:rPr>
          <w:rFonts w:ascii="Arial" w:hAnsi="Arial" w:cs="Arial"/>
          <w:sz w:val="22"/>
          <w:szCs w:val="22"/>
        </w:rPr>
        <w:t>)</w:t>
      </w:r>
      <w:r w:rsidR="009319CF" w:rsidRPr="00E93AE2">
        <w:rPr>
          <w:rFonts w:ascii="Arial" w:hAnsi="Arial" w:cs="Arial"/>
          <w:sz w:val="22"/>
          <w:szCs w:val="22"/>
        </w:rPr>
        <w:t xml:space="preserve"> (CC)</w:t>
      </w:r>
    </w:p>
    <w:p w:rsidR="00853514" w:rsidRPr="00E93AE2" w:rsidRDefault="00853514" w:rsidP="00853514">
      <w:pPr>
        <w:rPr>
          <w:rFonts w:ascii="Arial" w:hAnsi="Arial" w:cs="Arial"/>
          <w:b/>
          <w:sz w:val="22"/>
          <w:szCs w:val="22"/>
        </w:rPr>
      </w:pPr>
    </w:p>
    <w:p w:rsidR="000C4946" w:rsidRPr="00E93AE2" w:rsidRDefault="000C4946" w:rsidP="000C4946">
      <w:pPr>
        <w:rPr>
          <w:rFonts w:ascii="Arial" w:hAnsi="Arial" w:cs="Arial"/>
          <w:sz w:val="22"/>
          <w:szCs w:val="22"/>
        </w:rPr>
      </w:pPr>
      <w:r w:rsidRPr="00E93AE2">
        <w:rPr>
          <w:rFonts w:ascii="Arial" w:hAnsi="Arial" w:cs="Arial"/>
          <w:i/>
          <w:sz w:val="22"/>
          <w:szCs w:val="22"/>
          <w:u w:val="single"/>
        </w:rPr>
        <w:t>13:10 patient endurance and faithfulness</w:t>
      </w:r>
      <w:r w:rsidRPr="00E93AE2">
        <w:rPr>
          <w:rFonts w:ascii="Arial" w:hAnsi="Arial" w:cs="Arial"/>
          <w:i/>
          <w:sz w:val="22"/>
          <w:szCs w:val="22"/>
        </w:rPr>
        <w:t>.</w:t>
      </w:r>
      <w:r w:rsidRPr="00E93AE2">
        <w:rPr>
          <w:rFonts w:ascii="Arial" w:hAnsi="Arial" w:cs="Arial"/>
          <w:sz w:val="22"/>
          <w:szCs w:val="22"/>
        </w:rPr>
        <w:t xml:space="preserve"> The beleaguered Church is encouraged to believe that, come what may, their eternal election is sure (cf Rm 8:31–39). (TLSB)</w:t>
      </w:r>
    </w:p>
    <w:p w:rsidR="000C4946" w:rsidRPr="00E93AE2" w:rsidRDefault="000C4946" w:rsidP="00853514">
      <w:pPr>
        <w:rPr>
          <w:rFonts w:ascii="Arial" w:hAnsi="Arial" w:cs="Arial"/>
          <w:b/>
          <w:sz w:val="22"/>
          <w:szCs w:val="22"/>
        </w:rPr>
      </w:pPr>
    </w:p>
    <w:p w:rsidR="00BF54E3" w:rsidRDefault="00BF54E3" w:rsidP="00BF54E3">
      <w:pPr>
        <w:jc w:val="center"/>
        <w:rPr>
          <w:rFonts w:ascii="Arial" w:hAnsi="Arial" w:cs="Arial"/>
          <w:b/>
          <w:sz w:val="22"/>
          <w:szCs w:val="22"/>
        </w:rPr>
      </w:pPr>
      <w:r w:rsidRPr="00E93AE2">
        <w:rPr>
          <w:rFonts w:ascii="Arial" w:hAnsi="Arial" w:cs="Arial"/>
          <w:b/>
          <w:sz w:val="22"/>
          <w:szCs w:val="22"/>
        </w:rPr>
        <w:t>Summary of 13:1-10</w:t>
      </w:r>
    </w:p>
    <w:p w:rsidR="00BF54E3" w:rsidRPr="00E93AE2" w:rsidRDefault="00BF54E3" w:rsidP="00BF54E3">
      <w:pPr>
        <w:jc w:val="center"/>
        <w:rPr>
          <w:rFonts w:ascii="Arial" w:hAnsi="Arial" w:cs="Arial"/>
          <w:b/>
          <w:sz w:val="22"/>
          <w:szCs w:val="22"/>
        </w:rPr>
      </w:pPr>
    </w:p>
    <w:p w:rsidR="00BF54E3" w:rsidRPr="00E93AE2" w:rsidRDefault="00BF54E3" w:rsidP="00BF54E3">
      <w:pPr>
        <w:ind w:left="720"/>
        <w:rPr>
          <w:rFonts w:ascii="Arial" w:hAnsi="Arial" w:cs="Arial"/>
          <w:sz w:val="22"/>
          <w:szCs w:val="22"/>
        </w:rPr>
      </w:pPr>
      <w:r w:rsidRPr="00E93AE2">
        <w:rPr>
          <w:rFonts w:ascii="Arial" w:hAnsi="Arial" w:cs="Arial"/>
          <w:sz w:val="22"/>
          <w:szCs w:val="22"/>
        </w:rPr>
        <w:t>These passages teach two truths: (1) The beast receives his power from the devil and serves the devil’s purposes; (2) the beast is a powerful enemy of the church, but he will not be able to do any permanent damage to the elect.</w:t>
      </w:r>
    </w:p>
    <w:p w:rsidR="000C4946" w:rsidRDefault="000C4946" w:rsidP="00853514">
      <w:pPr>
        <w:rPr>
          <w:rFonts w:ascii="Arial" w:hAnsi="Arial" w:cs="Arial"/>
          <w:b/>
        </w:rPr>
      </w:pPr>
    </w:p>
    <w:p w:rsidR="00FD757D" w:rsidRDefault="00FD757D" w:rsidP="00FD757D">
      <w:pPr>
        <w:jc w:val="center"/>
        <w:rPr>
          <w:rFonts w:ascii="Arial" w:eastAsia="Dotum" w:hAnsi="Arial" w:cs="Arial"/>
          <w:b/>
          <w:sz w:val="20"/>
          <w:szCs w:val="20"/>
        </w:rPr>
      </w:pPr>
      <w:r>
        <w:rPr>
          <w:rFonts w:ascii="Arial" w:eastAsia="Dotum" w:hAnsi="Arial" w:cs="Arial"/>
          <w:b/>
          <w:sz w:val="20"/>
          <w:szCs w:val="20"/>
        </w:rPr>
        <w:t>(Meditation/Discussion)</w:t>
      </w:r>
    </w:p>
    <w:p w:rsidR="000C4946" w:rsidRDefault="000C4946" w:rsidP="000C4946">
      <w:pPr>
        <w:rPr>
          <w:rFonts w:ascii="Arial" w:eastAsia="Dotum" w:hAnsi="Arial" w:cs="Arial"/>
        </w:rPr>
      </w:pPr>
    </w:p>
    <w:p w:rsidR="000C4946" w:rsidRDefault="000C4946" w:rsidP="000C4946">
      <w:pPr>
        <w:pStyle w:val="ListParagraph"/>
        <w:numPr>
          <w:ilvl w:val="0"/>
          <w:numId w:val="2"/>
        </w:numPr>
        <w:rPr>
          <w:rFonts w:ascii="Arial" w:eastAsia="Dotum" w:hAnsi="Arial" w:cs="Arial"/>
        </w:rPr>
      </w:pPr>
      <w:r>
        <w:rPr>
          <w:rFonts w:ascii="Arial" w:eastAsia="Dotum" w:hAnsi="Arial" w:cs="Arial"/>
        </w:rPr>
        <w:t>What lessons did you learn from this section? How will they impact your life?</w:t>
      </w:r>
    </w:p>
    <w:p w:rsidR="000C4946" w:rsidRDefault="000C4946" w:rsidP="000C4946">
      <w:pPr>
        <w:pStyle w:val="ListParagraph"/>
        <w:ind w:firstLine="0"/>
        <w:rPr>
          <w:rFonts w:ascii="Arial" w:eastAsia="Dotum" w:hAnsi="Arial" w:cs="Arial"/>
        </w:rPr>
      </w:pPr>
    </w:p>
    <w:p w:rsidR="000C4946" w:rsidRDefault="000C4946" w:rsidP="000C4946">
      <w:pPr>
        <w:pStyle w:val="ListParagraph"/>
        <w:numPr>
          <w:ilvl w:val="0"/>
          <w:numId w:val="2"/>
        </w:numPr>
        <w:rPr>
          <w:rFonts w:ascii="Arial" w:eastAsia="Dotum" w:hAnsi="Arial" w:cs="Arial"/>
        </w:rPr>
      </w:pPr>
      <w:r>
        <w:rPr>
          <w:rFonts w:ascii="Arial" w:eastAsia="Dotum" w:hAnsi="Arial" w:cs="Arial"/>
        </w:rPr>
        <w:t>What comfort can you take from this section?</w:t>
      </w:r>
    </w:p>
    <w:p w:rsidR="000C4946" w:rsidRDefault="000C4946" w:rsidP="000C4946">
      <w:pPr>
        <w:pStyle w:val="ListParagraph"/>
        <w:ind w:firstLine="0"/>
        <w:rPr>
          <w:rFonts w:ascii="Arial" w:eastAsia="Dotum" w:hAnsi="Arial" w:cs="Arial"/>
        </w:rPr>
      </w:pPr>
    </w:p>
    <w:p w:rsidR="000C4946" w:rsidRDefault="000C4946" w:rsidP="000C4946">
      <w:pPr>
        <w:pStyle w:val="ListParagraph"/>
        <w:numPr>
          <w:ilvl w:val="0"/>
          <w:numId w:val="2"/>
        </w:numPr>
        <w:rPr>
          <w:rFonts w:ascii="Arial" w:eastAsia="Dotum" w:hAnsi="Arial" w:cs="Arial"/>
        </w:rPr>
      </w:pPr>
      <w:r>
        <w:rPr>
          <w:rFonts w:ascii="Arial" w:eastAsia="Dotum" w:hAnsi="Arial" w:cs="Arial"/>
        </w:rPr>
        <w:t>What is a favorite verse in this section?</w:t>
      </w:r>
    </w:p>
    <w:p w:rsidR="007C64E4" w:rsidRDefault="007C64E4" w:rsidP="007C64E4">
      <w:pPr>
        <w:jc w:val="center"/>
        <w:rPr>
          <w:rFonts w:ascii="Arial" w:hAnsi="Arial" w:cs="Arial"/>
          <w:u w:val="single"/>
        </w:rPr>
      </w:pPr>
      <w:r>
        <w:rPr>
          <w:rFonts w:ascii="Arial" w:hAnsi="Arial" w:cs="Arial"/>
          <w:u w:val="single"/>
        </w:rPr>
        <w:t>The Beast</w:t>
      </w:r>
      <w:r w:rsidRPr="008303BC">
        <w:rPr>
          <w:rFonts w:ascii="Arial" w:hAnsi="Arial" w:cs="Arial"/>
          <w:u w:val="single"/>
        </w:rPr>
        <w:t xml:space="preserve"> of the Earth</w:t>
      </w:r>
    </w:p>
    <w:p w:rsidR="007C64E4" w:rsidRDefault="007C64E4" w:rsidP="007C64E4">
      <w:pPr>
        <w:rPr>
          <w:rFonts w:ascii="Arial" w:hAnsi="Arial" w:cs="Arial"/>
          <w:u w:val="single"/>
        </w:rPr>
      </w:pPr>
    </w:p>
    <w:p w:rsidR="007C64E4" w:rsidRPr="007C64E4" w:rsidRDefault="007C64E4" w:rsidP="007C64E4">
      <w:pPr>
        <w:rPr>
          <w:rFonts w:ascii="Arial" w:hAnsi="Arial" w:cs="Arial"/>
          <w:b/>
        </w:rPr>
      </w:pPr>
      <w:r>
        <w:rPr>
          <w:rFonts w:ascii="Arial" w:hAnsi="Arial" w:cs="Arial"/>
          <w:b/>
        </w:rPr>
        <w:t>13:11-18</w:t>
      </w:r>
    </w:p>
    <w:p w:rsidR="00A027B1" w:rsidRDefault="00A027B1" w:rsidP="00A027B1">
      <w:pPr>
        <w:jc w:val="center"/>
        <w:rPr>
          <w:rFonts w:ascii="Arial" w:hAnsi="Arial" w:cs="Arial"/>
          <w:b/>
          <w:iCs/>
          <w:sz w:val="20"/>
          <w:szCs w:val="20"/>
        </w:rPr>
      </w:pPr>
      <w:r>
        <w:rPr>
          <w:rFonts w:ascii="Arial" w:hAnsi="Arial" w:cs="Arial"/>
          <w:b/>
          <w:iCs/>
          <w:sz w:val="20"/>
          <w:szCs w:val="20"/>
        </w:rPr>
        <w:t>(Notes to help understanding)</w:t>
      </w:r>
    </w:p>
    <w:p w:rsidR="00A027B1" w:rsidRDefault="00A027B1" w:rsidP="00853514">
      <w:pPr>
        <w:rPr>
          <w:rFonts w:ascii="Arial" w:hAnsi="Arial" w:cs="Arial"/>
          <w:i/>
          <w:iCs/>
        </w:rPr>
      </w:pPr>
    </w:p>
    <w:p w:rsidR="00A31406" w:rsidRPr="00E93AE2" w:rsidRDefault="00A31406" w:rsidP="00853514">
      <w:pPr>
        <w:rPr>
          <w:rFonts w:ascii="Arial" w:hAnsi="Arial" w:cs="Arial"/>
          <w:sz w:val="22"/>
          <w:szCs w:val="22"/>
        </w:rPr>
      </w:pPr>
      <w:r w:rsidRPr="00E93AE2">
        <w:rPr>
          <w:rFonts w:ascii="Arial" w:hAnsi="Arial" w:cs="Arial"/>
          <w:i/>
          <w:iCs/>
          <w:sz w:val="22"/>
          <w:szCs w:val="22"/>
          <w:u w:val="single"/>
        </w:rPr>
        <w:t>13:11 another beast, coming out of the earth</w:t>
      </w:r>
      <w:r w:rsidRPr="00E93AE2">
        <w:rPr>
          <w:rFonts w:ascii="Arial" w:hAnsi="Arial" w:cs="Arial"/>
          <w:i/>
          <w:iCs/>
          <w:sz w:val="22"/>
          <w:szCs w:val="22"/>
        </w:rPr>
        <w:t xml:space="preserve">. </w:t>
      </w:r>
      <w:r w:rsidRPr="00E93AE2">
        <w:rPr>
          <w:rFonts w:ascii="Arial" w:hAnsi="Arial" w:cs="Arial"/>
          <w:sz w:val="22"/>
          <w:szCs w:val="22"/>
        </w:rPr>
        <w:t xml:space="preserve">The beast from the earth does not force itself upon people but rather insinuates itself into their confidence and then leads them astray.  </w:t>
      </w:r>
    </w:p>
    <w:p w:rsidR="0020484B" w:rsidRPr="00E93AE2" w:rsidRDefault="0020484B" w:rsidP="00A31406">
      <w:pPr>
        <w:rPr>
          <w:rFonts w:ascii="Arial" w:hAnsi="Arial" w:cs="Arial"/>
          <w:i/>
          <w:iCs/>
          <w:sz w:val="22"/>
          <w:szCs w:val="22"/>
        </w:rPr>
      </w:pPr>
    </w:p>
    <w:p w:rsidR="00A31406" w:rsidRPr="00E93AE2" w:rsidRDefault="00A31406" w:rsidP="00A31406">
      <w:pPr>
        <w:rPr>
          <w:rFonts w:ascii="Arial" w:hAnsi="Arial" w:cs="Arial"/>
          <w:sz w:val="22"/>
          <w:szCs w:val="22"/>
        </w:rPr>
      </w:pPr>
      <w:r w:rsidRPr="00E93AE2">
        <w:rPr>
          <w:rFonts w:ascii="Arial" w:hAnsi="Arial" w:cs="Arial"/>
          <w:i/>
          <w:iCs/>
          <w:sz w:val="22"/>
          <w:szCs w:val="22"/>
          <w:u w:val="single"/>
        </w:rPr>
        <w:t>13:11 two horns like a lamb.</w:t>
      </w:r>
      <w:r w:rsidRPr="00E93AE2">
        <w:rPr>
          <w:rFonts w:ascii="Arial" w:hAnsi="Arial" w:cs="Arial"/>
          <w:sz w:val="22"/>
          <w:szCs w:val="22"/>
        </w:rPr>
        <w:t xml:space="preserve"> This beast does not appear as fearful as the first one (vv 1–3). Jesus’ warning about the wolves in sheep’s clothing still applies (Mt 7:15). (TLSB)</w:t>
      </w:r>
    </w:p>
    <w:p w:rsidR="00A31406" w:rsidRPr="00E93AE2" w:rsidRDefault="00A31406" w:rsidP="00A31406">
      <w:pPr>
        <w:rPr>
          <w:rFonts w:ascii="Arial" w:hAnsi="Arial" w:cs="Arial"/>
          <w:sz w:val="22"/>
          <w:szCs w:val="22"/>
        </w:rPr>
      </w:pPr>
    </w:p>
    <w:p w:rsidR="00A31406" w:rsidRPr="00E93AE2" w:rsidRDefault="00A31406" w:rsidP="00A31406">
      <w:pPr>
        <w:rPr>
          <w:rFonts w:ascii="Arial" w:hAnsi="Arial" w:cs="Arial"/>
          <w:sz w:val="22"/>
          <w:szCs w:val="22"/>
        </w:rPr>
      </w:pPr>
      <w:r w:rsidRPr="00E93AE2">
        <w:rPr>
          <w:rFonts w:ascii="Arial" w:hAnsi="Arial" w:cs="Arial"/>
          <w:i/>
          <w:iCs/>
          <w:sz w:val="22"/>
          <w:szCs w:val="22"/>
          <w:u w:val="single"/>
        </w:rPr>
        <w:t>13: 11 exercised all the authority of the first beast</w:t>
      </w:r>
      <w:r w:rsidRPr="00E93AE2">
        <w:rPr>
          <w:rFonts w:ascii="Arial" w:hAnsi="Arial" w:cs="Arial"/>
          <w:i/>
          <w:iCs/>
          <w:sz w:val="22"/>
          <w:szCs w:val="22"/>
        </w:rPr>
        <w:t>.</w:t>
      </w:r>
      <w:r w:rsidRPr="00E93AE2">
        <w:rPr>
          <w:rFonts w:ascii="Arial" w:hAnsi="Arial" w:cs="Arial"/>
          <w:sz w:val="22"/>
          <w:szCs w:val="22"/>
        </w:rPr>
        <w:t xml:space="preserve"> The trinity of evil is now complete. The beast from the earth is under the authority of the beast from the sea. The latter is subject to the dragon. Satan, secular power and religious compromise (or Satan, the antichrist and the false prophet) join against the cause of God: Father, Son and Holy Spirit. (CSB)</w:t>
      </w:r>
    </w:p>
    <w:p w:rsidR="00A31406" w:rsidRPr="00E93AE2" w:rsidRDefault="00A31406" w:rsidP="00A31406">
      <w:pPr>
        <w:rPr>
          <w:rFonts w:ascii="Arial" w:hAnsi="Arial" w:cs="Arial"/>
          <w:sz w:val="22"/>
          <w:szCs w:val="22"/>
        </w:rPr>
      </w:pPr>
    </w:p>
    <w:p w:rsidR="00A31406" w:rsidRPr="00E93AE2" w:rsidRDefault="00A31406" w:rsidP="00A31406">
      <w:pPr>
        <w:rPr>
          <w:rFonts w:ascii="Arial" w:hAnsi="Arial" w:cs="Arial"/>
          <w:sz w:val="22"/>
          <w:szCs w:val="22"/>
        </w:rPr>
      </w:pPr>
      <w:r w:rsidRPr="00E93AE2">
        <w:rPr>
          <w:rFonts w:ascii="Arial" w:hAnsi="Arial" w:cs="Arial"/>
          <w:sz w:val="22"/>
          <w:szCs w:val="22"/>
        </w:rPr>
        <w:t>This second beast destroys the Church from the inside, by introducing false doctrines and errant practices (cf</w:t>
      </w:r>
      <w:r w:rsidR="00D8147B" w:rsidRPr="00E93AE2">
        <w:rPr>
          <w:rFonts w:ascii="Arial" w:hAnsi="Arial" w:cs="Arial"/>
          <w:sz w:val="22"/>
          <w:szCs w:val="22"/>
        </w:rPr>
        <w:t>.</w:t>
      </w:r>
      <w:r w:rsidRPr="00E93AE2">
        <w:rPr>
          <w:rFonts w:ascii="Arial" w:hAnsi="Arial" w:cs="Arial"/>
          <w:sz w:val="22"/>
          <w:szCs w:val="22"/>
        </w:rPr>
        <w:t xml:space="preserve"> 1Jn 4:1–3). Cf</w:t>
      </w:r>
      <w:r w:rsidR="00D8147B" w:rsidRPr="00E93AE2">
        <w:rPr>
          <w:rFonts w:ascii="Arial" w:hAnsi="Arial" w:cs="Arial"/>
          <w:sz w:val="22"/>
          <w:szCs w:val="22"/>
        </w:rPr>
        <w:t>.</w:t>
      </w:r>
      <w:r w:rsidRPr="00E93AE2">
        <w:rPr>
          <w:rFonts w:ascii="Arial" w:hAnsi="Arial" w:cs="Arial"/>
          <w:sz w:val="22"/>
          <w:szCs w:val="22"/>
        </w:rPr>
        <w:t xml:space="preserve"> Rv</w:t>
      </w:r>
      <w:r w:rsidR="00D8147B" w:rsidRPr="00E93AE2">
        <w:rPr>
          <w:rFonts w:ascii="Arial" w:hAnsi="Arial" w:cs="Arial"/>
          <w:sz w:val="22"/>
          <w:szCs w:val="22"/>
        </w:rPr>
        <w:t>.</w:t>
      </w:r>
      <w:r w:rsidRPr="00E93AE2">
        <w:rPr>
          <w:rFonts w:ascii="Arial" w:hAnsi="Arial" w:cs="Arial"/>
          <w:sz w:val="22"/>
          <w:szCs w:val="22"/>
        </w:rPr>
        <w:t xml:space="preserve"> 19:20, where this second beast is explicitly called “the false prophet.” (TLSB)</w:t>
      </w:r>
    </w:p>
    <w:p w:rsidR="00A31406" w:rsidRPr="00E93AE2" w:rsidRDefault="00A31406" w:rsidP="00A31406">
      <w:pPr>
        <w:rPr>
          <w:rFonts w:ascii="Arial" w:hAnsi="Arial" w:cs="Arial"/>
          <w:sz w:val="22"/>
          <w:szCs w:val="22"/>
        </w:rPr>
      </w:pPr>
    </w:p>
    <w:p w:rsidR="00AA7701" w:rsidRPr="00E93AE2" w:rsidRDefault="00AA7701" w:rsidP="00AA7701">
      <w:pPr>
        <w:rPr>
          <w:rFonts w:ascii="Arial" w:hAnsi="Arial" w:cs="Arial"/>
          <w:sz w:val="22"/>
          <w:szCs w:val="22"/>
        </w:rPr>
      </w:pPr>
      <w:r w:rsidRPr="00E93AE2">
        <w:rPr>
          <w:rFonts w:ascii="Arial" w:hAnsi="Arial" w:cs="Arial"/>
          <w:i/>
          <w:iCs/>
          <w:sz w:val="22"/>
          <w:szCs w:val="22"/>
          <w:u w:val="single"/>
        </w:rPr>
        <w:t>13:13 miraculous signs</w:t>
      </w:r>
      <w:r w:rsidRPr="00E93AE2">
        <w:rPr>
          <w:rFonts w:ascii="Arial" w:hAnsi="Arial" w:cs="Arial"/>
          <w:i/>
          <w:iCs/>
          <w:sz w:val="22"/>
          <w:szCs w:val="22"/>
        </w:rPr>
        <w:t>.</w:t>
      </w:r>
      <w:r w:rsidRPr="00E93AE2">
        <w:rPr>
          <w:rFonts w:ascii="Arial" w:hAnsi="Arial" w:cs="Arial"/>
          <w:sz w:val="22"/>
          <w:szCs w:val="22"/>
        </w:rPr>
        <w:t xml:space="preserve"> This beast seems to wield divine power, but in fact only deceives. His are not true miracles because they are not done in conjunction with sound doctrine. (TLSB)</w:t>
      </w:r>
    </w:p>
    <w:p w:rsidR="00B64455" w:rsidRPr="00E93AE2" w:rsidRDefault="00B64455" w:rsidP="00AA7701">
      <w:pPr>
        <w:rPr>
          <w:rFonts w:ascii="Arial" w:hAnsi="Arial" w:cs="Arial"/>
          <w:sz w:val="22"/>
          <w:szCs w:val="22"/>
        </w:rPr>
      </w:pPr>
    </w:p>
    <w:p w:rsidR="00D8147B" w:rsidRPr="00E93AE2" w:rsidRDefault="00D8147B" w:rsidP="00D8147B">
      <w:pPr>
        <w:rPr>
          <w:rFonts w:ascii="Arial" w:hAnsi="Arial" w:cs="Arial"/>
          <w:sz w:val="22"/>
          <w:szCs w:val="22"/>
        </w:rPr>
      </w:pPr>
      <w:r w:rsidRPr="00E93AE2">
        <w:rPr>
          <w:rFonts w:ascii="Arial" w:hAnsi="Arial" w:cs="Arial"/>
          <w:i/>
          <w:iCs/>
          <w:sz w:val="22"/>
          <w:szCs w:val="22"/>
          <w:u w:val="single"/>
        </w:rPr>
        <w:t>13:16 mark</w:t>
      </w:r>
      <w:r w:rsidRPr="00E93AE2">
        <w:rPr>
          <w:rFonts w:ascii="Arial" w:hAnsi="Arial" w:cs="Arial"/>
          <w:i/>
          <w:iCs/>
          <w:sz w:val="22"/>
          <w:szCs w:val="22"/>
        </w:rPr>
        <w:t xml:space="preserve">. </w:t>
      </w:r>
      <w:r w:rsidRPr="00E93AE2">
        <w:rPr>
          <w:rFonts w:ascii="Arial" w:hAnsi="Arial" w:cs="Arial"/>
          <w:sz w:val="22"/>
          <w:szCs w:val="22"/>
        </w:rPr>
        <w:t>Identifying marks sometimes served to signify ownership (cf Dt 15:17). The “mark” could be any kind of “mark, stamp, brand, tattoo,” or even an “image” or “representation” by which a person in his or her manner of dress and/or conduct declares that he or she belongs to a specific spiritual influence and cult. These marks thus function as the demonic counterpart to the protective seal God places upon His people (cf 9:4). (TLSB)</w:t>
      </w:r>
    </w:p>
    <w:p w:rsidR="00D8147B" w:rsidRPr="00E93AE2" w:rsidRDefault="00D8147B" w:rsidP="00D8147B">
      <w:pPr>
        <w:rPr>
          <w:rFonts w:ascii="Arial" w:hAnsi="Arial" w:cs="Arial"/>
          <w:sz w:val="22"/>
          <w:szCs w:val="22"/>
        </w:rPr>
      </w:pPr>
    </w:p>
    <w:p w:rsidR="00330F76" w:rsidRPr="00E93AE2" w:rsidRDefault="00330F76" w:rsidP="00330F76">
      <w:pPr>
        <w:rPr>
          <w:rFonts w:ascii="Arial" w:hAnsi="Arial" w:cs="Arial"/>
          <w:sz w:val="22"/>
          <w:szCs w:val="22"/>
        </w:rPr>
      </w:pPr>
      <w:r w:rsidRPr="00E93AE2">
        <w:rPr>
          <w:rFonts w:ascii="Arial" w:hAnsi="Arial" w:cs="Arial"/>
          <w:i/>
          <w:iCs/>
          <w:sz w:val="22"/>
          <w:szCs w:val="22"/>
          <w:u w:val="single"/>
        </w:rPr>
        <w:t>13:17 buy or sell</w:t>
      </w:r>
      <w:r w:rsidRPr="00E93AE2">
        <w:rPr>
          <w:rFonts w:ascii="Arial" w:hAnsi="Arial" w:cs="Arial"/>
          <w:i/>
          <w:iCs/>
          <w:sz w:val="22"/>
          <w:szCs w:val="22"/>
        </w:rPr>
        <w:t>.</w:t>
      </w:r>
      <w:r w:rsidRPr="00E93AE2">
        <w:rPr>
          <w:rFonts w:ascii="Arial" w:hAnsi="Arial" w:cs="Arial"/>
          <w:sz w:val="22"/>
          <w:szCs w:val="22"/>
        </w:rPr>
        <w:t xml:space="preserve"> This means that faithful Christians and their business may be boycotted because of their belief</w:t>
      </w:r>
      <w:r w:rsidR="00EC15E1">
        <w:rPr>
          <w:rFonts w:ascii="Arial" w:hAnsi="Arial" w:cs="Arial"/>
          <w:sz w:val="22"/>
          <w:szCs w:val="22"/>
        </w:rPr>
        <w:t>s</w:t>
      </w:r>
      <w:r w:rsidRPr="00E93AE2">
        <w:rPr>
          <w:rFonts w:ascii="Arial" w:hAnsi="Arial" w:cs="Arial"/>
          <w:sz w:val="22"/>
          <w:szCs w:val="22"/>
        </w:rPr>
        <w:t xml:space="preserve">.  </w:t>
      </w:r>
    </w:p>
    <w:p w:rsidR="00EC15E1" w:rsidRDefault="00EC15E1" w:rsidP="00853514">
      <w:pPr>
        <w:rPr>
          <w:rFonts w:ascii="Arial" w:hAnsi="Arial" w:cs="Arial"/>
          <w:i/>
          <w:iCs/>
          <w:sz w:val="22"/>
          <w:szCs w:val="22"/>
          <w:u w:val="single"/>
        </w:rPr>
      </w:pPr>
    </w:p>
    <w:p w:rsidR="00330F76" w:rsidRPr="00E93AE2" w:rsidRDefault="00FD757D" w:rsidP="00853514">
      <w:pPr>
        <w:rPr>
          <w:rFonts w:ascii="Arial" w:hAnsi="Arial" w:cs="Arial"/>
          <w:sz w:val="22"/>
          <w:szCs w:val="22"/>
        </w:rPr>
      </w:pPr>
      <w:r w:rsidRPr="00E93AE2">
        <w:rPr>
          <w:rFonts w:ascii="Arial" w:hAnsi="Arial" w:cs="Arial"/>
          <w:i/>
          <w:iCs/>
          <w:sz w:val="22"/>
          <w:szCs w:val="22"/>
          <w:u w:val="single"/>
        </w:rPr>
        <w:t>13:</w:t>
      </w:r>
      <w:r w:rsidR="00330F76" w:rsidRPr="00E93AE2">
        <w:rPr>
          <w:rFonts w:ascii="Arial" w:hAnsi="Arial" w:cs="Arial"/>
          <w:i/>
          <w:iCs/>
          <w:sz w:val="22"/>
          <w:szCs w:val="22"/>
          <w:u w:val="single"/>
        </w:rPr>
        <w:t>18 666</w:t>
      </w:r>
      <w:r w:rsidR="00330F76" w:rsidRPr="00E93AE2">
        <w:rPr>
          <w:rFonts w:ascii="Arial" w:hAnsi="Arial" w:cs="Arial"/>
          <w:i/>
          <w:iCs/>
          <w:sz w:val="22"/>
          <w:szCs w:val="22"/>
        </w:rPr>
        <w:t xml:space="preserve">. </w:t>
      </w:r>
      <w:r w:rsidR="00330F76" w:rsidRPr="00E93AE2">
        <w:rPr>
          <w:rFonts w:ascii="Arial" w:hAnsi="Arial" w:cs="Arial"/>
          <w:iCs/>
          <w:sz w:val="22"/>
          <w:szCs w:val="22"/>
        </w:rPr>
        <w:t xml:space="preserve">This </w:t>
      </w:r>
      <w:r w:rsidR="00330F76" w:rsidRPr="00E93AE2">
        <w:rPr>
          <w:rFonts w:ascii="Arial" w:hAnsi="Arial" w:cs="Arial"/>
          <w:sz w:val="22"/>
          <w:szCs w:val="22"/>
        </w:rPr>
        <w:t xml:space="preserve">threefold six may indicate a threefold falling short of seven, the number of perfection. It is the number of Satan. That would be a fitting number for the anti-Trinity at work in this chapter (Devil and two beasts).  </w:t>
      </w:r>
    </w:p>
    <w:p w:rsidR="00330F76" w:rsidRDefault="00330F76" w:rsidP="00853514">
      <w:pPr>
        <w:rPr>
          <w:rFonts w:ascii="Arial" w:hAnsi="Arial" w:cs="Arial"/>
        </w:rPr>
      </w:pPr>
    </w:p>
    <w:p w:rsidR="00BF54E3" w:rsidRPr="00E93AE2" w:rsidRDefault="00BF54E3" w:rsidP="00BF54E3">
      <w:pPr>
        <w:jc w:val="center"/>
        <w:rPr>
          <w:rFonts w:ascii="Arial" w:hAnsi="Arial" w:cs="Arial"/>
          <w:b/>
          <w:sz w:val="22"/>
          <w:szCs w:val="22"/>
        </w:rPr>
      </w:pPr>
      <w:r w:rsidRPr="00E93AE2">
        <w:rPr>
          <w:rFonts w:ascii="Arial" w:hAnsi="Arial" w:cs="Arial"/>
          <w:b/>
          <w:sz w:val="22"/>
          <w:szCs w:val="22"/>
        </w:rPr>
        <w:t>Summary of 13:11-18</w:t>
      </w:r>
    </w:p>
    <w:p w:rsidR="00BF54E3" w:rsidRDefault="00BF54E3" w:rsidP="00BF54E3">
      <w:pPr>
        <w:rPr>
          <w:rFonts w:ascii="Arial" w:hAnsi="Arial" w:cs="Arial"/>
          <w:sz w:val="22"/>
          <w:szCs w:val="22"/>
        </w:rPr>
      </w:pPr>
    </w:p>
    <w:p w:rsidR="00BF54E3" w:rsidRPr="00E93AE2" w:rsidRDefault="00BF54E3" w:rsidP="00BF54E3">
      <w:pPr>
        <w:ind w:left="720"/>
        <w:rPr>
          <w:rFonts w:ascii="Arial" w:hAnsi="Arial" w:cs="Arial"/>
          <w:sz w:val="22"/>
          <w:szCs w:val="22"/>
        </w:rPr>
      </w:pPr>
      <w:r w:rsidRPr="00E93AE2">
        <w:rPr>
          <w:rFonts w:ascii="Arial" w:hAnsi="Arial" w:cs="Arial"/>
          <w:sz w:val="22"/>
          <w:szCs w:val="22"/>
        </w:rPr>
        <w:t xml:space="preserve">When the devil is left with only the Christians on earth he uses every possible tool available to him to destroy their faith.  He uses earthly powers and influences (Beast of the Sea) and works at corrupting the church </w:t>
      </w:r>
      <w:r w:rsidR="000F4BE8">
        <w:rPr>
          <w:rFonts w:ascii="Arial" w:hAnsi="Arial" w:cs="Arial"/>
          <w:sz w:val="22"/>
          <w:szCs w:val="22"/>
        </w:rPr>
        <w:t xml:space="preserve">to </w:t>
      </w:r>
      <w:r w:rsidRPr="00E93AE2">
        <w:rPr>
          <w:rFonts w:ascii="Arial" w:hAnsi="Arial" w:cs="Arial"/>
          <w:sz w:val="22"/>
          <w:szCs w:val="22"/>
        </w:rPr>
        <w:t xml:space="preserve">destroy its message of salvation (Beast of the Earth). This brings tremendous pressure for Christians in the Church to compromise sound doctrine.  </w:t>
      </w:r>
    </w:p>
    <w:p w:rsidR="00330F76" w:rsidRDefault="00330F76" w:rsidP="00853514">
      <w:pPr>
        <w:rPr>
          <w:rFonts w:ascii="Arial" w:hAnsi="Arial" w:cs="Arial"/>
          <w:b/>
        </w:rPr>
      </w:pPr>
    </w:p>
    <w:p w:rsidR="00FD757D" w:rsidRDefault="00FD757D" w:rsidP="00FD757D">
      <w:pPr>
        <w:jc w:val="center"/>
        <w:rPr>
          <w:rFonts w:ascii="Arial" w:eastAsia="Dotum" w:hAnsi="Arial" w:cs="Arial"/>
          <w:b/>
          <w:sz w:val="20"/>
          <w:szCs w:val="20"/>
        </w:rPr>
      </w:pPr>
      <w:r>
        <w:rPr>
          <w:rFonts w:ascii="Arial" w:eastAsia="Dotum" w:hAnsi="Arial" w:cs="Arial"/>
          <w:b/>
          <w:sz w:val="20"/>
          <w:szCs w:val="20"/>
        </w:rPr>
        <w:t>(Meditation/Discussion)</w:t>
      </w:r>
    </w:p>
    <w:p w:rsidR="00330F76" w:rsidRDefault="00330F76" w:rsidP="00330F76">
      <w:pPr>
        <w:rPr>
          <w:rFonts w:ascii="Arial" w:eastAsia="Dotum" w:hAnsi="Arial" w:cs="Arial"/>
        </w:rPr>
      </w:pPr>
    </w:p>
    <w:p w:rsidR="00330F76" w:rsidRDefault="00330F76" w:rsidP="00330F76">
      <w:pPr>
        <w:pStyle w:val="ListParagraph"/>
        <w:numPr>
          <w:ilvl w:val="0"/>
          <w:numId w:val="3"/>
        </w:numPr>
        <w:rPr>
          <w:rFonts w:ascii="Arial" w:eastAsia="Dotum" w:hAnsi="Arial" w:cs="Arial"/>
        </w:rPr>
      </w:pPr>
      <w:r>
        <w:rPr>
          <w:rFonts w:ascii="Arial" w:eastAsia="Dotum" w:hAnsi="Arial" w:cs="Arial"/>
        </w:rPr>
        <w:t>What lessons did you learn from this section? How will they impact your life?</w:t>
      </w:r>
    </w:p>
    <w:p w:rsidR="00330F76" w:rsidRDefault="00330F76" w:rsidP="00330F76">
      <w:pPr>
        <w:pStyle w:val="ListParagraph"/>
        <w:ind w:firstLine="0"/>
        <w:rPr>
          <w:rFonts w:ascii="Arial" w:eastAsia="Dotum" w:hAnsi="Arial" w:cs="Arial"/>
        </w:rPr>
      </w:pPr>
    </w:p>
    <w:p w:rsidR="00330F76" w:rsidRDefault="00330F76" w:rsidP="00330F76">
      <w:pPr>
        <w:pStyle w:val="ListParagraph"/>
        <w:numPr>
          <w:ilvl w:val="0"/>
          <w:numId w:val="3"/>
        </w:numPr>
        <w:rPr>
          <w:rFonts w:ascii="Arial" w:eastAsia="Dotum" w:hAnsi="Arial" w:cs="Arial"/>
        </w:rPr>
      </w:pPr>
      <w:r>
        <w:rPr>
          <w:rFonts w:ascii="Arial" w:eastAsia="Dotum" w:hAnsi="Arial" w:cs="Arial"/>
        </w:rPr>
        <w:t>What comfort can you take from this section?</w:t>
      </w:r>
    </w:p>
    <w:p w:rsidR="00330F76" w:rsidRDefault="00330F76" w:rsidP="00330F76">
      <w:pPr>
        <w:pStyle w:val="ListParagraph"/>
        <w:ind w:firstLine="0"/>
        <w:rPr>
          <w:rFonts w:ascii="Arial" w:eastAsia="Dotum" w:hAnsi="Arial" w:cs="Arial"/>
        </w:rPr>
      </w:pPr>
    </w:p>
    <w:p w:rsidR="00330F76" w:rsidRDefault="00330F76" w:rsidP="00330F76">
      <w:pPr>
        <w:pStyle w:val="ListParagraph"/>
        <w:numPr>
          <w:ilvl w:val="0"/>
          <w:numId w:val="3"/>
        </w:numPr>
        <w:rPr>
          <w:rFonts w:ascii="Arial" w:eastAsia="Dotum" w:hAnsi="Arial" w:cs="Arial"/>
        </w:rPr>
      </w:pPr>
      <w:r>
        <w:rPr>
          <w:rFonts w:ascii="Arial" w:eastAsia="Dotum" w:hAnsi="Arial" w:cs="Arial"/>
        </w:rPr>
        <w:t>What is a favorite verse in this section?</w:t>
      </w:r>
    </w:p>
    <w:p w:rsidR="00FD757D" w:rsidRDefault="00FD757D" w:rsidP="00D879BF">
      <w:pPr>
        <w:jc w:val="center"/>
        <w:rPr>
          <w:rFonts w:ascii="Arial" w:hAnsi="Arial" w:cs="Arial"/>
          <w:u w:val="single"/>
        </w:rPr>
      </w:pPr>
    </w:p>
    <w:p w:rsidR="00330F76" w:rsidRPr="00E93AE2" w:rsidRDefault="00D879BF" w:rsidP="00D879BF">
      <w:pPr>
        <w:jc w:val="center"/>
        <w:rPr>
          <w:rFonts w:ascii="Arial" w:hAnsi="Arial" w:cs="Arial"/>
          <w:sz w:val="22"/>
          <w:szCs w:val="22"/>
          <w:u w:val="single"/>
        </w:rPr>
      </w:pPr>
      <w:r w:rsidRPr="00E93AE2">
        <w:rPr>
          <w:rFonts w:ascii="Arial" w:hAnsi="Arial" w:cs="Arial"/>
          <w:sz w:val="22"/>
          <w:szCs w:val="22"/>
          <w:u w:val="single"/>
        </w:rPr>
        <w:t>The Lamb and the 144,000</w:t>
      </w:r>
    </w:p>
    <w:p w:rsidR="00D879BF" w:rsidRPr="00E93AE2" w:rsidRDefault="00D879BF" w:rsidP="00D879BF">
      <w:pPr>
        <w:rPr>
          <w:rFonts w:ascii="Arial" w:hAnsi="Arial" w:cs="Arial"/>
          <w:b/>
          <w:sz w:val="22"/>
          <w:szCs w:val="22"/>
        </w:rPr>
      </w:pPr>
    </w:p>
    <w:p w:rsidR="00D879BF" w:rsidRPr="00E93AE2" w:rsidRDefault="00D879BF" w:rsidP="00D879BF">
      <w:pPr>
        <w:rPr>
          <w:rFonts w:ascii="Arial" w:hAnsi="Arial" w:cs="Arial"/>
          <w:b/>
          <w:sz w:val="22"/>
          <w:szCs w:val="22"/>
        </w:rPr>
      </w:pPr>
      <w:r w:rsidRPr="00E93AE2">
        <w:rPr>
          <w:rFonts w:ascii="Arial" w:hAnsi="Arial" w:cs="Arial"/>
          <w:b/>
          <w:sz w:val="22"/>
          <w:szCs w:val="22"/>
        </w:rPr>
        <w:t>14:1-5</w:t>
      </w:r>
    </w:p>
    <w:p w:rsidR="00A027B1" w:rsidRDefault="00A027B1" w:rsidP="00A027B1">
      <w:pPr>
        <w:jc w:val="center"/>
        <w:rPr>
          <w:rFonts w:ascii="Arial" w:hAnsi="Arial" w:cs="Arial"/>
          <w:b/>
          <w:iCs/>
          <w:sz w:val="20"/>
          <w:szCs w:val="20"/>
        </w:rPr>
      </w:pPr>
      <w:r>
        <w:rPr>
          <w:rFonts w:ascii="Arial" w:hAnsi="Arial" w:cs="Arial"/>
          <w:b/>
          <w:iCs/>
          <w:sz w:val="20"/>
          <w:szCs w:val="20"/>
        </w:rPr>
        <w:t>(Notes to help understanding)</w:t>
      </w:r>
    </w:p>
    <w:p w:rsidR="00D879BF" w:rsidRDefault="00D879BF" w:rsidP="00D879BF">
      <w:pPr>
        <w:rPr>
          <w:rFonts w:ascii="Arial" w:hAnsi="Arial" w:cs="Arial"/>
          <w:b/>
        </w:rPr>
      </w:pPr>
    </w:p>
    <w:p w:rsidR="006A14BA" w:rsidRPr="00FB3031" w:rsidRDefault="006A14BA" w:rsidP="006A14BA">
      <w:pPr>
        <w:rPr>
          <w:rFonts w:ascii="Arial" w:hAnsi="Arial" w:cs="Arial"/>
          <w:sz w:val="22"/>
          <w:szCs w:val="22"/>
        </w:rPr>
      </w:pPr>
      <w:r w:rsidRPr="00FB3031">
        <w:rPr>
          <w:rFonts w:ascii="Arial" w:hAnsi="Arial" w:cs="Arial"/>
          <w:i/>
          <w:iCs/>
          <w:sz w:val="22"/>
          <w:szCs w:val="22"/>
          <w:u w:val="single"/>
        </w:rPr>
        <w:t>14:1 Mount Zion</w:t>
      </w:r>
      <w:r w:rsidRPr="00FB3031">
        <w:rPr>
          <w:rFonts w:ascii="Arial" w:hAnsi="Arial" w:cs="Arial"/>
          <w:i/>
          <w:iCs/>
          <w:sz w:val="22"/>
          <w:szCs w:val="22"/>
        </w:rPr>
        <w:t>.</w:t>
      </w:r>
      <w:r w:rsidRPr="00FB3031">
        <w:rPr>
          <w:rFonts w:ascii="Arial" w:hAnsi="Arial" w:cs="Arial"/>
          <w:sz w:val="22"/>
          <w:szCs w:val="22"/>
        </w:rPr>
        <w:t xml:space="preserve">† In the OT it was first the fortress of the pre-Israelite city of Jerusalem (2Sa 5:7), captured by David and established as his capital. Later it became a virtual synonym for Jerusalem. In Revelation, as in Heb 12:22–24, it is the heavenly Jerusalem, the eternal dwelling place of God and his people (cf. Gal </w:t>
      </w:r>
      <w:smartTag w:uri="urn:schemas-microsoft-com:office:smarttags" w:element="time">
        <w:smartTagPr>
          <w:attr w:name="Hour" w:val="16"/>
          <w:attr w:name="Minute" w:val="26"/>
        </w:smartTagPr>
        <w:r w:rsidRPr="00FB3031">
          <w:rPr>
            <w:rFonts w:ascii="Arial" w:hAnsi="Arial" w:cs="Arial"/>
            <w:sz w:val="22"/>
            <w:szCs w:val="22"/>
          </w:rPr>
          <w:t>4:26</w:t>
        </w:r>
      </w:smartTag>
      <w:r w:rsidRPr="00FB3031">
        <w:rPr>
          <w:rFonts w:ascii="Arial" w:hAnsi="Arial" w:cs="Arial"/>
          <w:sz w:val="22"/>
          <w:szCs w:val="22"/>
        </w:rPr>
        <w:t>). Here we are dealing with the church triumphant. It comes down to the new earth in 21:2–3. (CSB)</w:t>
      </w:r>
    </w:p>
    <w:p w:rsidR="00D879BF" w:rsidRPr="00FB3031" w:rsidRDefault="00D879BF" w:rsidP="00D879BF">
      <w:pPr>
        <w:rPr>
          <w:rFonts w:ascii="Arial" w:hAnsi="Arial" w:cs="Arial"/>
          <w:b/>
          <w:sz w:val="22"/>
          <w:szCs w:val="22"/>
        </w:rPr>
      </w:pPr>
    </w:p>
    <w:p w:rsidR="006A14BA" w:rsidRPr="00FB3031" w:rsidRDefault="006A14BA" w:rsidP="006A14BA">
      <w:pPr>
        <w:rPr>
          <w:rFonts w:ascii="Arial" w:hAnsi="Arial" w:cs="Arial"/>
          <w:sz w:val="22"/>
          <w:szCs w:val="22"/>
        </w:rPr>
      </w:pPr>
      <w:r w:rsidRPr="00FB3031">
        <w:rPr>
          <w:rFonts w:ascii="Arial" w:hAnsi="Arial" w:cs="Arial"/>
          <w:i/>
          <w:iCs/>
          <w:sz w:val="22"/>
          <w:szCs w:val="22"/>
          <w:u w:val="single"/>
        </w:rPr>
        <w:t>14:1 144,000</w:t>
      </w:r>
      <w:r w:rsidRPr="00FB3031">
        <w:rPr>
          <w:rFonts w:ascii="Arial" w:hAnsi="Arial" w:cs="Arial"/>
          <w:i/>
          <w:iCs/>
          <w:sz w:val="22"/>
          <w:szCs w:val="22"/>
        </w:rPr>
        <w:t xml:space="preserve">. </w:t>
      </w:r>
      <w:r w:rsidRPr="00FB3031">
        <w:rPr>
          <w:rFonts w:ascii="Arial" w:hAnsi="Arial" w:cs="Arial"/>
          <w:sz w:val="22"/>
          <w:szCs w:val="22"/>
        </w:rPr>
        <w:t>Everywhere in Revelation, 12 is the number associated with the church. Twelve squared is 144. One thousand is 10 cubed, a number for completeness. (CSB)</w:t>
      </w:r>
    </w:p>
    <w:p w:rsidR="006A14BA" w:rsidRPr="00FB3031" w:rsidRDefault="006A14BA" w:rsidP="00D879BF">
      <w:pPr>
        <w:rPr>
          <w:rFonts w:ascii="Arial" w:hAnsi="Arial" w:cs="Arial"/>
          <w:iCs/>
          <w:sz w:val="22"/>
          <w:szCs w:val="22"/>
        </w:rPr>
      </w:pPr>
    </w:p>
    <w:p w:rsidR="006A14BA" w:rsidRPr="00FB3031" w:rsidRDefault="006A14BA" w:rsidP="00D879BF">
      <w:pPr>
        <w:rPr>
          <w:rFonts w:ascii="Arial" w:hAnsi="Arial" w:cs="Arial"/>
          <w:sz w:val="22"/>
          <w:szCs w:val="22"/>
        </w:rPr>
      </w:pPr>
      <w:r w:rsidRPr="00FB3031">
        <w:rPr>
          <w:rFonts w:ascii="Arial" w:hAnsi="Arial" w:cs="Arial"/>
          <w:iCs/>
          <w:sz w:val="22"/>
          <w:szCs w:val="22"/>
        </w:rPr>
        <w:t>This</w:t>
      </w:r>
      <w:r w:rsidRPr="00FB3031">
        <w:rPr>
          <w:rFonts w:ascii="Arial" w:hAnsi="Arial" w:cs="Arial"/>
          <w:sz w:val="22"/>
          <w:szCs w:val="22"/>
        </w:rPr>
        <w:t xml:space="preserve"> is the second and final time that the 144,000 are mentioned. In Rev 7:1–8 they represented the church militant, the Christians on earth, who were sealed by God in preparation for the conflict before them.</w:t>
      </w:r>
    </w:p>
    <w:p w:rsidR="006A14BA" w:rsidRPr="00FB3031" w:rsidRDefault="006A14BA" w:rsidP="00D879BF">
      <w:pPr>
        <w:rPr>
          <w:rFonts w:ascii="Arial" w:hAnsi="Arial" w:cs="Arial"/>
          <w:sz w:val="22"/>
          <w:szCs w:val="22"/>
        </w:rPr>
      </w:pPr>
    </w:p>
    <w:p w:rsidR="006A14BA" w:rsidRPr="00FB3031" w:rsidRDefault="006A14BA" w:rsidP="00D879BF">
      <w:pPr>
        <w:rPr>
          <w:rFonts w:ascii="Arial" w:hAnsi="Arial" w:cs="Arial"/>
          <w:sz w:val="22"/>
          <w:szCs w:val="22"/>
        </w:rPr>
      </w:pPr>
      <w:r w:rsidRPr="00FB3031">
        <w:rPr>
          <w:rFonts w:ascii="Arial" w:hAnsi="Arial" w:cs="Arial"/>
          <w:sz w:val="22"/>
          <w:szCs w:val="22"/>
        </w:rPr>
        <w:t xml:space="preserve">Now John sees the Lamb on Mt. Zion leading the 144,000. How fitting it is that after the horrifying warfare of the dragon and his two beasts depicted in Revelation 12–13 John now sees the host of God’s saints in the church militant accompanied by a song of victory. Though they were conquered in the earthly warfare by the beasts (13:7, 15), they are still victorious. </w:t>
      </w:r>
    </w:p>
    <w:p w:rsidR="006A14BA" w:rsidRPr="00FB3031" w:rsidRDefault="006A14BA" w:rsidP="00D879BF">
      <w:pPr>
        <w:rPr>
          <w:rFonts w:ascii="Arial" w:hAnsi="Arial" w:cs="Arial"/>
          <w:sz w:val="22"/>
          <w:szCs w:val="22"/>
        </w:rPr>
      </w:pPr>
    </w:p>
    <w:p w:rsidR="006A14BA" w:rsidRPr="00FB3031" w:rsidRDefault="00156DD9" w:rsidP="00D879BF">
      <w:pPr>
        <w:rPr>
          <w:rFonts w:ascii="Arial" w:hAnsi="Arial" w:cs="Arial"/>
          <w:iCs/>
          <w:sz w:val="22"/>
          <w:szCs w:val="22"/>
        </w:rPr>
      </w:pPr>
      <w:r w:rsidRPr="00FB3031">
        <w:rPr>
          <w:rFonts w:ascii="Arial" w:hAnsi="Arial" w:cs="Arial"/>
          <w:i/>
          <w:iCs/>
          <w:sz w:val="22"/>
          <w:szCs w:val="22"/>
          <w:u w:val="single"/>
        </w:rPr>
        <w:t>14:1 Name.</w:t>
      </w:r>
      <w:r w:rsidRPr="00FB3031">
        <w:rPr>
          <w:rFonts w:ascii="Arial" w:hAnsi="Arial" w:cs="Arial"/>
          <w:iCs/>
          <w:sz w:val="22"/>
          <w:szCs w:val="22"/>
        </w:rPr>
        <w:t xml:space="preserve"> This is the name of God that is applied in Christian baptism.  </w:t>
      </w:r>
    </w:p>
    <w:p w:rsidR="00891D44" w:rsidRPr="00FB3031" w:rsidRDefault="00891D44" w:rsidP="00D879BF">
      <w:pPr>
        <w:rPr>
          <w:rFonts w:ascii="Arial" w:hAnsi="Arial" w:cs="Arial"/>
          <w:iCs/>
          <w:sz w:val="22"/>
          <w:szCs w:val="22"/>
        </w:rPr>
      </w:pPr>
    </w:p>
    <w:p w:rsidR="00891D44" w:rsidRPr="00FB3031" w:rsidRDefault="00891D44" w:rsidP="00891D44">
      <w:pPr>
        <w:rPr>
          <w:rFonts w:ascii="Arial" w:hAnsi="Arial" w:cs="Arial"/>
          <w:sz w:val="22"/>
          <w:szCs w:val="22"/>
        </w:rPr>
      </w:pPr>
      <w:r w:rsidRPr="00FB3031">
        <w:rPr>
          <w:rFonts w:ascii="Arial" w:hAnsi="Arial" w:cs="Arial"/>
          <w:i/>
          <w:iCs/>
          <w:sz w:val="22"/>
          <w:szCs w:val="22"/>
          <w:u w:val="single"/>
        </w:rPr>
        <w:t>14:3 new song</w:t>
      </w:r>
      <w:r w:rsidRPr="00FB3031">
        <w:rPr>
          <w:rFonts w:ascii="Arial" w:hAnsi="Arial" w:cs="Arial"/>
          <w:i/>
          <w:iCs/>
          <w:sz w:val="22"/>
          <w:szCs w:val="22"/>
        </w:rPr>
        <w:t>.</w:t>
      </w:r>
      <w:r w:rsidRPr="00FB3031">
        <w:rPr>
          <w:rFonts w:ascii="Arial" w:hAnsi="Arial" w:cs="Arial"/>
          <w:sz w:val="22"/>
          <w:szCs w:val="22"/>
        </w:rPr>
        <w:t>† The theme is deliverance. A song of praise, gratitude and joy over their salvation, which only the redeemed can sing. (CSB)</w:t>
      </w:r>
    </w:p>
    <w:p w:rsidR="00891D44" w:rsidRPr="00FB3031" w:rsidRDefault="00891D44" w:rsidP="00891D44">
      <w:pPr>
        <w:rPr>
          <w:rFonts w:ascii="Arial" w:hAnsi="Arial" w:cs="Arial"/>
          <w:sz w:val="22"/>
          <w:szCs w:val="22"/>
        </w:rPr>
      </w:pPr>
    </w:p>
    <w:p w:rsidR="00891D44" w:rsidRPr="00FB3031" w:rsidRDefault="00891D44" w:rsidP="00D879BF">
      <w:pPr>
        <w:rPr>
          <w:rFonts w:ascii="Arial" w:hAnsi="Arial" w:cs="Arial"/>
          <w:sz w:val="22"/>
          <w:szCs w:val="22"/>
        </w:rPr>
      </w:pPr>
      <w:r w:rsidRPr="00FB3031">
        <w:rPr>
          <w:rFonts w:ascii="Arial" w:hAnsi="Arial" w:cs="Arial"/>
          <w:sz w:val="22"/>
          <w:szCs w:val="22"/>
        </w:rPr>
        <w:t>The words of the new song are given in 5:9–14. It contains three stanzas. The first voices the truth that the Lamb is worthy to receive the scroll because he “ransomed for God with [his] blood” a people from all the nations and thus made them “a kingdom and priests” to God (5:9–10). In the second stanza the Lamb is praised and lauded as worthy of receiving all honor and glory because he was slain (5:12). And in the third stanza both God and the Lamb are given honor and glory (5:13).</w:t>
      </w:r>
    </w:p>
    <w:p w:rsidR="00891D44" w:rsidRPr="00FB3031" w:rsidRDefault="00891D44" w:rsidP="00D879BF">
      <w:pPr>
        <w:rPr>
          <w:rFonts w:ascii="Arial" w:hAnsi="Arial" w:cs="Arial"/>
          <w:sz w:val="22"/>
          <w:szCs w:val="22"/>
        </w:rPr>
      </w:pPr>
    </w:p>
    <w:p w:rsidR="00891D44" w:rsidRPr="00FB3031" w:rsidRDefault="00891D44" w:rsidP="00D879BF">
      <w:pPr>
        <w:rPr>
          <w:rFonts w:ascii="Arial" w:hAnsi="Arial" w:cs="Arial"/>
          <w:sz w:val="22"/>
          <w:szCs w:val="22"/>
        </w:rPr>
      </w:pPr>
      <w:r w:rsidRPr="00FB3031">
        <w:rPr>
          <w:rFonts w:ascii="Arial" w:hAnsi="Arial" w:cs="Arial"/>
          <w:i/>
          <w:iCs/>
          <w:sz w:val="22"/>
          <w:szCs w:val="22"/>
          <w:u w:val="single"/>
        </w:rPr>
        <w:t>14:5 Firstfruits</w:t>
      </w:r>
      <w:r w:rsidRPr="00FB3031">
        <w:rPr>
          <w:rFonts w:ascii="Arial" w:hAnsi="Arial" w:cs="Arial"/>
          <w:i/>
          <w:iCs/>
          <w:sz w:val="22"/>
          <w:szCs w:val="22"/>
        </w:rPr>
        <w:t>.</w:t>
      </w:r>
      <w:r w:rsidRPr="00FB3031">
        <w:rPr>
          <w:rFonts w:ascii="Arial" w:hAnsi="Arial" w:cs="Arial"/>
          <w:sz w:val="22"/>
          <w:szCs w:val="22"/>
        </w:rPr>
        <w:t xml:space="preserve"> In the OT the firstfruits were the firstfruits of the harvest, which were offered to God in thanksgiving. To call the saints on earth “the firstfruit” suggests that they are an offering to God for the sake of the mission of Christ.</w:t>
      </w:r>
    </w:p>
    <w:p w:rsidR="00891D44" w:rsidRPr="00FB3031" w:rsidRDefault="00891D44" w:rsidP="00D879BF">
      <w:pPr>
        <w:rPr>
          <w:rFonts w:ascii="Arial" w:hAnsi="Arial" w:cs="Arial"/>
          <w:sz w:val="22"/>
          <w:szCs w:val="22"/>
        </w:rPr>
      </w:pPr>
    </w:p>
    <w:p w:rsidR="00BF54E3" w:rsidRPr="00E93AE2" w:rsidRDefault="00BF54E3" w:rsidP="00BF54E3">
      <w:pPr>
        <w:jc w:val="center"/>
        <w:rPr>
          <w:rFonts w:ascii="Arial" w:hAnsi="Arial" w:cs="Arial"/>
          <w:b/>
          <w:sz w:val="22"/>
          <w:szCs w:val="22"/>
        </w:rPr>
      </w:pPr>
      <w:r w:rsidRPr="00E93AE2">
        <w:rPr>
          <w:rFonts w:ascii="Arial" w:hAnsi="Arial" w:cs="Arial"/>
          <w:b/>
          <w:sz w:val="22"/>
          <w:szCs w:val="22"/>
        </w:rPr>
        <w:t>Summary of 14:1-5</w:t>
      </w:r>
    </w:p>
    <w:p w:rsidR="00BF54E3" w:rsidRDefault="00BF54E3" w:rsidP="00BF54E3">
      <w:pPr>
        <w:rPr>
          <w:rFonts w:ascii="Arial" w:hAnsi="Arial" w:cs="Arial"/>
          <w:sz w:val="22"/>
          <w:szCs w:val="22"/>
        </w:rPr>
      </w:pPr>
    </w:p>
    <w:p w:rsidR="00BF54E3" w:rsidRPr="00E93AE2" w:rsidRDefault="00BF54E3" w:rsidP="00BF54E3">
      <w:pPr>
        <w:ind w:left="720"/>
        <w:rPr>
          <w:rFonts w:ascii="Arial" w:hAnsi="Arial" w:cs="Arial"/>
          <w:sz w:val="22"/>
          <w:szCs w:val="22"/>
        </w:rPr>
      </w:pPr>
      <w:r w:rsidRPr="00E93AE2">
        <w:rPr>
          <w:rFonts w:ascii="Arial" w:hAnsi="Arial" w:cs="Arial"/>
          <w:sz w:val="22"/>
          <w:szCs w:val="22"/>
        </w:rPr>
        <w:t>This is a picture of supreme victory on the part of Christians who remained faithful unto the end.  They are singing the song of victory.</w:t>
      </w:r>
    </w:p>
    <w:p w:rsidR="00891D44" w:rsidRDefault="00891D44" w:rsidP="00D879BF">
      <w:pPr>
        <w:rPr>
          <w:rFonts w:ascii="Arial" w:hAnsi="Arial" w:cs="Arial"/>
          <w:b/>
        </w:rPr>
      </w:pPr>
    </w:p>
    <w:p w:rsidR="00FB3031" w:rsidRDefault="00FB3031" w:rsidP="00FB3031">
      <w:pPr>
        <w:jc w:val="center"/>
        <w:rPr>
          <w:rFonts w:ascii="Arial" w:eastAsia="Dotum" w:hAnsi="Arial" w:cs="Arial"/>
          <w:b/>
          <w:sz w:val="20"/>
          <w:szCs w:val="20"/>
        </w:rPr>
      </w:pPr>
      <w:r>
        <w:rPr>
          <w:rFonts w:ascii="Arial" w:eastAsia="Dotum" w:hAnsi="Arial" w:cs="Arial"/>
          <w:b/>
          <w:sz w:val="20"/>
          <w:szCs w:val="20"/>
        </w:rPr>
        <w:t>(Meditation/Discussion)</w:t>
      </w:r>
    </w:p>
    <w:p w:rsidR="00891D44" w:rsidRDefault="00891D44" w:rsidP="00891D44">
      <w:pPr>
        <w:rPr>
          <w:rFonts w:ascii="Arial" w:eastAsia="Dotum" w:hAnsi="Arial" w:cs="Arial"/>
        </w:rPr>
      </w:pPr>
    </w:p>
    <w:p w:rsidR="00891D44" w:rsidRDefault="00891D44" w:rsidP="00891D44">
      <w:pPr>
        <w:pStyle w:val="ListParagraph"/>
        <w:numPr>
          <w:ilvl w:val="0"/>
          <w:numId w:val="4"/>
        </w:numPr>
        <w:rPr>
          <w:rFonts w:ascii="Arial" w:eastAsia="Dotum" w:hAnsi="Arial" w:cs="Arial"/>
        </w:rPr>
      </w:pPr>
      <w:r>
        <w:rPr>
          <w:rFonts w:ascii="Arial" w:eastAsia="Dotum" w:hAnsi="Arial" w:cs="Arial"/>
        </w:rPr>
        <w:t>What lessons did you learn from this section? How will they impact your life?</w:t>
      </w:r>
    </w:p>
    <w:p w:rsidR="00891D44" w:rsidRDefault="00891D44" w:rsidP="00891D44">
      <w:pPr>
        <w:pStyle w:val="ListParagraph"/>
        <w:ind w:firstLine="0"/>
        <w:rPr>
          <w:rFonts w:ascii="Arial" w:eastAsia="Dotum" w:hAnsi="Arial" w:cs="Arial"/>
        </w:rPr>
      </w:pPr>
    </w:p>
    <w:p w:rsidR="00891D44" w:rsidRDefault="00891D44" w:rsidP="00891D44">
      <w:pPr>
        <w:pStyle w:val="ListParagraph"/>
        <w:numPr>
          <w:ilvl w:val="0"/>
          <w:numId w:val="4"/>
        </w:numPr>
        <w:rPr>
          <w:rFonts w:ascii="Arial" w:eastAsia="Dotum" w:hAnsi="Arial" w:cs="Arial"/>
        </w:rPr>
      </w:pPr>
      <w:r>
        <w:rPr>
          <w:rFonts w:ascii="Arial" w:eastAsia="Dotum" w:hAnsi="Arial" w:cs="Arial"/>
        </w:rPr>
        <w:t>What comfort can you take from this section?</w:t>
      </w:r>
    </w:p>
    <w:p w:rsidR="00891D44" w:rsidRDefault="00891D44" w:rsidP="00891D44">
      <w:pPr>
        <w:pStyle w:val="ListParagraph"/>
        <w:ind w:firstLine="0"/>
        <w:rPr>
          <w:rFonts w:ascii="Arial" w:eastAsia="Dotum" w:hAnsi="Arial" w:cs="Arial"/>
        </w:rPr>
      </w:pPr>
    </w:p>
    <w:p w:rsidR="00891D44" w:rsidRDefault="00891D44" w:rsidP="00891D44">
      <w:pPr>
        <w:pStyle w:val="ListParagraph"/>
        <w:numPr>
          <w:ilvl w:val="0"/>
          <w:numId w:val="4"/>
        </w:numPr>
        <w:rPr>
          <w:rFonts w:ascii="Arial" w:eastAsia="Dotum" w:hAnsi="Arial" w:cs="Arial"/>
        </w:rPr>
      </w:pPr>
      <w:r>
        <w:rPr>
          <w:rFonts w:ascii="Arial" w:eastAsia="Dotum" w:hAnsi="Arial" w:cs="Arial"/>
        </w:rPr>
        <w:t>What is a favorite verse in this section?</w:t>
      </w:r>
    </w:p>
    <w:p w:rsidR="0060412B" w:rsidRPr="00E93AE2" w:rsidRDefault="0060412B" w:rsidP="0060412B">
      <w:pPr>
        <w:jc w:val="center"/>
        <w:rPr>
          <w:rFonts w:ascii="Arial" w:eastAsia="Dotum" w:hAnsi="Arial" w:cs="Arial"/>
          <w:sz w:val="22"/>
          <w:szCs w:val="22"/>
          <w:u w:val="single"/>
        </w:rPr>
      </w:pPr>
      <w:r w:rsidRPr="00E93AE2">
        <w:rPr>
          <w:rFonts w:ascii="Arial" w:eastAsia="Dotum" w:hAnsi="Arial" w:cs="Arial"/>
          <w:sz w:val="22"/>
          <w:szCs w:val="22"/>
          <w:u w:val="single"/>
        </w:rPr>
        <w:t>The Three Angels</w:t>
      </w:r>
    </w:p>
    <w:p w:rsidR="0060412B" w:rsidRPr="00E93AE2" w:rsidRDefault="0060412B" w:rsidP="0060412B">
      <w:pPr>
        <w:rPr>
          <w:rFonts w:ascii="Arial" w:eastAsia="Dotum" w:hAnsi="Arial" w:cs="Arial"/>
          <w:b/>
          <w:sz w:val="22"/>
          <w:szCs w:val="22"/>
        </w:rPr>
      </w:pPr>
    </w:p>
    <w:p w:rsidR="00891D44" w:rsidRPr="00E93AE2" w:rsidRDefault="0060412B" w:rsidP="00D879BF">
      <w:pPr>
        <w:rPr>
          <w:rFonts w:ascii="Arial" w:hAnsi="Arial" w:cs="Arial"/>
          <w:b/>
          <w:sz w:val="22"/>
          <w:szCs w:val="22"/>
        </w:rPr>
      </w:pPr>
      <w:r w:rsidRPr="00E93AE2">
        <w:rPr>
          <w:rFonts w:ascii="Arial" w:hAnsi="Arial" w:cs="Arial"/>
          <w:b/>
          <w:sz w:val="22"/>
          <w:szCs w:val="22"/>
        </w:rPr>
        <w:t>14:6-13</w:t>
      </w:r>
    </w:p>
    <w:p w:rsidR="00A027B1" w:rsidRDefault="00A027B1" w:rsidP="00A027B1">
      <w:pPr>
        <w:jc w:val="center"/>
        <w:rPr>
          <w:rFonts w:ascii="Arial" w:hAnsi="Arial" w:cs="Arial"/>
          <w:b/>
          <w:iCs/>
          <w:sz w:val="20"/>
          <w:szCs w:val="20"/>
        </w:rPr>
      </w:pPr>
      <w:r>
        <w:rPr>
          <w:rFonts w:ascii="Arial" w:hAnsi="Arial" w:cs="Arial"/>
          <w:b/>
          <w:iCs/>
          <w:sz w:val="20"/>
          <w:szCs w:val="20"/>
        </w:rPr>
        <w:t>(Notes to help understanding)</w:t>
      </w:r>
    </w:p>
    <w:p w:rsidR="0060412B" w:rsidRDefault="0060412B" w:rsidP="00D879BF">
      <w:pPr>
        <w:rPr>
          <w:rFonts w:ascii="Arial" w:hAnsi="Arial" w:cs="Arial"/>
          <w:b/>
        </w:rPr>
      </w:pPr>
    </w:p>
    <w:p w:rsidR="006B4C21" w:rsidRPr="00E93AE2" w:rsidRDefault="006B4C21" w:rsidP="00D879BF">
      <w:pPr>
        <w:rPr>
          <w:rFonts w:ascii="Arial" w:hAnsi="Arial" w:cs="Arial"/>
          <w:sz w:val="22"/>
          <w:szCs w:val="22"/>
        </w:rPr>
      </w:pPr>
      <w:r w:rsidRPr="00E93AE2">
        <w:rPr>
          <w:rFonts w:ascii="Arial" w:hAnsi="Arial" w:cs="Arial"/>
          <w:sz w:val="22"/>
          <w:szCs w:val="22"/>
        </w:rPr>
        <w:t>Three angels in succession (14:6, 8, 9) now announce the judgment of God on the two beasts conjured up by the dragon. Each angel is introduced as “another angel.” This indicates that they are not from among the seven trumpet-angels. They are among the many angels who appear throughout Revelation.</w:t>
      </w:r>
    </w:p>
    <w:p w:rsidR="006B4C21" w:rsidRPr="00E93AE2" w:rsidRDefault="006B4C21" w:rsidP="00D879BF">
      <w:pPr>
        <w:rPr>
          <w:rFonts w:ascii="Arial" w:hAnsi="Arial" w:cs="Arial"/>
          <w:sz w:val="22"/>
          <w:szCs w:val="22"/>
        </w:rPr>
      </w:pPr>
    </w:p>
    <w:p w:rsidR="006B4C21" w:rsidRPr="00E93AE2" w:rsidRDefault="006B4C21" w:rsidP="006B4C21">
      <w:pPr>
        <w:rPr>
          <w:rFonts w:ascii="Arial" w:hAnsi="Arial" w:cs="Arial"/>
          <w:sz w:val="22"/>
          <w:szCs w:val="22"/>
        </w:rPr>
      </w:pPr>
      <w:r w:rsidRPr="00E93AE2">
        <w:rPr>
          <w:rFonts w:ascii="Arial" w:hAnsi="Arial" w:cs="Arial"/>
          <w:i/>
          <w:iCs/>
          <w:sz w:val="22"/>
          <w:szCs w:val="22"/>
          <w:u w:val="single"/>
        </w:rPr>
        <w:t>14:6 eternal gospel</w:t>
      </w:r>
      <w:r w:rsidRPr="00E93AE2">
        <w:rPr>
          <w:rFonts w:ascii="Arial" w:hAnsi="Arial" w:cs="Arial"/>
          <w:i/>
          <w:iCs/>
          <w:sz w:val="22"/>
          <w:szCs w:val="22"/>
        </w:rPr>
        <w:t>.</w:t>
      </w:r>
      <w:r w:rsidRPr="00E93AE2">
        <w:rPr>
          <w:rFonts w:ascii="Arial" w:hAnsi="Arial" w:cs="Arial"/>
          <w:sz w:val="22"/>
          <w:szCs w:val="22"/>
        </w:rPr>
        <w:t>† The gospel is the good news of our redemption through the blood of the Lamb. It is eternal in that it will be preached to the end of time (Mt 24:14). (CSB)</w:t>
      </w:r>
    </w:p>
    <w:p w:rsidR="006B4C21" w:rsidRPr="00E93AE2" w:rsidRDefault="006B4C21" w:rsidP="00D879BF">
      <w:pPr>
        <w:rPr>
          <w:rFonts w:ascii="Arial" w:hAnsi="Arial" w:cs="Arial"/>
          <w:b/>
          <w:sz w:val="22"/>
          <w:szCs w:val="22"/>
        </w:rPr>
      </w:pPr>
    </w:p>
    <w:p w:rsidR="006B4C21" w:rsidRPr="00E93AE2" w:rsidRDefault="006B4C21" w:rsidP="006B4C21">
      <w:pPr>
        <w:rPr>
          <w:rFonts w:ascii="Arial" w:hAnsi="Arial" w:cs="Arial"/>
          <w:sz w:val="22"/>
          <w:szCs w:val="22"/>
        </w:rPr>
      </w:pPr>
      <w:r w:rsidRPr="00E93AE2">
        <w:rPr>
          <w:rFonts w:ascii="Arial" w:hAnsi="Arial" w:cs="Arial"/>
          <w:i/>
          <w:iCs/>
          <w:sz w:val="22"/>
          <w:szCs w:val="22"/>
          <w:u w:val="single"/>
        </w:rPr>
        <w:t>14:8 Babylon the Great</w:t>
      </w:r>
      <w:r w:rsidR="007B780C" w:rsidRPr="00E93AE2">
        <w:rPr>
          <w:rFonts w:ascii="Arial" w:hAnsi="Arial" w:cs="Arial"/>
          <w:i/>
          <w:iCs/>
          <w:sz w:val="22"/>
          <w:szCs w:val="22"/>
        </w:rPr>
        <w:t xml:space="preserve">. </w:t>
      </w:r>
      <w:r w:rsidR="00842714" w:rsidRPr="00E93AE2">
        <w:rPr>
          <w:rFonts w:ascii="Arial" w:hAnsi="Arial" w:cs="Arial"/>
          <w:iCs/>
          <w:sz w:val="22"/>
          <w:szCs w:val="22"/>
        </w:rPr>
        <w:t>I</w:t>
      </w:r>
      <w:r w:rsidRPr="00E93AE2">
        <w:rPr>
          <w:rFonts w:ascii="Arial" w:hAnsi="Arial" w:cs="Arial"/>
          <w:sz w:val="22"/>
          <w:szCs w:val="22"/>
        </w:rPr>
        <w:t xml:space="preserve">t represents all the enemies of the church at all times. The angel here assures the church of final victory. </w:t>
      </w:r>
      <w:r w:rsidR="00842714" w:rsidRPr="00E93AE2">
        <w:rPr>
          <w:rFonts w:ascii="Arial" w:hAnsi="Arial" w:cs="Arial"/>
          <w:sz w:val="22"/>
          <w:szCs w:val="22"/>
        </w:rPr>
        <w:t>At the time of this writing, Rome was the evil enemy of the church.</w:t>
      </w:r>
    </w:p>
    <w:p w:rsidR="00842714" w:rsidRPr="00E93AE2" w:rsidRDefault="00842714" w:rsidP="006B4C21">
      <w:pPr>
        <w:rPr>
          <w:rFonts w:ascii="Arial" w:hAnsi="Arial" w:cs="Arial"/>
          <w:sz w:val="22"/>
          <w:szCs w:val="22"/>
        </w:rPr>
      </w:pPr>
    </w:p>
    <w:p w:rsidR="00842714" w:rsidRPr="00E93AE2" w:rsidRDefault="00842714" w:rsidP="00842714">
      <w:pPr>
        <w:rPr>
          <w:rFonts w:ascii="Arial" w:hAnsi="Arial" w:cs="Arial"/>
          <w:sz w:val="22"/>
          <w:szCs w:val="22"/>
        </w:rPr>
      </w:pPr>
      <w:r w:rsidRPr="00E93AE2">
        <w:rPr>
          <w:rFonts w:ascii="Arial" w:hAnsi="Arial" w:cs="Arial"/>
          <w:i/>
          <w:iCs/>
          <w:sz w:val="22"/>
          <w:szCs w:val="22"/>
          <w:u w:val="single"/>
        </w:rPr>
        <w:t>14:8 maddening wine of her adulteries</w:t>
      </w:r>
      <w:r w:rsidRPr="00E93AE2">
        <w:rPr>
          <w:rFonts w:ascii="Arial" w:hAnsi="Arial" w:cs="Arial"/>
          <w:i/>
          <w:iCs/>
          <w:sz w:val="22"/>
          <w:szCs w:val="22"/>
        </w:rPr>
        <w:t>.</w:t>
      </w:r>
      <w:r w:rsidRPr="00E93AE2">
        <w:rPr>
          <w:rFonts w:ascii="Arial" w:hAnsi="Arial" w:cs="Arial"/>
          <w:sz w:val="22"/>
          <w:szCs w:val="22"/>
        </w:rPr>
        <w:t>† In Biblical terminology spiritual fornication is unfaithfulness to God and his word. (CSB)</w:t>
      </w:r>
    </w:p>
    <w:p w:rsidR="00842714" w:rsidRPr="00E93AE2" w:rsidRDefault="00842714" w:rsidP="006B4C21">
      <w:pPr>
        <w:rPr>
          <w:rFonts w:ascii="Arial" w:hAnsi="Arial" w:cs="Arial"/>
          <w:sz w:val="22"/>
          <w:szCs w:val="22"/>
        </w:rPr>
      </w:pPr>
    </w:p>
    <w:p w:rsidR="00842714" w:rsidRPr="00E93AE2" w:rsidRDefault="00842714" w:rsidP="00842714">
      <w:pPr>
        <w:rPr>
          <w:rFonts w:ascii="Arial" w:hAnsi="Arial" w:cs="Arial"/>
          <w:sz w:val="22"/>
          <w:szCs w:val="22"/>
        </w:rPr>
      </w:pPr>
      <w:r w:rsidRPr="00E93AE2">
        <w:rPr>
          <w:rFonts w:ascii="Arial" w:hAnsi="Arial" w:cs="Arial"/>
          <w:i/>
          <w:iCs/>
          <w:sz w:val="22"/>
          <w:szCs w:val="22"/>
          <w:u w:val="single"/>
        </w:rPr>
        <w:t>14:10 wine of God’s fury … cup of his wrath</w:t>
      </w:r>
      <w:r w:rsidRPr="00E93AE2">
        <w:rPr>
          <w:rFonts w:ascii="Arial" w:hAnsi="Arial" w:cs="Arial"/>
          <w:i/>
          <w:iCs/>
          <w:sz w:val="22"/>
          <w:szCs w:val="22"/>
        </w:rPr>
        <w:t>.</w:t>
      </w:r>
      <w:r w:rsidRPr="00E93AE2">
        <w:rPr>
          <w:rFonts w:ascii="Arial" w:hAnsi="Arial" w:cs="Arial"/>
          <w:sz w:val="22"/>
          <w:szCs w:val="22"/>
        </w:rPr>
        <w:t>† In the OT God’s wrath is commonly pictured as a cup of wine to be drunk. It is the response of a righteous God to those who refuse his love and grace. It emphasizes the final judgment will be public, for all to see.</w:t>
      </w:r>
    </w:p>
    <w:p w:rsidR="00842714" w:rsidRPr="00E93AE2" w:rsidRDefault="00842714" w:rsidP="00842714">
      <w:pPr>
        <w:rPr>
          <w:rFonts w:ascii="Arial" w:hAnsi="Arial" w:cs="Arial"/>
          <w:sz w:val="22"/>
          <w:szCs w:val="22"/>
        </w:rPr>
      </w:pPr>
    </w:p>
    <w:p w:rsidR="00842714" w:rsidRPr="00E93AE2" w:rsidRDefault="00842714" w:rsidP="00842714">
      <w:pPr>
        <w:rPr>
          <w:rFonts w:ascii="Arial" w:hAnsi="Arial" w:cs="Arial"/>
          <w:sz w:val="22"/>
          <w:szCs w:val="22"/>
        </w:rPr>
      </w:pPr>
      <w:r w:rsidRPr="00E93AE2">
        <w:rPr>
          <w:rFonts w:ascii="Arial" w:hAnsi="Arial" w:cs="Arial"/>
          <w:i/>
          <w:iCs/>
          <w:sz w:val="22"/>
          <w:szCs w:val="22"/>
          <w:u w:val="single"/>
        </w:rPr>
        <w:t>14:11 burning sulfur</w:t>
      </w:r>
      <w:r w:rsidRPr="00E93AE2">
        <w:rPr>
          <w:rFonts w:ascii="Arial" w:hAnsi="Arial" w:cs="Arial"/>
          <w:i/>
          <w:iCs/>
          <w:sz w:val="22"/>
          <w:szCs w:val="22"/>
        </w:rPr>
        <w:t>.</w:t>
      </w:r>
      <w:r w:rsidRPr="00E93AE2">
        <w:rPr>
          <w:rFonts w:ascii="Arial" w:hAnsi="Arial" w:cs="Arial"/>
          <w:sz w:val="22"/>
          <w:szCs w:val="22"/>
        </w:rPr>
        <w:t xml:space="preserve"> Sodom and Gomorrah were destroyed by a rain of burning sulfur (Ge </w:t>
      </w:r>
      <w:smartTag w:uri="urn:schemas-microsoft-com:office:smarttags" w:element="time">
        <w:smartTagPr>
          <w:attr w:name="Minute" w:val="24"/>
          <w:attr w:name="Hour" w:val="19"/>
        </w:smartTagPr>
        <w:r w:rsidRPr="00E93AE2">
          <w:rPr>
            <w:rFonts w:ascii="Arial" w:hAnsi="Arial" w:cs="Arial"/>
            <w:sz w:val="22"/>
            <w:szCs w:val="22"/>
          </w:rPr>
          <w:t>19:24</w:t>
        </w:r>
      </w:smartTag>
      <w:r w:rsidRPr="00E93AE2">
        <w:rPr>
          <w:rFonts w:ascii="Arial" w:hAnsi="Arial" w:cs="Arial"/>
          <w:sz w:val="22"/>
          <w:szCs w:val="22"/>
        </w:rPr>
        <w:t xml:space="preserve">). Ps 11:6 speaks of a similar fate for the wicked. </w:t>
      </w:r>
    </w:p>
    <w:p w:rsidR="00842714" w:rsidRPr="00E93AE2" w:rsidRDefault="00842714" w:rsidP="00842714">
      <w:pPr>
        <w:rPr>
          <w:rFonts w:ascii="Arial" w:hAnsi="Arial" w:cs="Arial"/>
          <w:sz w:val="22"/>
          <w:szCs w:val="22"/>
        </w:rPr>
      </w:pPr>
    </w:p>
    <w:p w:rsidR="00842714" w:rsidRPr="00E93AE2" w:rsidRDefault="00842714" w:rsidP="00842714">
      <w:pPr>
        <w:rPr>
          <w:rFonts w:ascii="Arial" w:hAnsi="Arial" w:cs="Arial"/>
          <w:sz w:val="22"/>
          <w:szCs w:val="22"/>
        </w:rPr>
      </w:pPr>
      <w:r w:rsidRPr="00E93AE2">
        <w:rPr>
          <w:rFonts w:ascii="Arial" w:hAnsi="Arial" w:cs="Arial"/>
          <w:i/>
          <w:iCs/>
          <w:sz w:val="22"/>
          <w:szCs w:val="22"/>
          <w:u w:val="single"/>
        </w:rPr>
        <w:t>14:12 patient endurance</w:t>
      </w:r>
      <w:r w:rsidR="003D7172" w:rsidRPr="00E93AE2">
        <w:rPr>
          <w:rFonts w:ascii="Arial" w:hAnsi="Arial" w:cs="Arial"/>
          <w:i/>
          <w:iCs/>
          <w:sz w:val="22"/>
          <w:szCs w:val="22"/>
        </w:rPr>
        <w:t xml:space="preserve">. </w:t>
      </w:r>
      <w:r w:rsidR="003D7172" w:rsidRPr="00E93AE2">
        <w:rPr>
          <w:rFonts w:ascii="Arial" w:hAnsi="Arial" w:cs="Arial"/>
          <w:sz w:val="22"/>
          <w:szCs w:val="22"/>
        </w:rPr>
        <w:t>The saints of God still in the warfare (and its suffering) hear the announcement of this promised judgment upon their enemies. A godly characteristic of the saints is their patient endurance in their deference to God’s judgment and his timetable of executing it.</w:t>
      </w:r>
    </w:p>
    <w:p w:rsidR="003D7172" w:rsidRPr="00E93AE2" w:rsidRDefault="003D7172" w:rsidP="00842714">
      <w:pPr>
        <w:rPr>
          <w:rFonts w:ascii="Arial" w:hAnsi="Arial" w:cs="Arial"/>
          <w:sz w:val="22"/>
          <w:szCs w:val="22"/>
        </w:rPr>
      </w:pPr>
    </w:p>
    <w:p w:rsidR="003D7172" w:rsidRPr="00E93AE2" w:rsidRDefault="003D7172" w:rsidP="003D7172">
      <w:pPr>
        <w:rPr>
          <w:rFonts w:ascii="Arial" w:hAnsi="Arial" w:cs="Arial"/>
          <w:sz w:val="22"/>
          <w:szCs w:val="22"/>
        </w:rPr>
      </w:pPr>
      <w:r w:rsidRPr="00E93AE2">
        <w:rPr>
          <w:rFonts w:ascii="Arial" w:hAnsi="Arial" w:cs="Arial"/>
          <w:i/>
          <w:iCs/>
          <w:sz w:val="22"/>
          <w:szCs w:val="22"/>
          <w:u w:val="single"/>
        </w:rPr>
        <w:t>14:12 who obey God’s commandments</w:t>
      </w:r>
      <w:r w:rsidRPr="00E93AE2">
        <w:rPr>
          <w:rFonts w:ascii="Arial" w:hAnsi="Arial" w:cs="Arial"/>
          <w:i/>
          <w:iCs/>
          <w:sz w:val="22"/>
          <w:szCs w:val="22"/>
        </w:rPr>
        <w:t>.</w:t>
      </w:r>
      <w:r w:rsidRPr="00E93AE2">
        <w:rPr>
          <w:rFonts w:ascii="Arial" w:hAnsi="Arial" w:cs="Arial"/>
          <w:sz w:val="22"/>
          <w:szCs w:val="22"/>
        </w:rPr>
        <w:t xml:space="preserve">† Not synergism. Those cleansed by holy baptism love the Lord who first loved them (1Jn </w:t>
      </w:r>
      <w:smartTag w:uri="urn:schemas-microsoft-com:office:smarttags" w:element="time">
        <w:smartTagPr>
          <w:attr w:name="Minute" w:val="19"/>
          <w:attr w:name="Hour" w:val="16"/>
        </w:smartTagPr>
        <w:r w:rsidRPr="00E93AE2">
          <w:rPr>
            <w:rFonts w:ascii="Arial" w:hAnsi="Arial" w:cs="Arial"/>
            <w:sz w:val="22"/>
            <w:szCs w:val="22"/>
          </w:rPr>
          <w:t>4:19</w:t>
        </w:r>
      </w:smartTag>
      <w:r w:rsidRPr="00E93AE2">
        <w:rPr>
          <w:rFonts w:ascii="Arial" w:hAnsi="Arial" w:cs="Arial"/>
          <w:sz w:val="22"/>
          <w:szCs w:val="22"/>
        </w:rPr>
        <w:t>), and that love is the first step to obedience to God’s commandments. (CSB)</w:t>
      </w:r>
    </w:p>
    <w:p w:rsidR="006B4C21" w:rsidRPr="00E93AE2" w:rsidRDefault="006B4C21" w:rsidP="00D879BF">
      <w:pPr>
        <w:rPr>
          <w:rFonts w:ascii="Arial" w:hAnsi="Arial" w:cs="Arial"/>
          <w:b/>
          <w:sz w:val="22"/>
          <w:szCs w:val="22"/>
        </w:rPr>
      </w:pPr>
    </w:p>
    <w:p w:rsidR="003D7172" w:rsidRPr="00E93AE2" w:rsidRDefault="003D7172" w:rsidP="003D7172">
      <w:pPr>
        <w:rPr>
          <w:rFonts w:ascii="Arial" w:hAnsi="Arial" w:cs="Arial"/>
          <w:sz w:val="22"/>
          <w:szCs w:val="22"/>
        </w:rPr>
      </w:pPr>
      <w:r w:rsidRPr="00E93AE2">
        <w:rPr>
          <w:rFonts w:ascii="Arial" w:hAnsi="Arial" w:cs="Arial"/>
          <w:i/>
          <w:iCs/>
          <w:sz w:val="22"/>
          <w:szCs w:val="22"/>
          <w:u w:val="single"/>
        </w:rPr>
        <w:t>14:13 die in the Lord</w:t>
      </w:r>
      <w:r w:rsidRPr="00E93AE2">
        <w:rPr>
          <w:rFonts w:ascii="Arial" w:hAnsi="Arial" w:cs="Arial"/>
          <w:i/>
          <w:iCs/>
          <w:sz w:val="22"/>
          <w:szCs w:val="22"/>
        </w:rPr>
        <w:t>.</w:t>
      </w:r>
      <w:r w:rsidRPr="00E93AE2">
        <w:rPr>
          <w:rFonts w:ascii="Arial" w:hAnsi="Arial" w:cs="Arial"/>
          <w:sz w:val="22"/>
          <w:szCs w:val="22"/>
        </w:rPr>
        <w:t>† To die as a believing child of God. (CSB)</w:t>
      </w:r>
    </w:p>
    <w:p w:rsidR="003D7172" w:rsidRPr="00E93AE2" w:rsidRDefault="003D7172" w:rsidP="003D7172">
      <w:pPr>
        <w:rPr>
          <w:rFonts w:ascii="Arial" w:hAnsi="Arial" w:cs="Arial"/>
          <w:sz w:val="22"/>
          <w:szCs w:val="22"/>
        </w:rPr>
      </w:pPr>
    </w:p>
    <w:p w:rsidR="00A949B0" w:rsidRPr="00E93AE2" w:rsidRDefault="00A949B0" w:rsidP="00A949B0">
      <w:pPr>
        <w:rPr>
          <w:rFonts w:ascii="Arial" w:hAnsi="Arial" w:cs="Arial"/>
          <w:sz w:val="22"/>
          <w:szCs w:val="22"/>
        </w:rPr>
      </w:pPr>
      <w:r w:rsidRPr="00E93AE2">
        <w:rPr>
          <w:rFonts w:ascii="Arial" w:hAnsi="Arial" w:cs="Arial"/>
          <w:i/>
          <w:iCs/>
          <w:sz w:val="22"/>
          <w:szCs w:val="22"/>
          <w:u w:val="single"/>
        </w:rPr>
        <w:t>14:13 their deeds will follow them</w:t>
      </w:r>
      <w:r w:rsidRPr="00E93AE2">
        <w:rPr>
          <w:rFonts w:ascii="Arial" w:hAnsi="Arial" w:cs="Arial"/>
          <w:i/>
          <w:iCs/>
          <w:sz w:val="22"/>
          <w:szCs w:val="22"/>
        </w:rPr>
        <w:t>.</w:t>
      </w:r>
      <w:r w:rsidRPr="00E93AE2">
        <w:rPr>
          <w:rFonts w:ascii="Arial" w:hAnsi="Arial" w:cs="Arial"/>
          <w:sz w:val="22"/>
          <w:szCs w:val="22"/>
        </w:rPr>
        <w:t>† As evidence of the faith by which they were justified. (Matthew 25:34-40) (CSB)</w:t>
      </w:r>
    </w:p>
    <w:p w:rsidR="00A949B0" w:rsidRPr="00E93AE2" w:rsidRDefault="00A949B0" w:rsidP="00A949B0">
      <w:pPr>
        <w:rPr>
          <w:rFonts w:ascii="Arial" w:hAnsi="Arial" w:cs="Arial"/>
          <w:sz w:val="22"/>
          <w:szCs w:val="22"/>
        </w:rPr>
      </w:pPr>
    </w:p>
    <w:p w:rsidR="00BF54E3" w:rsidRPr="00E93AE2" w:rsidRDefault="00BF54E3" w:rsidP="00BF54E3">
      <w:pPr>
        <w:jc w:val="center"/>
        <w:rPr>
          <w:rFonts w:ascii="Arial" w:hAnsi="Arial" w:cs="Arial"/>
          <w:b/>
          <w:sz w:val="22"/>
          <w:szCs w:val="22"/>
        </w:rPr>
      </w:pPr>
      <w:r w:rsidRPr="00E93AE2">
        <w:rPr>
          <w:rFonts w:ascii="Arial" w:hAnsi="Arial" w:cs="Arial"/>
          <w:b/>
          <w:sz w:val="22"/>
          <w:szCs w:val="22"/>
        </w:rPr>
        <w:t>Summary of 14:6-14</w:t>
      </w:r>
    </w:p>
    <w:p w:rsidR="00BF54E3" w:rsidRDefault="00BF54E3" w:rsidP="00BF54E3">
      <w:pPr>
        <w:rPr>
          <w:rFonts w:ascii="Arial" w:hAnsi="Arial" w:cs="Arial"/>
          <w:sz w:val="22"/>
          <w:szCs w:val="22"/>
        </w:rPr>
      </w:pPr>
    </w:p>
    <w:p w:rsidR="00BF54E3" w:rsidRPr="00E93AE2" w:rsidRDefault="00BF54E3" w:rsidP="00BF54E3">
      <w:pPr>
        <w:ind w:left="720"/>
        <w:rPr>
          <w:rFonts w:ascii="Arial" w:hAnsi="Arial" w:cs="Arial"/>
          <w:sz w:val="22"/>
          <w:szCs w:val="22"/>
        </w:rPr>
      </w:pPr>
      <w:r w:rsidRPr="00E93AE2">
        <w:rPr>
          <w:rFonts w:ascii="Arial" w:hAnsi="Arial" w:cs="Arial"/>
          <w:sz w:val="22"/>
          <w:szCs w:val="22"/>
        </w:rPr>
        <w:t>This is a message of comfort after the warning (13:11–18) against false teachings. The vision assures the church that false teachers will never silence the preaching of the gospel.</w:t>
      </w:r>
    </w:p>
    <w:p w:rsidR="00A949B0" w:rsidRPr="00D65BEA" w:rsidRDefault="00A949B0" w:rsidP="00A949B0">
      <w:pPr>
        <w:rPr>
          <w:rFonts w:ascii="Arial" w:hAnsi="Arial" w:cs="Arial"/>
        </w:rPr>
      </w:pPr>
    </w:p>
    <w:p w:rsidR="00FB3031" w:rsidRDefault="00FB3031" w:rsidP="00FB3031">
      <w:pPr>
        <w:jc w:val="center"/>
        <w:rPr>
          <w:rFonts w:ascii="Arial" w:eastAsia="Dotum" w:hAnsi="Arial" w:cs="Arial"/>
          <w:b/>
          <w:sz w:val="20"/>
          <w:szCs w:val="20"/>
        </w:rPr>
      </w:pPr>
      <w:r>
        <w:rPr>
          <w:rFonts w:ascii="Arial" w:eastAsia="Dotum" w:hAnsi="Arial" w:cs="Arial"/>
          <w:b/>
          <w:sz w:val="20"/>
          <w:szCs w:val="20"/>
        </w:rPr>
        <w:t>(Meditation/Discussion)</w:t>
      </w:r>
    </w:p>
    <w:p w:rsidR="00842714" w:rsidRDefault="00842714" w:rsidP="00842714">
      <w:pPr>
        <w:rPr>
          <w:rFonts w:ascii="Arial" w:eastAsia="Dotum" w:hAnsi="Arial" w:cs="Arial"/>
        </w:rPr>
      </w:pPr>
    </w:p>
    <w:p w:rsidR="00842714" w:rsidRDefault="00842714" w:rsidP="00842714">
      <w:pPr>
        <w:pStyle w:val="ListParagraph"/>
        <w:numPr>
          <w:ilvl w:val="0"/>
          <w:numId w:val="5"/>
        </w:numPr>
        <w:rPr>
          <w:rFonts w:ascii="Arial" w:eastAsia="Dotum" w:hAnsi="Arial" w:cs="Arial"/>
        </w:rPr>
      </w:pPr>
      <w:r>
        <w:rPr>
          <w:rFonts w:ascii="Arial" w:eastAsia="Dotum" w:hAnsi="Arial" w:cs="Arial"/>
        </w:rPr>
        <w:t>What lessons did you learn from this section? How will they impact your life?</w:t>
      </w:r>
    </w:p>
    <w:p w:rsidR="00842714" w:rsidRDefault="00842714" w:rsidP="00842714">
      <w:pPr>
        <w:pStyle w:val="ListParagraph"/>
        <w:ind w:firstLine="0"/>
        <w:rPr>
          <w:rFonts w:ascii="Arial" w:eastAsia="Dotum" w:hAnsi="Arial" w:cs="Arial"/>
        </w:rPr>
      </w:pPr>
    </w:p>
    <w:p w:rsidR="00842714" w:rsidRDefault="00842714" w:rsidP="00842714">
      <w:pPr>
        <w:pStyle w:val="ListParagraph"/>
        <w:numPr>
          <w:ilvl w:val="0"/>
          <w:numId w:val="5"/>
        </w:numPr>
        <w:rPr>
          <w:rFonts w:ascii="Arial" w:eastAsia="Dotum" w:hAnsi="Arial" w:cs="Arial"/>
        </w:rPr>
      </w:pPr>
      <w:r>
        <w:rPr>
          <w:rFonts w:ascii="Arial" w:eastAsia="Dotum" w:hAnsi="Arial" w:cs="Arial"/>
        </w:rPr>
        <w:t>What comfort can you take from this section?</w:t>
      </w:r>
    </w:p>
    <w:p w:rsidR="00842714" w:rsidRDefault="00842714" w:rsidP="00842714">
      <w:pPr>
        <w:pStyle w:val="ListParagraph"/>
        <w:ind w:firstLine="0"/>
        <w:rPr>
          <w:rFonts w:ascii="Arial" w:eastAsia="Dotum" w:hAnsi="Arial" w:cs="Arial"/>
        </w:rPr>
      </w:pPr>
    </w:p>
    <w:p w:rsidR="00842714" w:rsidRDefault="00842714" w:rsidP="00842714">
      <w:pPr>
        <w:pStyle w:val="ListParagraph"/>
        <w:numPr>
          <w:ilvl w:val="0"/>
          <w:numId w:val="5"/>
        </w:numPr>
        <w:rPr>
          <w:rFonts w:ascii="Arial" w:eastAsia="Dotum" w:hAnsi="Arial" w:cs="Arial"/>
        </w:rPr>
      </w:pPr>
      <w:r>
        <w:rPr>
          <w:rFonts w:ascii="Arial" w:eastAsia="Dotum" w:hAnsi="Arial" w:cs="Arial"/>
        </w:rPr>
        <w:t>What is a favorite verse in this section?</w:t>
      </w:r>
    </w:p>
    <w:p w:rsidR="00A949B0" w:rsidRDefault="00A949B0" w:rsidP="00A949B0">
      <w:pPr>
        <w:pStyle w:val="ListParagraph"/>
        <w:ind w:firstLine="0"/>
        <w:rPr>
          <w:rFonts w:ascii="Arial" w:eastAsia="Dotum" w:hAnsi="Arial" w:cs="Arial"/>
          <w:u w:val="single"/>
        </w:rPr>
      </w:pPr>
    </w:p>
    <w:p w:rsidR="00A949B0" w:rsidRPr="00A949B0" w:rsidRDefault="00A949B0" w:rsidP="00A949B0">
      <w:pPr>
        <w:pStyle w:val="ListParagraph"/>
        <w:ind w:firstLine="0"/>
        <w:jc w:val="center"/>
        <w:rPr>
          <w:rFonts w:ascii="Arial" w:eastAsia="Dotum" w:hAnsi="Arial" w:cs="Arial"/>
          <w:u w:val="single"/>
        </w:rPr>
      </w:pPr>
      <w:r>
        <w:rPr>
          <w:rFonts w:ascii="Arial" w:eastAsia="Dotum" w:hAnsi="Arial" w:cs="Arial"/>
          <w:u w:val="single"/>
        </w:rPr>
        <w:t>The Harvest of the Earth</w:t>
      </w:r>
    </w:p>
    <w:p w:rsidR="00A949B0" w:rsidRPr="00A949B0" w:rsidRDefault="00A949B0" w:rsidP="00A949B0">
      <w:pPr>
        <w:pStyle w:val="ListParagraph"/>
        <w:ind w:firstLine="0"/>
        <w:rPr>
          <w:rFonts w:ascii="Arial" w:eastAsia="Dotum" w:hAnsi="Arial" w:cs="Arial"/>
          <w:b/>
        </w:rPr>
      </w:pPr>
    </w:p>
    <w:p w:rsidR="00A949B0" w:rsidRPr="00E93AE2" w:rsidRDefault="00A949B0" w:rsidP="00FB3031">
      <w:pPr>
        <w:rPr>
          <w:rFonts w:ascii="Arial" w:hAnsi="Arial" w:cs="Arial"/>
          <w:b/>
          <w:sz w:val="22"/>
          <w:szCs w:val="22"/>
        </w:rPr>
      </w:pPr>
      <w:r w:rsidRPr="00E93AE2">
        <w:rPr>
          <w:rFonts w:ascii="Arial" w:hAnsi="Arial" w:cs="Arial"/>
          <w:b/>
          <w:sz w:val="22"/>
          <w:szCs w:val="22"/>
        </w:rPr>
        <w:t>14:14-20</w:t>
      </w:r>
    </w:p>
    <w:p w:rsidR="00A027B1" w:rsidRDefault="00A027B1" w:rsidP="00A027B1">
      <w:pPr>
        <w:jc w:val="center"/>
        <w:rPr>
          <w:rFonts w:ascii="Arial" w:hAnsi="Arial" w:cs="Arial"/>
          <w:b/>
          <w:iCs/>
          <w:sz w:val="20"/>
          <w:szCs w:val="20"/>
        </w:rPr>
      </w:pPr>
      <w:r>
        <w:rPr>
          <w:rFonts w:ascii="Arial" w:hAnsi="Arial" w:cs="Arial"/>
          <w:b/>
          <w:iCs/>
          <w:sz w:val="20"/>
          <w:szCs w:val="20"/>
        </w:rPr>
        <w:t>(Notes to help understanding)</w:t>
      </w:r>
    </w:p>
    <w:p w:rsidR="00842714" w:rsidRDefault="00842714" w:rsidP="00D879BF">
      <w:pPr>
        <w:rPr>
          <w:rFonts w:ascii="Arial" w:hAnsi="Arial" w:cs="Arial"/>
          <w:b/>
        </w:rPr>
      </w:pPr>
    </w:p>
    <w:p w:rsidR="00A949B0" w:rsidRPr="00E93AE2" w:rsidRDefault="00D72AA9" w:rsidP="00D879BF">
      <w:pPr>
        <w:rPr>
          <w:rFonts w:ascii="Arial" w:hAnsi="Arial" w:cs="Arial"/>
          <w:sz w:val="22"/>
          <w:szCs w:val="22"/>
        </w:rPr>
      </w:pPr>
      <w:r w:rsidRPr="00E93AE2">
        <w:rPr>
          <w:rFonts w:ascii="Arial" w:hAnsi="Arial" w:cs="Arial"/>
          <w:i/>
          <w:sz w:val="22"/>
          <w:szCs w:val="22"/>
          <w:u w:val="single"/>
        </w:rPr>
        <w:t>14:14 white cloud</w:t>
      </w:r>
      <w:r w:rsidRPr="00E93AE2">
        <w:rPr>
          <w:rFonts w:ascii="Arial" w:hAnsi="Arial" w:cs="Arial"/>
          <w:i/>
          <w:sz w:val="22"/>
          <w:szCs w:val="22"/>
        </w:rPr>
        <w:t xml:space="preserve">. </w:t>
      </w:r>
      <w:r w:rsidRPr="00E93AE2">
        <w:rPr>
          <w:rFonts w:ascii="Arial" w:hAnsi="Arial" w:cs="Arial"/>
          <w:sz w:val="22"/>
          <w:szCs w:val="22"/>
        </w:rPr>
        <w:t>The whiteness of the cloud could signify the righteousness of God in judgment (Rev 20:11), and in particular the righteousness of Christ. The white cloud would then suggest that, in the majesty of God, the Lord Christ will execute the judgment in his righteousness.</w:t>
      </w:r>
    </w:p>
    <w:p w:rsidR="00D72AA9" w:rsidRPr="00E93AE2" w:rsidRDefault="00D72AA9" w:rsidP="00D879BF">
      <w:pPr>
        <w:rPr>
          <w:rFonts w:ascii="Arial" w:hAnsi="Arial" w:cs="Arial"/>
          <w:sz w:val="22"/>
          <w:szCs w:val="22"/>
        </w:rPr>
      </w:pPr>
    </w:p>
    <w:p w:rsidR="00D72AA9" w:rsidRPr="00E93AE2" w:rsidRDefault="00D72AA9" w:rsidP="00D879BF">
      <w:pPr>
        <w:rPr>
          <w:rFonts w:ascii="Arial" w:hAnsi="Arial" w:cs="Arial"/>
          <w:sz w:val="22"/>
          <w:szCs w:val="22"/>
        </w:rPr>
      </w:pPr>
      <w:r w:rsidRPr="00E93AE2">
        <w:rPr>
          <w:rFonts w:ascii="Arial" w:hAnsi="Arial" w:cs="Arial"/>
          <w:i/>
          <w:sz w:val="22"/>
          <w:szCs w:val="22"/>
          <w:u w:val="single"/>
        </w:rPr>
        <w:t>14:14 on a cloud</w:t>
      </w:r>
      <w:r w:rsidRPr="00E93AE2">
        <w:rPr>
          <w:rFonts w:ascii="Arial" w:hAnsi="Arial" w:cs="Arial"/>
          <w:i/>
          <w:sz w:val="22"/>
          <w:szCs w:val="22"/>
        </w:rPr>
        <w:t xml:space="preserve">. </w:t>
      </w:r>
      <w:r w:rsidRPr="00E93AE2">
        <w:rPr>
          <w:rFonts w:ascii="Arial" w:hAnsi="Arial" w:cs="Arial"/>
          <w:sz w:val="22"/>
          <w:szCs w:val="22"/>
        </w:rPr>
        <w:t>In the OT the cloud was a visible sign of God’s majestic presence with his people, in particular when he spoke his word (Ex 19:9; 24:15–18; 34:5–7). It was through</w:t>
      </w:r>
      <w:r w:rsidR="000F4BE8">
        <w:rPr>
          <w:rFonts w:ascii="Arial" w:hAnsi="Arial" w:cs="Arial"/>
          <w:sz w:val="22"/>
          <w:szCs w:val="22"/>
        </w:rPr>
        <w:t xml:space="preserve"> a cloud that God spoke on the M</w:t>
      </w:r>
      <w:r w:rsidRPr="00E93AE2">
        <w:rPr>
          <w:rFonts w:ascii="Arial" w:hAnsi="Arial" w:cs="Arial"/>
          <w:sz w:val="22"/>
          <w:szCs w:val="22"/>
        </w:rPr>
        <w:t xml:space="preserve">ount of </w:t>
      </w:r>
      <w:r w:rsidR="000F4BE8">
        <w:rPr>
          <w:rFonts w:ascii="Arial" w:hAnsi="Arial" w:cs="Arial"/>
          <w:sz w:val="22"/>
          <w:szCs w:val="22"/>
        </w:rPr>
        <w:t>T</w:t>
      </w:r>
      <w:r w:rsidRPr="00E93AE2">
        <w:rPr>
          <w:rFonts w:ascii="Arial" w:hAnsi="Arial" w:cs="Arial"/>
          <w:sz w:val="22"/>
          <w:szCs w:val="22"/>
        </w:rPr>
        <w:t>ransfiguration (Mt 17:5). In Rev 10:1 the “mighty angel” is clothed with a cloud when he comes to John to speak the word of God which instructed John to proclaim the Gospel to all peoples (10:8–11).</w:t>
      </w:r>
    </w:p>
    <w:p w:rsidR="00D72AA9" w:rsidRPr="00E93AE2" w:rsidRDefault="00D72AA9" w:rsidP="00D879BF">
      <w:pPr>
        <w:rPr>
          <w:rFonts w:ascii="Arial" w:hAnsi="Arial" w:cs="Arial"/>
          <w:sz w:val="22"/>
          <w:szCs w:val="22"/>
        </w:rPr>
      </w:pPr>
    </w:p>
    <w:p w:rsidR="00D72AA9" w:rsidRPr="00EC15E1" w:rsidRDefault="00D72AA9" w:rsidP="00D72AA9">
      <w:pPr>
        <w:rPr>
          <w:rFonts w:ascii="Arial" w:hAnsi="Arial" w:cs="Arial"/>
          <w:i/>
          <w:sz w:val="22"/>
          <w:szCs w:val="22"/>
        </w:rPr>
      </w:pPr>
      <w:r w:rsidRPr="00E93AE2">
        <w:rPr>
          <w:rFonts w:ascii="Arial" w:hAnsi="Arial" w:cs="Arial"/>
          <w:sz w:val="22"/>
          <w:szCs w:val="22"/>
        </w:rPr>
        <w:t xml:space="preserve">Acts 1:11 is spoken by two angels to the disciples at Jesus ascension.  It states: </w:t>
      </w:r>
      <w:r w:rsidRPr="00E93AE2">
        <w:rPr>
          <w:rFonts w:ascii="Arial" w:hAnsi="Arial" w:cs="Arial"/>
          <w:b/>
          <w:bCs/>
          <w:sz w:val="22"/>
          <w:szCs w:val="22"/>
        </w:rPr>
        <w:t>“</w:t>
      </w:r>
      <w:r w:rsidRPr="00EC15E1">
        <w:rPr>
          <w:rFonts w:ascii="Arial" w:hAnsi="Arial" w:cs="Arial"/>
          <w:bCs/>
          <w:i/>
          <w:sz w:val="22"/>
          <w:szCs w:val="22"/>
        </w:rPr>
        <w:t>Men of Galilee,” they said, “why do you stand here looking into the sky? This same Jesus, who has been taken from you into heaven, will come back in the same way you have seen him go into heaven</w:t>
      </w:r>
      <w:r w:rsidRPr="00EC15E1">
        <w:rPr>
          <w:rFonts w:ascii="Arial" w:hAnsi="Arial" w:cs="Arial"/>
          <w:i/>
          <w:sz w:val="22"/>
          <w:szCs w:val="22"/>
        </w:rPr>
        <w:t xml:space="preserve">.” </w:t>
      </w:r>
    </w:p>
    <w:p w:rsidR="00D72AA9" w:rsidRPr="00EC15E1" w:rsidRDefault="00D72AA9" w:rsidP="00D72AA9">
      <w:pPr>
        <w:rPr>
          <w:rFonts w:ascii="Arial" w:hAnsi="Arial" w:cs="Arial"/>
          <w:i/>
          <w:sz w:val="22"/>
          <w:szCs w:val="22"/>
        </w:rPr>
      </w:pPr>
    </w:p>
    <w:p w:rsidR="008277A2" w:rsidRPr="00E93AE2" w:rsidRDefault="008277A2" w:rsidP="008277A2">
      <w:pPr>
        <w:rPr>
          <w:rFonts w:ascii="Arial" w:hAnsi="Arial" w:cs="Arial"/>
          <w:sz w:val="22"/>
          <w:szCs w:val="22"/>
        </w:rPr>
      </w:pPr>
      <w:r w:rsidRPr="00E93AE2">
        <w:rPr>
          <w:rFonts w:ascii="Arial" w:hAnsi="Arial" w:cs="Arial"/>
          <w:i/>
          <w:iCs/>
          <w:sz w:val="22"/>
          <w:szCs w:val="22"/>
          <w:u w:val="single"/>
        </w:rPr>
        <w:t>14:14 sickle.</w:t>
      </w:r>
      <w:r w:rsidRPr="00E93AE2">
        <w:rPr>
          <w:rFonts w:ascii="Arial" w:hAnsi="Arial" w:cs="Arial"/>
          <w:sz w:val="22"/>
          <w:szCs w:val="22"/>
          <w:u w:val="single"/>
        </w:rPr>
        <w:t xml:space="preserve"> </w:t>
      </w:r>
      <w:r w:rsidR="00EC15E1">
        <w:rPr>
          <w:rFonts w:ascii="Arial" w:hAnsi="Arial" w:cs="Arial"/>
          <w:sz w:val="22"/>
          <w:szCs w:val="22"/>
        </w:rPr>
        <w:t xml:space="preserve">The Israelite sickle </w:t>
      </w:r>
      <w:r w:rsidRPr="00E93AE2">
        <w:rPr>
          <w:rFonts w:ascii="Arial" w:hAnsi="Arial" w:cs="Arial"/>
          <w:sz w:val="22"/>
          <w:szCs w:val="22"/>
        </w:rPr>
        <w:t>used for cutting grain was normally a flint or iron blade attached to a curved shaft of wood or bone. (CSB)</w:t>
      </w:r>
    </w:p>
    <w:p w:rsidR="008277A2" w:rsidRPr="00E93AE2" w:rsidRDefault="008277A2" w:rsidP="008277A2">
      <w:pPr>
        <w:rPr>
          <w:rFonts w:ascii="Arial" w:hAnsi="Arial" w:cs="Arial"/>
          <w:b/>
          <w:bCs/>
          <w:sz w:val="22"/>
          <w:szCs w:val="22"/>
        </w:rPr>
      </w:pPr>
    </w:p>
    <w:p w:rsidR="008277A2" w:rsidRPr="00E93AE2" w:rsidRDefault="008277A2" w:rsidP="008277A2">
      <w:pPr>
        <w:rPr>
          <w:rFonts w:ascii="Arial" w:hAnsi="Arial" w:cs="Arial"/>
          <w:sz w:val="22"/>
          <w:szCs w:val="22"/>
        </w:rPr>
      </w:pPr>
      <w:r w:rsidRPr="00E93AE2">
        <w:rPr>
          <w:rFonts w:ascii="Arial" w:hAnsi="Arial" w:cs="Arial"/>
          <w:sz w:val="22"/>
          <w:szCs w:val="22"/>
        </w:rPr>
        <w:t xml:space="preserve">The “sharp sickle” in his hand depicts the victorious Christ coming at the end of time to reap and gather the harvest in “righteous retribution.” The purpose of wielding the sickle at the harvest is to cut the grain so that it can then be gathered and placed in the granary. As the grain is cut, weeds and tares among the grain are also cut, but then the grain is separated, and the weeds are put to the fire (see Mt 13:24–30). </w:t>
      </w:r>
    </w:p>
    <w:p w:rsidR="008277A2" w:rsidRPr="00E93AE2" w:rsidRDefault="008277A2" w:rsidP="008277A2">
      <w:pPr>
        <w:rPr>
          <w:rFonts w:ascii="Arial" w:hAnsi="Arial" w:cs="Arial"/>
          <w:sz w:val="22"/>
          <w:szCs w:val="22"/>
        </w:rPr>
      </w:pPr>
    </w:p>
    <w:p w:rsidR="008277A2" w:rsidRPr="00E93AE2" w:rsidRDefault="008277A2" w:rsidP="008277A2">
      <w:pPr>
        <w:rPr>
          <w:rFonts w:ascii="Arial" w:hAnsi="Arial" w:cs="Arial"/>
          <w:b/>
          <w:bCs/>
          <w:color w:val="0000FF"/>
          <w:sz w:val="22"/>
          <w:szCs w:val="22"/>
        </w:rPr>
      </w:pPr>
      <w:r w:rsidRPr="00E93AE2">
        <w:rPr>
          <w:rFonts w:ascii="Arial" w:hAnsi="Arial" w:cs="Arial"/>
          <w:i/>
          <w:sz w:val="22"/>
          <w:szCs w:val="22"/>
          <w:u w:val="single"/>
        </w:rPr>
        <w:t>14:17-20</w:t>
      </w:r>
      <w:r w:rsidRPr="00E93AE2">
        <w:rPr>
          <w:rFonts w:ascii="Arial" w:hAnsi="Arial" w:cs="Arial"/>
          <w:sz w:val="22"/>
          <w:szCs w:val="22"/>
        </w:rPr>
        <w:t>. John stresses the vi</w:t>
      </w:r>
      <w:r w:rsidR="00DD4582">
        <w:rPr>
          <w:rFonts w:ascii="Arial" w:hAnsi="Arial" w:cs="Arial"/>
          <w:sz w:val="22"/>
          <w:szCs w:val="22"/>
        </w:rPr>
        <w:t>olent carnage of that judgment.</w:t>
      </w:r>
      <w:r w:rsidRPr="00E93AE2">
        <w:rPr>
          <w:rFonts w:ascii="Arial" w:hAnsi="Arial" w:cs="Arial"/>
          <w:sz w:val="22"/>
          <w:szCs w:val="22"/>
        </w:rPr>
        <w:t xml:space="preserve"> The trampling of the grapes extracts their blood, which provides the wine that is poured out into the cup of God’s wrath. Thus there is a slight shift in the imagery: in 14:9–10 the idolaters (unbelievers) will </w:t>
      </w:r>
      <w:r w:rsidRPr="00E93AE2">
        <w:rPr>
          <w:rFonts w:ascii="Arial" w:hAnsi="Arial" w:cs="Arial"/>
          <w:i/>
          <w:sz w:val="22"/>
          <w:szCs w:val="22"/>
        </w:rPr>
        <w:t>drink</w:t>
      </w:r>
      <w:r w:rsidRPr="00E93AE2">
        <w:rPr>
          <w:rFonts w:ascii="Arial" w:hAnsi="Arial" w:cs="Arial"/>
          <w:sz w:val="22"/>
          <w:szCs w:val="22"/>
        </w:rPr>
        <w:t xml:space="preserve"> the cup of wrath, but in 14:17–20 the unbelievers are the trampled grapes whose blood </w:t>
      </w:r>
      <w:r w:rsidRPr="00E93AE2">
        <w:rPr>
          <w:rFonts w:ascii="Arial" w:hAnsi="Arial" w:cs="Arial"/>
          <w:i/>
          <w:sz w:val="22"/>
          <w:szCs w:val="22"/>
        </w:rPr>
        <w:t>fills</w:t>
      </w:r>
      <w:r w:rsidRPr="00E93AE2">
        <w:rPr>
          <w:rFonts w:ascii="Arial" w:hAnsi="Arial" w:cs="Arial"/>
          <w:sz w:val="22"/>
          <w:szCs w:val="22"/>
        </w:rPr>
        <w:t xml:space="preserve"> the cup of wrath.  (CC)</w:t>
      </w:r>
    </w:p>
    <w:p w:rsidR="008277A2" w:rsidRPr="00E93AE2" w:rsidRDefault="008277A2" w:rsidP="008277A2">
      <w:pPr>
        <w:rPr>
          <w:rFonts w:ascii="Arial" w:hAnsi="Arial" w:cs="Arial"/>
          <w:sz w:val="22"/>
          <w:szCs w:val="22"/>
        </w:rPr>
      </w:pPr>
    </w:p>
    <w:p w:rsidR="008277A2" w:rsidRPr="00E93AE2" w:rsidRDefault="008277A2" w:rsidP="008277A2">
      <w:pPr>
        <w:rPr>
          <w:rFonts w:ascii="Arial" w:hAnsi="Arial" w:cs="Arial"/>
          <w:sz w:val="22"/>
          <w:szCs w:val="22"/>
        </w:rPr>
      </w:pPr>
      <w:r w:rsidRPr="00E93AE2">
        <w:rPr>
          <w:rFonts w:ascii="Arial" w:hAnsi="Arial" w:cs="Arial"/>
          <w:i/>
          <w:iCs/>
          <w:sz w:val="22"/>
          <w:szCs w:val="22"/>
          <w:u w:val="single"/>
        </w:rPr>
        <w:t>14:20 outside the city</w:t>
      </w:r>
      <w:r w:rsidRPr="00E93AE2">
        <w:rPr>
          <w:rFonts w:ascii="Arial" w:hAnsi="Arial" w:cs="Arial"/>
          <w:i/>
          <w:iCs/>
          <w:sz w:val="22"/>
          <w:szCs w:val="22"/>
        </w:rPr>
        <w:t>.</w:t>
      </w:r>
      <w:r w:rsidRPr="00E93AE2">
        <w:rPr>
          <w:rFonts w:ascii="Arial" w:hAnsi="Arial" w:cs="Arial"/>
          <w:sz w:val="22"/>
          <w:szCs w:val="22"/>
        </w:rPr>
        <w:t>† Bloodshed would defile the city</w:t>
      </w:r>
      <w:r w:rsidR="000F4BE8">
        <w:rPr>
          <w:rFonts w:ascii="Arial" w:hAnsi="Arial" w:cs="Arial"/>
          <w:sz w:val="22"/>
          <w:szCs w:val="22"/>
        </w:rPr>
        <w:t>.</w:t>
      </w:r>
      <w:bookmarkStart w:id="0" w:name="_GoBack"/>
      <w:bookmarkEnd w:id="0"/>
      <w:r w:rsidRPr="00E93AE2">
        <w:rPr>
          <w:rFonts w:ascii="Arial" w:hAnsi="Arial" w:cs="Arial"/>
          <w:sz w:val="22"/>
          <w:szCs w:val="22"/>
        </w:rPr>
        <w:t xml:space="preserve">  Since in Revelation “the city” is frequently a name for the church, the phrase may recall the separation of believers from unbelievers as in two parables—the weeds (Mt 13:24–30, 36–43) and the net (Mt 13:47–50). (CSB)</w:t>
      </w:r>
    </w:p>
    <w:p w:rsidR="004F3AD0" w:rsidRPr="00E93AE2" w:rsidRDefault="004F3AD0" w:rsidP="008277A2">
      <w:pPr>
        <w:rPr>
          <w:rFonts w:ascii="Arial" w:hAnsi="Arial" w:cs="Arial"/>
          <w:sz w:val="22"/>
          <w:szCs w:val="22"/>
        </w:rPr>
      </w:pPr>
    </w:p>
    <w:p w:rsidR="008277A2" w:rsidRPr="00E93AE2" w:rsidRDefault="004F3AD0" w:rsidP="008277A2">
      <w:pPr>
        <w:rPr>
          <w:rFonts w:ascii="Arial" w:hAnsi="Arial" w:cs="Arial"/>
          <w:sz w:val="22"/>
          <w:szCs w:val="22"/>
        </w:rPr>
      </w:pPr>
      <w:r w:rsidRPr="00E93AE2">
        <w:rPr>
          <w:rFonts w:ascii="Arial" w:hAnsi="Arial" w:cs="Arial"/>
          <w:i/>
          <w:iCs/>
          <w:sz w:val="22"/>
          <w:szCs w:val="22"/>
          <w:u w:val="single"/>
        </w:rPr>
        <w:t xml:space="preserve">14:20 </w:t>
      </w:r>
      <w:r w:rsidR="008277A2" w:rsidRPr="00E93AE2">
        <w:rPr>
          <w:rFonts w:ascii="Arial" w:hAnsi="Arial" w:cs="Arial"/>
          <w:i/>
          <w:iCs/>
          <w:sz w:val="22"/>
          <w:szCs w:val="22"/>
          <w:u w:val="single"/>
        </w:rPr>
        <w:t>1,600 stadia</w:t>
      </w:r>
      <w:r w:rsidR="008277A2" w:rsidRPr="00E93AE2">
        <w:rPr>
          <w:rFonts w:ascii="Arial" w:hAnsi="Arial" w:cs="Arial"/>
          <w:i/>
          <w:iCs/>
          <w:sz w:val="22"/>
          <w:szCs w:val="22"/>
        </w:rPr>
        <w:t>.</w:t>
      </w:r>
      <w:r w:rsidR="008277A2" w:rsidRPr="00E93AE2">
        <w:rPr>
          <w:rFonts w:ascii="Arial" w:hAnsi="Arial" w:cs="Arial"/>
          <w:sz w:val="22"/>
          <w:szCs w:val="22"/>
        </w:rPr>
        <w:t xml:space="preserve">† It is approximately the length of Palestine from north to south. Since in Revelation the number four is associated with the earth and ten is the figure for completeness, the number 1600 is the multiplied squares of four and ten. </w:t>
      </w:r>
      <w:r w:rsidRPr="00E93AE2">
        <w:rPr>
          <w:rFonts w:ascii="Arial" w:hAnsi="Arial" w:cs="Arial"/>
          <w:sz w:val="22"/>
          <w:szCs w:val="22"/>
        </w:rPr>
        <w:t>It is a</w:t>
      </w:r>
      <w:r w:rsidR="008277A2" w:rsidRPr="00E93AE2">
        <w:rPr>
          <w:rFonts w:ascii="Arial" w:hAnsi="Arial" w:cs="Arial"/>
          <w:sz w:val="22"/>
          <w:szCs w:val="22"/>
        </w:rPr>
        <w:t>nother reminder that this is the final judgment of the whole earth. (CSB)</w:t>
      </w:r>
    </w:p>
    <w:p w:rsidR="00A949B0" w:rsidRPr="00E93AE2" w:rsidRDefault="00A949B0" w:rsidP="00D879BF">
      <w:pPr>
        <w:rPr>
          <w:rFonts w:ascii="Arial" w:hAnsi="Arial" w:cs="Arial"/>
          <w:b/>
          <w:sz w:val="22"/>
          <w:szCs w:val="22"/>
        </w:rPr>
      </w:pPr>
    </w:p>
    <w:p w:rsidR="00BF54E3" w:rsidRPr="00E93AE2" w:rsidRDefault="00BF54E3" w:rsidP="00BF54E3">
      <w:pPr>
        <w:jc w:val="center"/>
        <w:rPr>
          <w:rFonts w:ascii="Arial" w:hAnsi="Arial" w:cs="Arial"/>
          <w:b/>
          <w:sz w:val="22"/>
          <w:szCs w:val="22"/>
        </w:rPr>
      </w:pPr>
      <w:r w:rsidRPr="00E93AE2">
        <w:rPr>
          <w:rFonts w:ascii="Arial" w:hAnsi="Arial" w:cs="Arial"/>
          <w:b/>
          <w:sz w:val="22"/>
          <w:szCs w:val="22"/>
        </w:rPr>
        <w:t>Summary of 14:14-20</w:t>
      </w:r>
    </w:p>
    <w:p w:rsidR="00BF54E3" w:rsidRDefault="00BF54E3" w:rsidP="00BF54E3">
      <w:pPr>
        <w:rPr>
          <w:rFonts w:ascii="Arial" w:hAnsi="Arial" w:cs="Arial"/>
          <w:sz w:val="22"/>
          <w:szCs w:val="22"/>
        </w:rPr>
      </w:pPr>
    </w:p>
    <w:p w:rsidR="00BF54E3" w:rsidRPr="00E93AE2" w:rsidRDefault="00BF54E3" w:rsidP="00BF54E3">
      <w:pPr>
        <w:jc w:val="center"/>
        <w:rPr>
          <w:rFonts w:ascii="Arial" w:hAnsi="Arial" w:cs="Arial"/>
          <w:sz w:val="22"/>
          <w:szCs w:val="22"/>
        </w:rPr>
      </w:pPr>
      <w:r w:rsidRPr="00E93AE2">
        <w:rPr>
          <w:rFonts w:ascii="Arial" w:hAnsi="Arial" w:cs="Arial"/>
          <w:sz w:val="22"/>
          <w:szCs w:val="22"/>
        </w:rPr>
        <w:t>The harvest of the earth represents the Judgment Day</w:t>
      </w:r>
      <w:r>
        <w:rPr>
          <w:rFonts w:ascii="Arial" w:hAnsi="Arial" w:cs="Arial"/>
          <w:sz w:val="22"/>
          <w:szCs w:val="22"/>
        </w:rPr>
        <w:t>.</w:t>
      </w:r>
    </w:p>
    <w:p w:rsidR="00A949B0" w:rsidRDefault="00A949B0" w:rsidP="00D879BF">
      <w:pPr>
        <w:rPr>
          <w:rFonts w:ascii="Arial" w:hAnsi="Arial" w:cs="Arial"/>
          <w:b/>
        </w:rPr>
      </w:pPr>
    </w:p>
    <w:p w:rsidR="00FB3031" w:rsidRDefault="00FB3031" w:rsidP="00FB3031">
      <w:pPr>
        <w:jc w:val="center"/>
        <w:rPr>
          <w:rFonts w:ascii="Arial" w:eastAsia="Dotum" w:hAnsi="Arial" w:cs="Arial"/>
          <w:b/>
          <w:sz w:val="20"/>
          <w:szCs w:val="20"/>
        </w:rPr>
      </w:pPr>
      <w:r>
        <w:rPr>
          <w:rFonts w:ascii="Arial" w:eastAsia="Dotum" w:hAnsi="Arial" w:cs="Arial"/>
          <w:b/>
          <w:sz w:val="20"/>
          <w:szCs w:val="20"/>
        </w:rPr>
        <w:t>(Meditation/Discussion)</w:t>
      </w:r>
    </w:p>
    <w:p w:rsidR="00FB3031" w:rsidRDefault="00FB3031" w:rsidP="00FB3031">
      <w:pPr>
        <w:jc w:val="center"/>
        <w:rPr>
          <w:rFonts w:ascii="Arial" w:eastAsia="Dotum" w:hAnsi="Arial" w:cs="Arial"/>
          <w:b/>
          <w:sz w:val="20"/>
          <w:szCs w:val="20"/>
        </w:rPr>
      </w:pPr>
    </w:p>
    <w:p w:rsidR="00A949B0" w:rsidRDefault="00A949B0" w:rsidP="00A949B0">
      <w:pPr>
        <w:pStyle w:val="ListParagraph"/>
        <w:numPr>
          <w:ilvl w:val="0"/>
          <w:numId w:val="6"/>
        </w:numPr>
        <w:rPr>
          <w:rFonts w:ascii="Arial" w:eastAsia="Dotum" w:hAnsi="Arial" w:cs="Arial"/>
        </w:rPr>
      </w:pPr>
      <w:r>
        <w:rPr>
          <w:rFonts w:ascii="Arial" w:eastAsia="Dotum" w:hAnsi="Arial" w:cs="Arial"/>
        </w:rPr>
        <w:t>What lessons did you learn from this section? How will they impact your life?</w:t>
      </w:r>
    </w:p>
    <w:p w:rsidR="00A949B0" w:rsidRDefault="00A949B0" w:rsidP="00A949B0">
      <w:pPr>
        <w:pStyle w:val="ListParagraph"/>
        <w:ind w:firstLine="0"/>
        <w:rPr>
          <w:rFonts w:ascii="Arial" w:eastAsia="Dotum" w:hAnsi="Arial" w:cs="Arial"/>
        </w:rPr>
      </w:pPr>
    </w:p>
    <w:p w:rsidR="00A949B0" w:rsidRDefault="00A949B0" w:rsidP="00A949B0">
      <w:pPr>
        <w:pStyle w:val="ListParagraph"/>
        <w:numPr>
          <w:ilvl w:val="0"/>
          <w:numId w:val="6"/>
        </w:numPr>
        <w:rPr>
          <w:rFonts w:ascii="Arial" w:eastAsia="Dotum" w:hAnsi="Arial" w:cs="Arial"/>
        </w:rPr>
      </w:pPr>
      <w:r>
        <w:rPr>
          <w:rFonts w:ascii="Arial" w:eastAsia="Dotum" w:hAnsi="Arial" w:cs="Arial"/>
        </w:rPr>
        <w:t>What comfort can you take from this section?</w:t>
      </w:r>
    </w:p>
    <w:p w:rsidR="00A949B0" w:rsidRDefault="00A949B0" w:rsidP="00A949B0">
      <w:pPr>
        <w:pStyle w:val="ListParagraph"/>
        <w:ind w:firstLine="0"/>
        <w:rPr>
          <w:rFonts w:ascii="Arial" w:eastAsia="Dotum" w:hAnsi="Arial" w:cs="Arial"/>
        </w:rPr>
      </w:pPr>
    </w:p>
    <w:p w:rsidR="00A949B0" w:rsidRDefault="00A949B0" w:rsidP="00A949B0">
      <w:pPr>
        <w:pStyle w:val="ListParagraph"/>
        <w:numPr>
          <w:ilvl w:val="0"/>
          <w:numId w:val="6"/>
        </w:numPr>
        <w:rPr>
          <w:rFonts w:ascii="Arial" w:eastAsia="Dotum" w:hAnsi="Arial" w:cs="Arial"/>
        </w:rPr>
      </w:pPr>
      <w:r>
        <w:rPr>
          <w:rFonts w:ascii="Arial" w:eastAsia="Dotum" w:hAnsi="Arial" w:cs="Arial"/>
        </w:rPr>
        <w:t>What is a favorite verse in this section?</w:t>
      </w:r>
    </w:p>
    <w:p w:rsidR="00A949B0" w:rsidRPr="0060412B" w:rsidRDefault="00A949B0" w:rsidP="00D879BF">
      <w:pPr>
        <w:rPr>
          <w:rFonts w:ascii="Arial" w:hAnsi="Arial" w:cs="Arial"/>
          <w:b/>
        </w:rPr>
      </w:pPr>
    </w:p>
    <w:sectPr w:rsidR="00A949B0" w:rsidRPr="006041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82" w:rsidRDefault="00271082" w:rsidP="00EF70AD">
      <w:r>
        <w:separator/>
      </w:r>
    </w:p>
  </w:endnote>
  <w:endnote w:type="continuationSeparator" w:id="0">
    <w:p w:rsidR="00271082" w:rsidRDefault="00271082" w:rsidP="00EF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64575"/>
      <w:docPartObj>
        <w:docPartGallery w:val="Page Numbers (Bottom of Page)"/>
        <w:docPartUnique/>
      </w:docPartObj>
    </w:sdtPr>
    <w:sdtEndPr>
      <w:rPr>
        <w:noProof/>
      </w:rPr>
    </w:sdtEndPr>
    <w:sdtContent>
      <w:p w:rsidR="00EF70AD" w:rsidRDefault="00EF70AD">
        <w:pPr>
          <w:pStyle w:val="Footer"/>
          <w:jc w:val="center"/>
        </w:pPr>
        <w:r>
          <w:fldChar w:fldCharType="begin"/>
        </w:r>
        <w:r>
          <w:instrText xml:space="preserve"> PAGE   \* MERGEFORMAT </w:instrText>
        </w:r>
        <w:r>
          <w:fldChar w:fldCharType="separate"/>
        </w:r>
        <w:r w:rsidR="00271082">
          <w:rPr>
            <w:noProof/>
          </w:rPr>
          <w:t>1</w:t>
        </w:r>
        <w:r>
          <w:rPr>
            <w:noProof/>
          </w:rPr>
          <w:fldChar w:fldCharType="end"/>
        </w:r>
      </w:p>
    </w:sdtContent>
  </w:sdt>
  <w:p w:rsidR="00EF70AD" w:rsidRDefault="00EF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82" w:rsidRDefault="00271082" w:rsidP="00EF70AD">
      <w:r>
        <w:separator/>
      </w:r>
    </w:p>
  </w:footnote>
  <w:footnote w:type="continuationSeparator" w:id="0">
    <w:p w:rsidR="00271082" w:rsidRDefault="00271082" w:rsidP="00EF7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6E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D15B1"/>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D63E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B0C2A"/>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65ED2"/>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D2FD0"/>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0D"/>
    <w:rsid w:val="000C4946"/>
    <w:rsid w:val="000F4BE8"/>
    <w:rsid w:val="00156DD9"/>
    <w:rsid w:val="0019417B"/>
    <w:rsid w:val="0020484B"/>
    <w:rsid w:val="00251E0A"/>
    <w:rsid w:val="002631D8"/>
    <w:rsid w:val="00266876"/>
    <w:rsid w:val="00271082"/>
    <w:rsid w:val="002A516A"/>
    <w:rsid w:val="002F26AA"/>
    <w:rsid w:val="00330F76"/>
    <w:rsid w:val="0034220D"/>
    <w:rsid w:val="003557BB"/>
    <w:rsid w:val="003D7172"/>
    <w:rsid w:val="00400F7B"/>
    <w:rsid w:val="004036B9"/>
    <w:rsid w:val="0048101C"/>
    <w:rsid w:val="004A670F"/>
    <w:rsid w:val="004F21FE"/>
    <w:rsid w:val="004F3AD0"/>
    <w:rsid w:val="00501B83"/>
    <w:rsid w:val="0060412B"/>
    <w:rsid w:val="006533B5"/>
    <w:rsid w:val="006A14BA"/>
    <w:rsid w:val="006B4C21"/>
    <w:rsid w:val="0072720C"/>
    <w:rsid w:val="007A6549"/>
    <w:rsid w:val="007B780C"/>
    <w:rsid w:val="007C64E4"/>
    <w:rsid w:val="007D60EE"/>
    <w:rsid w:val="007F5BED"/>
    <w:rsid w:val="008277A2"/>
    <w:rsid w:val="008303BC"/>
    <w:rsid w:val="00842714"/>
    <w:rsid w:val="00853514"/>
    <w:rsid w:val="0086492C"/>
    <w:rsid w:val="00885EB9"/>
    <w:rsid w:val="00891D44"/>
    <w:rsid w:val="008B482A"/>
    <w:rsid w:val="009319CF"/>
    <w:rsid w:val="009720AF"/>
    <w:rsid w:val="00A027B1"/>
    <w:rsid w:val="00A31406"/>
    <w:rsid w:val="00A510BA"/>
    <w:rsid w:val="00A949B0"/>
    <w:rsid w:val="00AA7701"/>
    <w:rsid w:val="00B64455"/>
    <w:rsid w:val="00BF54E3"/>
    <w:rsid w:val="00C86786"/>
    <w:rsid w:val="00D47E76"/>
    <w:rsid w:val="00D72AA9"/>
    <w:rsid w:val="00D779AA"/>
    <w:rsid w:val="00D8147B"/>
    <w:rsid w:val="00D879BF"/>
    <w:rsid w:val="00DD4582"/>
    <w:rsid w:val="00DE2AA3"/>
    <w:rsid w:val="00E021A4"/>
    <w:rsid w:val="00E24992"/>
    <w:rsid w:val="00E93AE2"/>
    <w:rsid w:val="00E96C8D"/>
    <w:rsid w:val="00EB40C1"/>
    <w:rsid w:val="00EC15E1"/>
    <w:rsid w:val="00EF70AD"/>
    <w:rsid w:val="00F518CC"/>
    <w:rsid w:val="00FA1505"/>
    <w:rsid w:val="00FB3031"/>
    <w:rsid w:val="00FD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3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33B5"/>
    <w:rPr>
      <w:rFonts w:ascii="Tahoma" w:hAnsi="Tahoma" w:cs="Tahoma"/>
      <w:sz w:val="16"/>
      <w:szCs w:val="16"/>
    </w:rPr>
  </w:style>
  <w:style w:type="paragraph" w:styleId="Header">
    <w:name w:val="header"/>
    <w:basedOn w:val="Normal"/>
    <w:link w:val="HeaderChar"/>
    <w:uiPriority w:val="99"/>
    <w:unhideWhenUsed/>
    <w:rsid w:val="00EF70AD"/>
    <w:pPr>
      <w:tabs>
        <w:tab w:val="center" w:pos="4680"/>
        <w:tab w:val="right" w:pos="9360"/>
      </w:tabs>
    </w:pPr>
  </w:style>
  <w:style w:type="character" w:customStyle="1" w:styleId="HeaderChar">
    <w:name w:val="Header Char"/>
    <w:basedOn w:val="DefaultParagraphFont"/>
    <w:link w:val="Header"/>
    <w:uiPriority w:val="99"/>
    <w:rsid w:val="00EF70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0AD"/>
    <w:pPr>
      <w:tabs>
        <w:tab w:val="center" w:pos="4680"/>
        <w:tab w:val="right" w:pos="9360"/>
      </w:tabs>
    </w:pPr>
  </w:style>
  <w:style w:type="character" w:customStyle="1" w:styleId="FooterChar">
    <w:name w:val="Footer Char"/>
    <w:basedOn w:val="DefaultParagraphFont"/>
    <w:link w:val="Footer"/>
    <w:uiPriority w:val="99"/>
    <w:rsid w:val="00EF70AD"/>
    <w:rPr>
      <w:rFonts w:ascii="Times New Roman" w:eastAsia="Times New Roman" w:hAnsi="Times New Roman" w:cs="Times New Roman"/>
      <w:sz w:val="24"/>
      <w:szCs w:val="24"/>
    </w:rPr>
  </w:style>
  <w:style w:type="paragraph" w:styleId="ListParagraph">
    <w:name w:val="List Paragraph"/>
    <w:basedOn w:val="Normal"/>
    <w:uiPriority w:val="34"/>
    <w:qFormat/>
    <w:rsid w:val="0048101C"/>
    <w:pPr>
      <w:spacing w:after="200"/>
      <w:ind w:left="720" w:hanging="36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3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33B5"/>
    <w:rPr>
      <w:rFonts w:ascii="Tahoma" w:hAnsi="Tahoma" w:cs="Tahoma"/>
      <w:sz w:val="16"/>
      <w:szCs w:val="16"/>
    </w:rPr>
  </w:style>
  <w:style w:type="paragraph" w:styleId="Header">
    <w:name w:val="header"/>
    <w:basedOn w:val="Normal"/>
    <w:link w:val="HeaderChar"/>
    <w:uiPriority w:val="99"/>
    <w:unhideWhenUsed/>
    <w:rsid w:val="00EF70AD"/>
    <w:pPr>
      <w:tabs>
        <w:tab w:val="center" w:pos="4680"/>
        <w:tab w:val="right" w:pos="9360"/>
      </w:tabs>
    </w:pPr>
  </w:style>
  <w:style w:type="character" w:customStyle="1" w:styleId="HeaderChar">
    <w:name w:val="Header Char"/>
    <w:basedOn w:val="DefaultParagraphFont"/>
    <w:link w:val="Header"/>
    <w:uiPriority w:val="99"/>
    <w:rsid w:val="00EF70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0AD"/>
    <w:pPr>
      <w:tabs>
        <w:tab w:val="center" w:pos="4680"/>
        <w:tab w:val="right" w:pos="9360"/>
      </w:tabs>
    </w:pPr>
  </w:style>
  <w:style w:type="character" w:customStyle="1" w:styleId="FooterChar">
    <w:name w:val="Footer Char"/>
    <w:basedOn w:val="DefaultParagraphFont"/>
    <w:link w:val="Footer"/>
    <w:uiPriority w:val="99"/>
    <w:rsid w:val="00EF70AD"/>
    <w:rPr>
      <w:rFonts w:ascii="Times New Roman" w:eastAsia="Times New Roman" w:hAnsi="Times New Roman" w:cs="Times New Roman"/>
      <w:sz w:val="24"/>
      <w:szCs w:val="24"/>
    </w:rPr>
  </w:style>
  <w:style w:type="paragraph" w:styleId="ListParagraph">
    <w:name w:val="List Paragraph"/>
    <w:basedOn w:val="Normal"/>
    <w:uiPriority w:val="34"/>
    <w:qFormat/>
    <w:rsid w:val="0048101C"/>
    <w:pPr>
      <w:spacing w:after="200"/>
      <w:ind w:left="720" w:hanging="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2472">
      <w:bodyDiv w:val="1"/>
      <w:marLeft w:val="0"/>
      <w:marRight w:val="0"/>
      <w:marTop w:val="0"/>
      <w:marBottom w:val="0"/>
      <w:divBdr>
        <w:top w:val="none" w:sz="0" w:space="0" w:color="auto"/>
        <w:left w:val="none" w:sz="0" w:space="0" w:color="auto"/>
        <w:bottom w:val="none" w:sz="0" w:space="0" w:color="auto"/>
        <w:right w:val="none" w:sz="0" w:space="0" w:color="auto"/>
      </w:divBdr>
    </w:div>
    <w:div w:id="69080840">
      <w:bodyDiv w:val="1"/>
      <w:marLeft w:val="0"/>
      <w:marRight w:val="0"/>
      <w:marTop w:val="0"/>
      <w:marBottom w:val="0"/>
      <w:divBdr>
        <w:top w:val="none" w:sz="0" w:space="0" w:color="auto"/>
        <w:left w:val="none" w:sz="0" w:space="0" w:color="auto"/>
        <w:bottom w:val="none" w:sz="0" w:space="0" w:color="auto"/>
        <w:right w:val="none" w:sz="0" w:space="0" w:color="auto"/>
      </w:divBdr>
    </w:div>
    <w:div w:id="224414041">
      <w:bodyDiv w:val="1"/>
      <w:marLeft w:val="0"/>
      <w:marRight w:val="0"/>
      <w:marTop w:val="0"/>
      <w:marBottom w:val="0"/>
      <w:divBdr>
        <w:top w:val="none" w:sz="0" w:space="0" w:color="auto"/>
        <w:left w:val="none" w:sz="0" w:space="0" w:color="auto"/>
        <w:bottom w:val="none" w:sz="0" w:space="0" w:color="auto"/>
        <w:right w:val="none" w:sz="0" w:space="0" w:color="auto"/>
      </w:divBdr>
    </w:div>
    <w:div w:id="302349947">
      <w:bodyDiv w:val="1"/>
      <w:marLeft w:val="0"/>
      <w:marRight w:val="0"/>
      <w:marTop w:val="0"/>
      <w:marBottom w:val="0"/>
      <w:divBdr>
        <w:top w:val="none" w:sz="0" w:space="0" w:color="auto"/>
        <w:left w:val="none" w:sz="0" w:space="0" w:color="auto"/>
        <w:bottom w:val="none" w:sz="0" w:space="0" w:color="auto"/>
        <w:right w:val="none" w:sz="0" w:space="0" w:color="auto"/>
      </w:divBdr>
    </w:div>
    <w:div w:id="328556842">
      <w:bodyDiv w:val="1"/>
      <w:marLeft w:val="0"/>
      <w:marRight w:val="0"/>
      <w:marTop w:val="0"/>
      <w:marBottom w:val="0"/>
      <w:divBdr>
        <w:top w:val="none" w:sz="0" w:space="0" w:color="auto"/>
        <w:left w:val="none" w:sz="0" w:space="0" w:color="auto"/>
        <w:bottom w:val="none" w:sz="0" w:space="0" w:color="auto"/>
        <w:right w:val="none" w:sz="0" w:space="0" w:color="auto"/>
      </w:divBdr>
    </w:div>
    <w:div w:id="432896202">
      <w:bodyDiv w:val="1"/>
      <w:marLeft w:val="0"/>
      <w:marRight w:val="0"/>
      <w:marTop w:val="0"/>
      <w:marBottom w:val="0"/>
      <w:divBdr>
        <w:top w:val="none" w:sz="0" w:space="0" w:color="auto"/>
        <w:left w:val="none" w:sz="0" w:space="0" w:color="auto"/>
        <w:bottom w:val="none" w:sz="0" w:space="0" w:color="auto"/>
        <w:right w:val="none" w:sz="0" w:space="0" w:color="auto"/>
      </w:divBdr>
    </w:div>
    <w:div w:id="546837676">
      <w:bodyDiv w:val="1"/>
      <w:marLeft w:val="0"/>
      <w:marRight w:val="0"/>
      <w:marTop w:val="0"/>
      <w:marBottom w:val="0"/>
      <w:divBdr>
        <w:top w:val="none" w:sz="0" w:space="0" w:color="auto"/>
        <w:left w:val="none" w:sz="0" w:space="0" w:color="auto"/>
        <w:bottom w:val="none" w:sz="0" w:space="0" w:color="auto"/>
        <w:right w:val="none" w:sz="0" w:space="0" w:color="auto"/>
      </w:divBdr>
    </w:div>
    <w:div w:id="746536396">
      <w:bodyDiv w:val="1"/>
      <w:marLeft w:val="0"/>
      <w:marRight w:val="0"/>
      <w:marTop w:val="0"/>
      <w:marBottom w:val="0"/>
      <w:divBdr>
        <w:top w:val="none" w:sz="0" w:space="0" w:color="auto"/>
        <w:left w:val="none" w:sz="0" w:space="0" w:color="auto"/>
        <w:bottom w:val="none" w:sz="0" w:space="0" w:color="auto"/>
        <w:right w:val="none" w:sz="0" w:space="0" w:color="auto"/>
      </w:divBdr>
    </w:div>
    <w:div w:id="778256200">
      <w:bodyDiv w:val="1"/>
      <w:marLeft w:val="0"/>
      <w:marRight w:val="0"/>
      <w:marTop w:val="0"/>
      <w:marBottom w:val="0"/>
      <w:divBdr>
        <w:top w:val="none" w:sz="0" w:space="0" w:color="auto"/>
        <w:left w:val="none" w:sz="0" w:space="0" w:color="auto"/>
        <w:bottom w:val="none" w:sz="0" w:space="0" w:color="auto"/>
        <w:right w:val="none" w:sz="0" w:space="0" w:color="auto"/>
      </w:divBdr>
    </w:div>
    <w:div w:id="945498551">
      <w:bodyDiv w:val="1"/>
      <w:marLeft w:val="0"/>
      <w:marRight w:val="0"/>
      <w:marTop w:val="0"/>
      <w:marBottom w:val="0"/>
      <w:divBdr>
        <w:top w:val="none" w:sz="0" w:space="0" w:color="auto"/>
        <w:left w:val="none" w:sz="0" w:space="0" w:color="auto"/>
        <w:bottom w:val="none" w:sz="0" w:space="0" w:color="auto"/>
        <w:right w:val="none" w:sz="0" w:space="0" w:color="auto"/>
      </w:divBdr>
    </w:div>
    <w:div w:id="969087619">
      <w:bodyDiv w:val="1"/>
      <w:marLeft w:val="0"/>
      <w:marRight w:val="0"/>
      <w:marTop w:val="0"/>
      <w:marBottom w:val="0"/>
      <w:divBdr>
        <w:top w:val="none" w:sz="0" w:space="0" w:color="auto"/>
        <w:left w:val="none" w:sz="0" w:space="0" w:color="auto"/>
        <w:bottom w:val="none" w:sz="0" w:space="0" w:color="auto"/>
        <w:right w:val="none" w:sz="0" w:space="0" w:color="auto"/>
      </w:divBdr>
    </w:div>
    <w:div w:id="980967352">
      <w:bodyDiv w:val="1"/>
      <w:marLeft w:val="0"/>
      <w:marRight w:val="0"/>
      <w:marTop w:val="0"/>
      <w:marBottom w:val="0"/>
      <w:divBdr>
        <w:top w:val="none" w:sz="0" w:space="0" w:color="auto"/>
        <w:left w:val="none" w:sz="0" w:space="0" w:color="auto"/>
        <w:bottom w:val="none" w:sz="0" w:space="0" w:color="auto"/>
        <w:right w:val="none" w:sz="0" w:space="0" w:color="auto"/>
      </w:divBdr>
    </w:div>
    <w:div w:id="1018971870">
      <w:bodyDiv w:val="1"/>
      <w:marLeft w:val="0"/>
      <w:marRight w:val="0"/>
      <w:marTop w:val="0"/>
      <w:marBottom w:val="0"/>
      <w:divBdr>
        <w:top w:val="none" w:sz="0" w:space="0" w:color="auto"/>
        <w:left w:val="none" w:sz="0" w:space="0" w:color="auto"/>
        <w:bottom w:val="none" w:sz="0" w:space="0" w:color="auto"/>
        <w:right w:val="none" w:sz="0" w:space="0" w:color="auto"/>
      </w:divBdr>
    </w:div>
    <w:div w:id="13987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31</cp:revision>
  <dcterms:created xsi:type="dcterms:W3CDTF">2018-02-25T12:59:00Z</dcterms:created>
  <dcterms:modified xsi:type="dcterms:W3CDTF">2018-03-19T14:13:00Z</dcterms:modified>
</cp:coreProperties>
</file>