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E0" w:rsidRPr="00B13D72" w:rsidRDefault="009710E0" w:rsidP="009710E0">
      <w:pPr>
        <w:jc w:val="center"/>
        <w:rPr>
          <w:rFonts w:ascii="Arial" w:hAnsi="Arial" w:cs="Arial"/>
          <w:sz w:val="48"/>
          <w:szCs w:val="48"/>
        </w:rPr>
      </w:pPr>
      <w:r w:rsidRPr="00B13D72">
        <w:rPr>
          <w:rFonts w:ascii="Arial" w:hAnsi="Arial" w:cs="Arial"/>
          <w:sz w:val="48"/>
          <w:szCs w:val="48"/>
        </w:rPr>
        <w:t>EXODUS</w:t>
      </w:r>
    </w:p>
    <w:p w:rsidR="009710E0" w:rsidRDefault="009710E0" w:rsidP="009710E0">
      <w:pPr>
        <w:jc w:val="center"/>
        <w:rPr>
          <w:rFonts w:ascii="Arial" w:hAnsi="Arial" w:cs="Arial"/>
          <w:sz w:val="36"/>
          <w:szCs w:val="36"/>
        </w:rPr>
      </w:pPr>
      <w:r>
        <w:rPr>
          <w:rFonts w:ascii="Arial" w:hAnsi="Arial" w:cs="Arial"/>
          <w:sz w:val="36"/>
          <w:szCs w:val="36"/>
        </w:rPr>
        <w:t>Chapter 19</w:t>
      </w:r>
    </w:p>
    <w:p w:rsidR="009710E0" w:rsidRPr="009710E0" w:rsidRDefault="009710E0" w:rsidP="009710E0">
      <w:pPr>
        <w:autoSpaceDE w:val="0"/>
        <w:autoSpaceDN w:val="0"/>
        <w:adjustRightInd w:val="0"/>
        <w:spacing w:before="200" w:after="150"/>
        <w:jc w:val="both"/>
        <w:rPr>
          <w:rFonts w:ascii="Arial" w:eastAsiaTheme="minorHAnsi" w:hAnsi="Arial" w:cs="Arial"/>
        </w:rPr>
      </w:pPr>
      <w:r w:rsidRPr="009710E0">
        <w:rPr>
          <w:rFonts w:ascii="Arial" w:eastAsiaTheme="minorHAnsi" w:hAnsi="Arial" w:cs="Arial"/>
          <w:i/>
          <w:sz w:val="28"/>
          <w:szCs w:val="28"/>
        </w:rPr>
        <w:t>At Mount Sinai</w:t>
      </w:r>
    </w:p>
    <w:p w:rsidR="009710E0" w:rsidRPr="009710E0" w:rsidRDefault="009710E0" w:rsidP="009710E0">
      <w:pPr>
        <w:tabs>
          <w:tab w:val="left" w:pos="720"/>
        </w:tabs>
        <w:autoSpaceDE w:val="0"/>
        <w:autoSpaceDN w:val="0"/>
        <w:adjustRightInd w:val="0"/>
        <w:jc w:val="both"/>
        <w:rPr>
          <w:rFonts w:ascii="Arial" w:eastAsiaTheme="minorHAnsi" w:hAnsi="Arial" w:cs="Arial"/>
          <w:b/>
        </w:rPr>
      </w:pPr>
      <w:r w:rsidRPr="009710E0">
        <w:rPr>
          <w:rFonts w:ascii="Arial" w:eastAsiaTheme="minorHAnsi" w:hAnsi="Arial" w:cs="Arial"/>
          <w:b/>
        </w:rPr>
        <w:t xml:space="preserve">In the third month after the Israelites left Egypt—on the very day—they came to the Desert of Sinai. </w:t>
      </w:r>
      <w:r w:rsidRPr="009710E0">
        <w:rPr>
          <w:rFonts w:ascii="Arial" w:eastAsiaTheme="minorHAnsi" w:hAnsi="Arial" w:cs="Arial"/>
          <w:b/>
          <w:vertAlign w:val="superscript"/>
        </w:rPr>
        <w:t xml:space="preserve">2 </w:t>
      </w:r>
      <w:r w:rsidRPr="009710E0">
        <w:rPr>
          <w:rFonts w:ascii="Arial" w:eastAsiaTheme="minorHAnsi" w:hAnsi="Arial" w:cs="Arial"/>
          <w:b/>
        </w:rPr>
        <w:t xml:space="preserve">After they set out from </w:t>
      </w:r>
      <w:proofErr w:type="spellStart"/>
      <w:r w:rsidRPr="009710E0">
        <w:rPr>
          <w:rFonts w:ascii="Arial" w:eastAsiaTheme="minorHAnsi" w:hAnsi="Arial" w:cs="Arial"/>
          <w:b/>
        </w:rPr>
        <w:t>Rephidim</w:t>
      </w:r>
      <w:proofErr w:type="spellEnd"/>
      <w:r w:rsidRPr="009710E0">
        <w:rPr>
          <w:rFonts w:ascii="Arial" w:eastAsiaTheme="minorHAnsi" w:hAnsi="Arial" w:cs="Arial"/>
          <w:b/>
        </w:rPr>
        <w:t xml:space="preserve">, they entered the Desert of Sinai, and Israel camped there in the desert in front of the mountain. </w:t>
      </w:r>
      <w:r w:rsidRPr="009710E0">
        <w:rPr>
          <w:rFonts w:ascii="Arial" w:eastAsiaTheme="minorHAnsi" w:hAnsi="Arial" w:cs="Arial"/>
          <w:b/>
          <w:vertAlign w:val="superscript"/>
        </w:rPr>
        <w:t xml:space="preserve">3 </w:t>
      </w:r>
      <w:r w:rsidRPr="009710E0">
        <w:rPr>
          <w:rFonts w:ascii="Arial" w:eastAsiaTheme="minorHAnsi" w:hAnsi="Arial" w:cs="Arial"/>
          <w:b/>
        </w:rPr>
        <w:t xml:space="preserve">Then Moses went up to God, and the </w:t>
      </w:r>
      <w:r w:rsidRPr="009710E0">
        <w:rPr>
          <w:rFonts w:ascii="Arial" w:eastAsiaTheme="minorHAnsi" w:hAnsi="Arial" w:cs="Arial"/>
          <w:b/>
          <w:smallCaps/>
        </w:rPr>
        <w:t>Lord</w:t>
      </w:r>
      <w:r w:rsidRPr="009710E0">
        <w:rPr>
          <w:rFonts w:ascii="Arial" w:eastAsiaTheme="minorHAnsi" w:hAnsi="Arial" w:cs="Arial"/>
          <w:b/>
        </w:rPr>
        <w:t xml:space="preserve"> called to him from the mountain and said, “This is what you are to say to the house of Jacob and what you are to tell the people of Israel: </w:t>
      </w:r>
      <w:r w:rsidRPr="009710E0">
        <w:rPr>
          <w:rFonts w:ascii="Arial" w:eastAsiaTheme="minorHAnsi" w:hAnsi="Arial" w:cs="Arial"/>
          <w:b/>
          <w:vertAlign w:val="superscript"/>
        </w:rPr>
        <w:t xml:space="preserve">4 </w:t>
      </w:r>
      <w:r w:rsidRPr="009710E0">
        <w:rPr>
          <w:rFonts w:ascii="Arial" w:eastAsiaTheme="minorHAnsi" w:hAnsi="Arial" w:cs="Arial"/>
          <w:b/>
        </w:rPr>
        <w:t xml:space="preserve">‘You yourselves have seen what I did to Egypt, and how I carried you on eagles’ wings and brought you to myself. </w:t>
      </w:r>
      <w:r w:rsidRPr="009710E0">
        <w:rPr>
          <w:rFonts w:ascii="Arial" w:eastAsiaTheme="minorHAnsi" w:hAnsi="Arial" w:cs="Arial"/>
          <w:b/>
          <w:vertAlign w:val="superscript"/>
        </w:rPr>
        <w:t xml:space="preserve">5 </w:t>
      </w:r>
      <w:r w:rsidRPr="009710E0">
        <w:rPr>
          <w:rFonts w:ascii="Arial" w:eastAsiaTheme="minorHAnsi" w:hAnsi="Arial" w:cs="Arial"/>
          <w:b/>
        </w:rPr>
        <w:t xml:space="preserve">Now if you obey me fully and keep my covenant, then out of all nations you will be my treasured possession. Although the whole earth is mine, </w:t>
      </w:r>
      <w:r w:rsidRPr="009710E0">
        <w:rPr>
          <w:rFonts w:ascii="Arial" w:eastAsiaTheme="minorHAnsi" w:hAnsi="Arial" w:cs="Arial"/>
          <w:b/>
          <w:vertAlign w:val="superscript"/>
        </w:rPr>
        <w:t xml:space="preserve">6 </w:t>
      </w:r>
      <w:r w:rsidRPr="009710E0">
        <w:rPr>
          <w:rFonts w:ascii="Arial" w:eastAsiaTheme="minorHAnsi" w:hAnsi="Arial" w:cs="Arial"/>
          <w:b/>
        </w:rPr>
        <w:t xml:space="preserve">you will be for me a kingdom of priests and a holy nation.’ These are the words you are to speak to the Israelites.” </w:t>
      </w:r>
      <w:r w:rsidRPr="009710E0">
        <w:rPr>
          <w:rFonts w:ascii="Arial" w:eastAsiaTheme="minorHAnsi" w:hAnsi="Arial" w:cs="Arial"/>
          <w:b/>
          <w:vertAlign w:val="superscript"/>
        </w:rPr>
        <w:t xml:space="preserve">7 </w:t>
      </w:r>
      <w:r w:rsidRPr="009710E0">
        <w:rPr>
          <w:rFonts w:ascii="Arial" w:eastAsiaTheme="minorHAnsi" w:hAnsi="Arial" w:cs="Arial"/>
          <w:b/>
        </w:rPr>
        <w:t xml:space="preserve">So Moses went back and summoned the elders of the people and set before them all the words the </w:t>
      </w:r>
      <w:r w:rsidRPr="009710E0">
        <w:rPr>
          <w:rFonts w:ascii="Arial" w:eastAsiaTheme="minorHAnsi" w:hAnsi="Arial" w:cs="Arial"/>
          <w:b/>
          <w:smallCaps/>
        </w:rPr>
        <w:t>Lord</w:t>
      </w:r>
      <w:r w:rsidRPr="009710E0">
        <w:rPr>
          <w:rFonts w:ascii="Arial" w:eastAsiaTheme="minorHAnsi" w:hAnsi="Arial" w:cs="Arial"/>
          <w:b/>
        </w:rPr>
        <w:t xml:space="preserve"> had commanded him to speak. </w:t>
      </w:r>
      <w:r w:rsidRPr="009710E0">
        <w:rPr>
          <w:rFonts w:ascii="Arial" w:eastAsiaTheme="minorHAnsi" w:hAnsi="Arial" w:cs="Arial"/>
          <w:b/>
          <w:vertAlign w:val="superscript"/>
        </w:rPr>
        <w:t xml:space="preserve">8 </w:t>
      </w:r>
      <w:r w:rsidRPr="009710E0">
        <w:rPr>
          <w:rFonts w:ascii="Arial" w:eastAsiaTheme="minorHAnsi" w:hAnsi="Arial" w:cs="Arial"/>
          <w:b/>
        </w:rPr>
        <w:t xml:space="preserve">The people all responded together, “We will do everything the </w:t>
      </w:r>
      <w:r w:rsidRPr="009710E0">
        <w:rPr>
          <w:rFonts w:ascii="Arial" w:eastAsiaTheme="minorHAnsi" w:hAnsi="Arial" w:cs="Arial"/>
          <w:b/>
          <w:smallCaps/>
        </w:rPr>
        <w:t>Lord</w:t>
      </w:r>
      <w:r w:rsidRPr="009710E0">
        <w:rPr>
          <w:rFonts w:ascii="Arial" w:eastAsiaTheme="minorHAnsi" w:hAnsi="Arial" w:cs="Arial"/>
          <w:b/>
        </w:rPr>
        <w:t xml:space="preserve"> has said.” So Moses brought their answer back to the </w:t>
      </w:r>
      <w:r w:rsidRPr="009710E0">
        <w:rPr>
          <w:rFonts w:ascii="Arial" w:eastAsiaTheme="minorHAnsi" w:hAnsi="Arial" w:cs="Arial"/>
          <w:b/>
          <w:smallCaps/>
        </w:rPr>
        <w:t>Lord</w:t>
      </w:r>
      <w:r w:rsidRPr="009710E0">
        <w:rPr>
          <w:rFonts w:ascii="Arial" w:eastAsiaTheme="minorHAnsi" w:hAnsi="Arial" w:cs="Arial"/>
          <w:b/>
        </w:rPr>
        <w:t xml:space="preserve">. </w:t>
      </w:r>
      <w:r w:rsidRPr="009710E0">
        <w:rPr>
          <w:rFonts w:ascii="Arial" w:eastAsiaTheme="minorHAnsi" w:hAnsi="Arial" w:cs="Arial"/>
          <w:b/>
          <w:vertAlign w:val="superscript"/>
        </w:rPr>
        <w:t xml:space="preserve">9 </w:t>
      </w:r>
      <w:r w:rsidRPr="009710E0">
        <w:rPr>
          <w:rFonts w:ascii="Arial" w:eastAsiaTheme="minorHAnsi" w:hAnsi="Arial" w:cs="Arial"/>
          <w:b/>
        </w:rPr>
        <w:t xml:space="preserve">The </w:t>
      </w:r>
      <w:r w:rsidRPr="009710E0">
        <w:rPr>
          <w:rFonts w:ascii="Arial" w:eastAsiaTheme="minorHAnsi" w:hAnsi="Arial" w:cs="Arial"/>
          <w:b/>
          <w:smallCaps/>
        </w:rPr>
        <w:t>Lord</w:t>
      </w:r>
      <w:r w:rsidRPr="009710E0">
        <w:rPr>
          <w:rFonts w:ascii="Arial" w:eastAsiaTheme="minorHAnsi" w:hAnsi="Arial" w:cs="Arial"/>
          <w:b/>
        </w:rPr>
        <w:t xml:space="preserve"> said to Moses, “I am going to come to you in a dense cloud, so that the people will hear me speaking with you and will always put their trust in you.” Then Moses told the </w:t>
      </w:r>
      <w:r w:rsidRPr="009710E0">
        <w:rPr>
          <w:rFonts w:ascii="Arial" w:eastAsiaTheme="minorHAnsi" w:hAnsi="Arial" w:cs="Arial"/>
          <w:b/>
          <w:smallCaps/>
        </w:rPr>
        <w:t>Lord</w:t>
      </w:r>
      <w:r w:rsidRPr="009710E0">
        <w:rPr>
          <w:rFonts w:ascii="Arial" w:eastAsiaTheme="minorHAnsi" w:hAnsi="Arial" w:cs="Arial"/>
          <w:b/>
        </w:rPr>
        <w:t xml:space="preserve"> what the people had said. </w:t>
      </w:r>
      <w:r w:rsidRPr="009710E0">
        <w:rPr>
          <w:rFonts w:ascii="Arial" w:eastAsiaTheme="minorHAnsi" w:hAnsi="Arial" w:cs="Arial"/>
          <w:b/>
          <w:vertAlign w:val="superscript"/>
        </w:rPr>
        <w:t xml:space="preserve">10 </w:t>
      </w:r>
      <w:r w:rsidRPr="009710E0">
        <w:rPr>
          <w:rFonts w:ascii="Arial" w:eastAsiaTheme="minorHAnsi" w:hAnsi="Arial" w:cs="Arial"/>
          <w:b/>
        </w:rPr>
        <w:t xml:space="preserve">And the </w:t>
      </w:r>
      <w:r w:rsidRPr="009710E0">
        <w:rPr>
          <w:rFonts w:ascii="Arial" w:eastAsiaTheme="minorHAnsi" w:hAnsi="Arial" w:cs="Arial"/>
          <w:b/>
          <w:smallCaps/>
        </w:rPr>
        <w:t>Lord</w:t>
      </w:r>
      <w:r w:rsidRPr="009710E0">
        <w:rPr>
          <w:rFonts w:ascii="Arial" w:eastAsiaTheme="minorHAnsi" w:hAnsi="Arial" w:cs="Arial"/>
          <w:b/>
        </w:rPr>
        <w:t xml:space="preserve"> said to Moses, “Go to the people and consecrate them today and tomorrow. Have them wash their clothes </w:t>
      </w:r>
      <w:r w:rsidRPr="009710E0">
        <w:rPr>
          <w:rFonts w:ascii="Arial" w:eastAsiaTheme="minorHAnsi" w:hAnsi="Arial" w:cs="Arial"/>
          <w:b/>
          <w:vertAlign w:val="superscript"/>
        </w:rPr>
        <w:t xml:space="preserve">11 </w:t>
      </w:r>
      <w:r w:rsidRPr="009710E0">
        <w:rPr>
          <w:rFonts w:ascii="Arial" w:eastAsiaTheme="minorHAnsi" w:hAnsi="Arial" w:cs="Arial"/>
          <w:b/>
        </w:rPr>
        <w:t xml:space="preserve">and be ready by the third day, because on that day the </w:t>
      </w:r>
      <w:r w:rsidRPr="009710E0">
        <w:rPr>
          <w:rFonts w:ascii="Arial" w:eastAsiaTheme="minorHAnsi" w:hAnsi="Arial" w:cs="Arial"/>
          <w:b/>
          <w:smallCaps/>
        </w:rPr>
        <w:t>Lord</w:t>
      </w:r>
      <w:r w:rsidRPr="009710E0">
        <w:rPr>
          <w:rFonts w:ascii="Arial" w:eastAsiaTheme="minorHAnsi" w:hAnsi="Arial" w:cs="Arial"/>
          <w:b/>
        </w:rPr>
        <w:t xml:space="preserve"> will come down on Mount Sinai in the sight of all the people. </w:t>
      </w:r>
      <w:r w:rsidRPr="009710E0">
        <w:rPr>
          <w:rFonts w:ascii="Arial" w:eastAsiaTheme="minorHAnsi" w:hAnsi="Arial" w:cs="Arial"/>
          <w:b/>
          <w:vertAlign w:val="superscript"/>
        </w:rPr>
        <w:t xml:space="preserve">12 </w:t>
      </w:r>
      <w:r w:rsidRPr="009710E0">
        <w:rPr>
          <w:rFonts w:ascii="Arial" w:eastAsiaTheme="minorHAnsi" w:hAnsi="Arial" w:cs="Arial"/>
          <w:b/>
        </w:rPr>
        <w:t xml:space="preserve">Put limits for the people around the mountain and tell them, ‘Be careful that you do not go up the mountain or touch the foot of it. Whoever touches the mountain shall surely be put to death. </w:t>
      </w:r>
      <w:r w:rsidRPr="009710E0">
        <w:rPr>
          <w:rFonts w:ascii="Arial" w:eastAsiaTheme="minorHAnsi" w:hAnsi="Arial" w:cs="Arial"/>
          <w:b/>
          <w:vertAlign w:val="superscript"/>
        </w:rPr>
        <w:t xml:space="preserve">13 </w:t>
      </w:r>
      <w:r w:rsidRPr="009710E0">
        <w:rPr>
          <w:rFonts w:ascii="Arial" w:eastAsiaTheme="minorHAnsi" w:hAnsi="Arial" w:cs="Arial"/>
          <w:b/>
        </w:rPr>
        <w:t xml:space="preserve">He shall surely be stoned or shot with arrows; not a hand is to be laid on him. Whether man or animal, he shall not be permitted to live.’ Only when the ram’s horn sounds a long blast may they go up to the mountain.” </w:t>
      </w:r>
      <w:r w:rsidRPr="009710E0">
        <w:rPr>
          <w:rFonts w:ascii="Arial" w:eastAsiaTheme="minorHAnsi" w:hAnsi="Arial" w:cs="Arial"/>
          <w:b/>
          <w:vertAlign w:val="superscript"/>
        </w:rPr>
        <w:t xml:space="preserve">14 </w:t>
      </w:r>
      <w:r w:rsidRPr="009710E0">
        <w:rPr>
          <w:rFonts w:ascii="Arial" w:eastAsiaTheme="minorHAnsi" w:hAnsi="Arial" w:cs="Arial"/>
          <w:b/>
        </w:rPr>
        <w:t xml:space="preserve">After Moses had gone down the mountain to the people, he consecrated them, and they washed their clothes. </w:t>
      </w:r>
      <w:r w:rsidRPr="009710E0">
        <w:rPr>
          <w:rFonts w:ascii="Arial" w:eastAsiaTheme="minorHAnsi" w:hAnsi="Arial" w:cs="Arial"/>
          <w:b/>
          <w:vertAlign w:val="superscript"/>
        </w:rPr>
        <w:t xml:space="preserve">15 </w:t>
      </w:r>
      <w:r w:rsidRPr="009710E0">
        <w:rPr>
          <w:rFonts w:ascii="Arial" w:eastAsiaTheme="minorHAnsi" w:hAnsi="Arial" w:cs="Arial"/>
          <w:b/>
        </w:rPr>
        <w:t xml:space="preserve">Then he said to the people, “Prepare </w:t>
      </w:r>
      <w:proofErr w:type="gramStart"/>
      <w:r w:rsidRPr="009710E0">
        <w:rPr>
          <w:rFonts w:ascii="Arial" w:eastAsiaTheme="minorHAnsi" w:hAnsi="Arial" w:cs="Arial"/>
          <w:b/>
        </w:rPr>
        <w:t>yourselves</w:t>
      </w:r>
      <w:proofErr w:type="gramEnd"/>
      <w:r w:rsidRPr="009710E0">
        <w:rPr>
          <w:rFonts w:ascii="Arial" w:eastAsiaTheme="minorHAnsi" w:hAnsi="Arial" w:cs="Arial"/>
          <w:b/>
        </w:rPr>
        <w:t xml:space="preserve"> for the third day. Abstain from sexual relations.” </w:t>
      </w:r>
      <w:r w:rsidRPr="009710E0">
        <w:rPr>
          <w:rFonts w:ascii="Arial" w:eastAsiaTheme="minorHAnsi" w:hAnsi="Arial" w:cs="Arial"/>
          <w:b/>
          <w:vertAlign w:val="superscript"/>
        </w:rPr>
        <w:t xml:space="preserve">16 </w:t>
      </w:r>
      <w:r w:rsidRPr="009710E0">
        <w:rPr>
          <w:rFonts w:ascii="Arial" w:eastAsiaTheme="minorHAnsi" w:hAnsi="Arial" w:cs="Arial"/>
          <w:b/>
        </w:rPr>
        <w:t xml:space="preserve">On the morning of the third day there was thunder and lightning, with a thick cloud over the mountain, and a very loud trumpet blast. Everyone in the camp trembled. </w:t>
      </w:r>
      <w:r w:rsidRPr="009710E0">
        <w:rPr>
          <w:rFonts w:ascii="Arial" w:eastAsiaTheme="minorHAnsi" w:hAnsi="Arial" w:cs="Arial"/>
          <w:b/>
          <w:vertAlign w:val="superscript"/>
        </w:rPr>
        <w:t xml:space="preserve">17 </w:t>
      </w:r>
      <w:r w:rsidRPr="009710E0">
        <w:rPr>
          <w:rFonts w:ascii="Arial" w:eastAsiaTheme="minorHAnsi" w:hAnsi="Arial" w:cs="Arial"/>
          <w:b/>
        </w:rPr>
        <w:t xml:space="preserve">Then Moses led the people out of the camp to meet with God, and they stood at the foot of the mountain. </w:t>
      </w:r>
      <w:r w:rsidRPr="009710E0">
        <w:rPr>
          <w:rFonts w:ascii="Arial" w:eastAsiaTheme="minorHAnsi" w:hAnsi="Arial" w:cs="Arial"/>
          <w:b/>
          <w:vertAlign w:val="superscript"/>
        </w:rPr>
        <w:t xml:space="preserve">18 </w:t>
      </w:r>
      <w:r w:rsidRPr="009710E0">
        <w:rPr>
          <w:rFonts w:ascii="Arial" w:eastAsiaTheme="minorHAnsi" w:hAnsi="Arial" w:cs="Arial"/>
          <w:b/>
        </w:rPr>
        <w:t xml:space="preserve">Mount Sinai was covered with smoke, because the </w:t>
      </w:r>
      <w:r w:rsidRPr="009710E0">
        <w:rPr>
          <w:rFonts w:ascii="Arial" w:eastAsiaTheme="minorHAnsi" w:hAnsi="Arial" w:cs="Arial"/>
          <w:b/>
          <w:smallCaps/>
        </w:rPr>
        <w:t>Lord</w:t>
      </w:r>
      <w:r w:rsidRPr="009710E0">
        <w:rPr>
          <w:rFonts w:ascii="Arial" w:eastAsiaTheme="minorHAnsi" w:hAnsi="Arial" w:cs="Arial"/>
          <w:b/>
        </w:rPr>
        <w:t xml:space="preserve"> descended on it in fire. The smoke billowed up from it like smoke from a furnace, the whole mountain trembled violently, </w:t>
      </w:r>
      <w:r w:rsidRPr="009710E0">
        <w:rPr>
          <w:rFonts w:ascii="Arial" w:eastAsiaTheme="minorHAnsi" w:hAnsi="Arial" w:cs="Arial"/>
          <w:b/>
          <w:vertAlign w:val="superscript"/>
        </w:rPr>
        <w:t xml:space="preserve">19 </w:t>
      </w:r>
      <w:r w:rsidRPr="009710E0">
        <w:rPr>
          <w:rFonts w:ascii="Arial" w:eastAsiaTheme="minorHAnsi" w:hAnsi="Arial" w:cs="Arial"/>
          <w:b/>
        </w:rPr>
        <w:t>and the sound of the trumpet grew louder and louder. Then Moses spoke and the voice of God answered him.</w:t>
      </w:r>
      <w:r w:rsidRPr="009710E0">
        <w:rPr>
          <w:rFonts w:ascii="Arial" w:eastAsiaTheme="minorHAnsi" w:hAnsi="Arial" w:cs="Arial"/>
          <w:b/>
          <w:vertAlign w:val="superscript"/>
        </w:rPr>
        <w:t xml:space="preserve">20 </w:t>
      </w:r>
      <w:r w:rsidRPr="009710E0">
        <w:rPr>
          <w:rFonts w:ascii="Arial" w:eastAsiaTheme="minorHAnsi" w:hAnsi="Arial" w:cs="Arial"/>
          <w:b/>
        </w:rPr>
        <w:t xml:space="preserve">The </w:t>
      </w:r>
      <w:r w:rsidRPr="009710E0">
        <w:rPr>
          <w:rFonts w:ascii="Arial" w:eastAsiaTheme="minorHAnsi" w:hAnsi="Arial" w:cs="Arial"/>
          <w:b/>
          <w:smallCaps/>
        </w:rPr>
        <w:t>Lord</w:t>
      </w:r>
      <w:r w:rsidRPr="009710E0">
        <w:rPr>
          <w:rFonts w:ascii="Arial" w:eastAsiaTheme="minorHAnsi" w:hAnsi="Arial" w:cs="Arial"/>
          <w:b/>
        </w:rPr>
        <w:t xml:space="preserve"> descended to the top of Mount Sinai and called Moses to the top of the mountain. So Moses went up </w:t>
      </w:r>
      <w:r w:rsidRPr="009710E0">
        <w:rPr>
          <w:rFonts w:ascii="Arial" w:eastAsiaTheme="minorHAnsi" w:hAnsi="Arial" w:cs="Arial"/>
          <w:b/>
          <w:vertAlign w:val="superscript"/>
        </w:rPr>
        <w:t xml:space="preserve">21 </w:t>
      </w:r>
      <w:r w:rsidRPr="009710E0">
        <w:rPr>
          <w:rFonts w:ascii="Arial" w:eastAsiaTheme="minorHAnsi" w:hAnsi="Arial" w:cs="Arial"/>
          <w:b/>
        </w:rPr>
        <w:t xml:space="preserve">and the </w:t>
      </w:r>
      <w:r w:rsidRPr="009710E0">
        <w:rPr>
          <w:rFonts w:ascii="Arial" w:eastAsiaTheme="minorHAnsi" w:hAnsi="Arial" w:cs="Arial"/>
          <w:b/>
          <w:smallCaps/>
        </w:rPr>
        <w:t>Lord</w:t>
      </w:r>
      <w:r w:rsidRPr="009710E0">
        <w:rPr>
          <w:rFonts w:ascii="Arial" w:eastAsiaTheme="minorHAnsi" w:hAnsi="Arial" w:cs="Arial"/>
          <w:b/>
        </w:rPr>
        <w:t xml:space="preserve"> said to him, “Go down and warn the people so they do not force their way through to see the </w:t>
      </w:r>
      <w:r w:rsidRPr="009710E0">
        <w:rPr>
          <w:rFonts w:ascii="Arial" w:eastAsiaTheme="minorHAnsi" w:hAnsi="Arial" w:cs="Arial"/>
          <w:b/>
          <w:smallCaps/>
        </w:rPr>
        <w:t>Lord</w:t>
      </w:r>
      <w:r w:rsidRPr="009710E0">
        <w:rPr>
          <w:rFonts w:ascii="Arial" w:eastAsiaTheme="minorHAnsi" w:hAnsi="Arial" w:cs="Arial"/>
          <w:b/>
        </w:rPr>
        <w:t xml:space="preserve"> and many of them perish. </w:t>
      </w:r>
      <w:r w:rsidRPr="009710E0">
        <w:rPr>
          <w:rFonts w:ascii="Arial" w:eastAsiaTheme="minorHAnsi" w:hAnsi="Arial" w:cs="Arial"/>
          <w:b/>
          <w:vertAlign w:val="superscript"/>
        </w:rPr>
        <w:t xml:space="preserve">22 </w:t>
      </w:r>
      <w:r w:rsidRPr="009710E0">
        <w:rPr>
          <w:rFonts w:ascii="Arial" w:eastAsiaTheme="minorHAnsi" w:hAnsi="Arial" w:cs="Arial"/>
          <w:b/>
        </w:rPr>
        <w:t xml:space="preserve">Even the priests, who approach the </w:t>
      </w:r>
      <w:r w:rsidRPr="009710E0">
        <w:rPr>
          <w:rFonts w:ascii="Arial" w:eastAsiaTheme="minorHAnsi" w:hAnsi="Arial" w:cs="Arial"/>
          <w:b/>
          <w:smallCaps/>
        </w:rPr>
        <w:t>Lord</w:t>
      </w:r>
      <w:r w:rsidRPr="009710E0">
        <w:rPr>
          <w:rFonts w:ascii="Arial" w:eastAsiaTheme="minorHAnsi" w:hAnsi="Arial" w:cs="Arial"/>
          <w:b/>
        </w:rPr>
        <w:t xml:space="preserve">, must consecrate themselves, or the </w:t>
      </w:r>
      <w:r w:rsidRPr="009710E0">
        <w:rPr>
          <w:rFonts w:ascii="Arial" w:eastAsiaTheme="minorHAnsi" w:hAnsi="Arial" w:cs="Arial"/>
          <w:b/>
          <w:smallCaps/>
        </w:rPr>
        <w:t>Lord</w:t>
      </w:r>
      <w:r w:rsidRPr="009710E0">
        <w:rPr>
          <w:rFonts w:ascii="Arial" w:eastAsiaTheme="minorHAnsi" w:hAnsi="Arial" w:cs="Arial"/>
          <w:b/>
        </w:rPr>
        <w:t xml:space="preserve"> will break out against them.” </w:t>
      </w:r>
      <w:r w:rsidRPr="009710E0">
        <w:rPr>
          <w:rFonts w:ascii="Arial" w:eastAsiaTheme="minorHAnsi" w:hAnsi="Arial" w:cs="Arial"/>
          <w:b/>
          <w:vertAlign w:val="superscript"/>
        </w:rPr>
        <w:t xml:space="preserve">23 </w:t>
      </w:r>
      <w:r w:rsidRPr="009710E0">
        <w:rPr>
          <w:rFonts w:ascii="Arial" w:eastAsiaTheme="minorHAnsi" w:hAnsi="Arial" w:cs="Arial"/>
          <w:b/>
        </w:rPr>
        <w:t xml:space="preserve">Moses said to the </w:t>
      </w:r>
      <w:r w:rsidRPr="009710E0">
        <w:rPr>
          <w:rFonts w:ascii="Arial" w:eastAsiaTheme="minorHAnsi" w:hAnsi="Arial" w:cs="Arial"/>
          <w:b/>
          <w:smallCaps/>
        </w:rPr>
        <w:t>Lord</w:t>
      </w:r>
      <w:r w:rsidRPr="009710E0">
        <w:rPr>
          <w:rFonts w:ascii="Arial" w:eastAsiaTheme="minorHAnsi" w:hAnsi="Arial" w:cs="Arial"/>
          <w:b/>
        </w:rPr>
        <w:t xml:space="preserve">, “The people cannot come up Mount Sinai, because you yourself warned us, ‘Put limits around the mountain and set it apart as holy.’ ” </w:t>
      </w:r>
      <w:r w:rsidRPr="009710E0">
        <w:rPr>
          <w:rFonts w:ascii="Arial" w:eastAsiaTheme="minorHAnsi" w:hAnsi="Arial" w:cs="Arial"/>
          <w:b/>
          <w:vertAlign w:val="superscript"/>
        </w:rPr>
        <w:t xml:space="preserve">24 </w:t>
      </w:r>
      <w:r w:rsidRPr="009710E0">
        <w:rPr>
          <w:rFonts w:ascii="Arial" w:eastAsiaTheme="minorHAnsi" w:hAnsi="Arial" w:cs="Arial"/>
          <w:b/>
        </w:rPr>
        <w:t xml:space="preserve">The </w:t>
      </w:r>
      <w:r w:rsidRPr="009710E0">
        <w:rPr>
          <w:rFonts w:ascii="Arial" w:eastAsiaTheme="minorHAnsi" w:hAnsi="Arial" w:cs="Arial"/>
          <w:b/>
          <w:smallCaps/>
        </w:rPr>
        <w:t>Lord</w:t>
      </w:r>
      <w:r w:rsidRPr="009710E0">
        <w:rPr>
          <w:rFonts w:ascii="Arial" w:eastAsiaTheme="minorHAnsi" w:hAnsi="Arial" w:cs="Arial"/>
          <w:b/>
        </w:rPr>
        <w:t xml:space="preserve"> replied, </w:t>
      </w:r>
      <w:r w:rsidRPr="009710E0">
        <w:rPr>
          <w:rFonts w:ascii="Arial" w:eastAsiaTheme="minorHAnsi" w:hAnsi="Arial" w:cs="Arial"/>
          <w:b/>
        </w:rPr>
        <w:lastRenderedPageBreak/>
        <w:t xml:space="preserve">“Go down and bring Aaron up with you. But the priests and the people must not force their way through to come up to the </w:t>
      </w:r>
      <w:r w:rsidRPr="009710E0">
        <w:rPr>
          <w:rFonts w:ascii="Arial" w:eastAsiaTheme="minorHAnsi" w:hAnsi="Arial" w:cs="Arial"/>
          <w:b/>
          <w:smallCaps/>
        </w:rPr>
        <w:t>Lord</w:t>
      </w:r>
      <w:r w:rsidRPr="009710E0">
        <w:rPr>
          <w:rFonts w:ascii="Arial" w:eastAsiaTheme="minorHAnsi" w:hAnsi="Arial" w:cs="Arial"/>
          <w:b/>
        </w:rPr>
        <w:t xml:space="preserve">, or he will break out against them.” </w:t>
      </w:r>
      <w:r w:rsidRPr="009710E0">
        <w:rPr>
          <w:rFonts w:ascii="Arial" w:eastAsiaTheme="minorHAnsi" w:hAnsi="Arial" w:cs="Arial"/>
          <w:b/>
          <w:vertAlign w:val="superscript"/>
        </w:rPr>
        <w:t xml:space="preserve">25 </w:t>
      </w:r>
      <w:r w:rsidRPr="009710E0">
        <w:rPr>
          <w:rFonts w:ascii="Arial" w:eastAsiaTheme="minorHAnsi" w:hAnsi="Arial" w:cs="Arial"/>
          <w:b/>
        </w:rPr>
        <w:t xml:space="preserve">So Moses went down to the people and told them. </w:t>
      </w:r>
    </w:p>
    <w:p w:rsidR="00C45935" w:rsidRDefault="009710E0" w:rsidP="00C45935">
      <w:pPr>
        <w:autoSpaceDE w:val="0"/>
        <w:autoSpaceDN w:val="0"/>
        <w:adjustRightInd w:val="0"/>
        <w:rPr>
          <w:rFonts w:ascii="Arial" w:hAnsi="Arial" w:cs="Arial"/>
        </w:rPr>
      </w:pPr>
      <w:proofErr w:type="gramStart"/>
      <w:r w:rsidRPr="009710E0">
        <w:rPr>
          <w:rFonts w:ascii="Arial" w:eastAsiaTheme="minorHAnsi" w:hAnsi="Arial" w:cs="Arial"/>
          <w:b/>
          <w:bCs/>
          <w:szCs w:val="28"/>
        </w:rPr>
        <w:t>19:2</w:t>
      </w:r>
      <w:r w:rsidRPr="009710E0">
        <w:rPr>
          <w:rFonts w:ascii="Arial" w:eastAsiaTheme="minorHAnsi" w:hAnsi="Arial" w:cs="Arial"/>
          <w:bCs/>
          <w:szCs w:val="28"/>
        </w:rPr>
        <w:t xml:space="preserve">    </w:t>
      </w:r>
      <w:r w:rsidRPr="009710E0">
        <w:rPr>
          <w:rFonts w:ascii="Arial" w:eastAsiaTheme="minorHAnsi" w:hAnsi="Arial" w:cs="Arial"/>
          <w:bCs/>
          <w:i/>
          <w:szCs w:val="28"/>
        </w:rPr>
        <w:t>Desert of Sinai.</w:t>
      </w:r>
      <w:proofErr w:type="gramEnd"/>
      <w:r w:rsidRPr="009710E0">
        <w:rPr>
          <w:rFonts w:ascii="Arial" w:eastAsiaTheme="minorHAnsi" w:hAnsi="Arial" w:cs="Arial"/>
          <w:bCs/>
          <w:szCs w:val="28"/>
        </w:rPr>
        <w:t xml:space="preserve"> Located in the southeast region of the peninsula (see note on 3:1). The narrator locates there the events recorded in the rest of Exodus, all of Leviticus, and Nu 1:1–10:10.</w:t>
      </w:r>
      <w:r w:rsidR="00C45935" w:rsidRPr="00C45935">
        <w:rPr>
          <w:rFonts w:ascii="Arial" w:hAnsi="Arial" w:cs="Arial"/>
        </w:rPr>
        <w:t xml:space="preserve"> </w:t>
      </w:r>
      <w:r w:rsidR="00C45935">
        <w:rPr>
          <w:rFonts w:ascii="Arial" w:hAnsi="Arial" w:cs="Arial"/>
        </w:rPr>
        <w:t>(CSB)</w:t>
      </w:r>
    </w:p>
    <w:p w:rsidR="00C45935" w:rsidRPr="009710E0" w:rsidRDefault="00C45935" w:rsidP="00C45935">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proofErr w:type="gramStart"/>
      <w:r w:rsidRPr="009710E0">
        <w:rPr>
          <w:rFonts w:ascii="Arial" w:eastAsiaTheme="minorHAnsi" w:hAnsi="Arial" w:cs="Arial"/>
          <w:b/>
        </w:rPr>
        <w:t>19:3</w:t>
      </w:r>
      <w:r w:rsidRPr="009710E0">
        <w:rPr>
          <w:rFonts w:ascii="Arial" w:eastAsiaTheme="minorHAnsi" w:hAnsi="Arial" w:cs="Arial"/>
        </w:rPr>
        <w:t xml:space="preserve">    </w:t>
      </w:r>
      <w:r w:rsidRPr="009710E0">
        <w:rPr>
          <w:rFonts w:ascii="Arial" w:eastAsiaTheme="minorHAnsi" w:hAnsi="Arial" w:cs="Arial"/>
          <w:i/>
        </w:rPr>
        <w:t>Jacob … Israel.</w:t>
      </w:r>
      <w:proofErr w:type="gramEnd"/>
      <w:r w:rsidRPr="009710E0">
        <w:rPr>
          <w:rFonts w:ascii="Arial" w:eastAsiaTheme="minorHAnsi" w:hAnsi="Arial" w:cs="Arial"/>
        </w:rPr>
        <w:t xml:space="preserve"> See note on 1:1.</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t>19:4</w:t>
      </w:r>
      <w:r w:rsidRPr="009710E0">
        <w:rPr>
          <w:rFonts w:ascii="Arial" w:eastAsiaTheme="minorHAnsi" w:hAnsi="Arial" w:cs="Arial"/>
        </w:rPr>
        <w:t xml:space="preserve">    </w:t>
      </w:r>
      <w:r w:rsidRPr="009710E0">
        <w:rPr>
          <w:rFonts w:ascii="Arial" w:eastAsiaTheme="minorHAnsi" w:hAnsi="Arial" w:cs="Arial"/>
          <w:i/>
        </w:rPr>
        <w:t>I carried you on eagles’ wings.</w:t>
      </w:r>
      <w:r w:rsidRPr="009710E0">
        <w:rPr>
          <w:rFonts w:ascii="Arial" w:eastAsiaTheme="minorHAnsi" w:hAnsi="Arial" w:cs="Arial"/>
        </w:rPr>
        <w:t xml:space="preserve"> The description best fits the female golden eagle.</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C45935" w:rsidRDefault="009710E0" w:rsidP="009710E0">
      <w:pPr>
        <w:autoSpaceDE w:val="0"/>
        <w:autoSpaceDN w:val="0"/>
        <w:adjustRightInd w:val="0"/>
        <w:rPr>
          <w:rFonts w:ascii="Arial" w:hAnsi="Arial" w:cs="Arial"/>
        </w:rPr>
      </w:pPr>
      <w:proofErr w:type="gramStart"/>
      <w:r w:rsidRPr="009710E0">
        <w:rPr>
          <w:rFonts w:ascii="Arial" w:eastAsiaTheme="minorHAnsi" w:hAnsi="Arial" w:cs="Arial"/>
          <w:b/>
        </w:rPr>
        <w:t>19:5</w:t>
      </w:r>
      <w:r w:rsidRPr="009710E0">
        <w:rPr>
          <w:rFonts w:ascii="Arial" w:eastAsiaTheme="minorHAnsi" w:hAnsi="Arial" w:cs="Arial"/>
        </w:rPr>
        <w:t xml:space="preserve">    </w:t>
      </w:r>
      <w:r w:rsidRPr="009710E0">
        <w:rPr>
          <w:rFonts w:ascii="Arial" w:eastAsiaTheme="minorHAnsi" w:hAnsi="Arial" w:cs="Arial"/>
          <w:i/>
        </w:rPr>
        <w:t>if … then.</w:t>
      </w:r>
      <w:proofErr w:type="gramEnd"/>
      <w:r w:rsidRPr="009710E0">
        <w:rPr>
          <w:rFonts w:ascii="Arial" w:eastAsiaTheme="minorHAnsi" w:hAnsi="Arial" w:cs="Arial"/>
        </w:rPr>
        <w:t xml:space="preserve"> The covenant between God and Israel at Mount Sinai is the outgrowth and extension of the Lord’s covenant with Abraham and his descendants 600 years earlier (see chart on “Major Covenants in the OT”). Participation in the divine blessings requires the obedience of faith (see note on Ge 17:9). </w:t>
      </w:r>
      <w:r w:rsidR="00C45935">
        <w:rPr>
          <w:rFonts w:ascii="Arial" w:hAnsi="Arial" w:cs="Arial"/>
        </w:rPr>
        <w:t>(CSB)</w:t>
      </w:r>
    </w:p>
    <w:p w:rsidR="00C45935" w:rsidRDefault="00C45935" w:rsidP="009710E0">
      <w:pPr>
        <w:autoSpaceDE w:val="0"/>
        <w:autoSpaceDN w:val="0"/>
        <w:adjustRightInd w:val="0"/>
        <w:rPr>
          <w:rFonts w:ascii="Arial" w:hAnsi="Arial" w:cs="Arial"/>
        </w:rPr>
      </w:pPr>
    </w:p>
    <w:p w:rsidR="00C45935" w:rsidRDefault="00C45935" w:rsidP="009710E0">
      <w:pPr>
        <w:autoSpaceDE w:val="0"/>
        <w:autoSpaceDN w:val="0"/>
        <w:adjustRightInd w:val="0"/>
        <w:rPr>
          <w:rFonts w:ascii="Arial" w:hAnsi="Arial" w:cs="Arial"/>
        </w:rPr>
      </w:pPr>
      <w:r>
        <w:rPr>
          <w:rFonts w:ascii="Arial" w:hAnsi="Arial" w:cs="Arial"/>
        </w:rPr>
        <w:t xml:space="preserve">         </w:t>
      </w:r>
      <w:proofErr w:type="gramStart"/>
      <w:r w:rsidR="009710E0" w:rsidRPr="009710E0">
        <w:rPr>
          <w:rFonts w:ascii="Arial" w:eastAsiaTheme="minorHAnsi" w:hAnsi="Arial" w:cs="Arial"/>
          <w:i/>
        </w:rPr>
        <w:t>my</w:t>
      </w:r>
      <w:proofErr w:type="gramEnd"/>
      <w:r w:rsidR="009710E0" w:rsidRPr="009710E0">
        <w:rPr>
          <w:rFonts w:ascii="Arial" w:eastAsiaTheme="minorHAnsi" w:hAnsi="Arial" w:cs="Arial"/>
          <w:i/>
        </w:rPr>
        <w:t xml:space="preserve"> covenant.</w:t>
      </w:r>
      <w:r w:rsidR="009710E0" w:rsidRPr="009710E0">
        <w:rPr>
          <w:rFonts w:ascii="Arial" w:eastAsiaTheme="minorHAnsi" w:hAnsi="Arial" w:cs="Arial"/>
        </w:rPr>
        <w:t xml:space="preserve"> See note on Ge 9:9.</w:t>
      </w:r>
      <w:r w:rsidRPr="00C45935">
        <w:rPr>
          <w:rFonts w:ascii="Arial" w:hAnsi="Arial" w:cs="Arial"/>
        </w:rPr>
        <w:t xml:space="preserve"> </w:t>
      </w:r>
      <w:r>
        <w:rPr>
          <w:rFonts w:ascii="Arial" w:hAnsi="Arial" w:cs="Arial"/>
        </w:rPr>
        <w:t>(CSB)</w:t>
      </w:r>
    </w:p>
    <w:p w:rsidR="00C45935" w:rsidRDefault="00C45935" w:rsidP="009710E0">
      <w:pPr>
        <w:autoSpaceDE w:val="0"/>
        <w:autoSpaceDN w:val="0"/>
        <w:adjustRightInd w:val="0"/>
        <w:rPr>
          <w:rFonts w:ascii="Arial" w:hAnsi="Arial" w:cs="Arial"/>
        </w:rPr>
      </w:pPr>
    </w:p>
    <w:p w:rsidR="00C45935" w:rsidRDefault="00C45935" w:rsidP="009710E0">
      <w:pPr>
        <w:autoSpaceDE w:val="0"/>
        <w:autoSpaceDN w:val="0"/>
        <w:adjustRightInd w:val="0"/>
        <w:rPr>
          <w:rFonts w:ascii="Arial" w:hAnsi="Arial" w:cs="Arial"/>
        </w:rPr>
      </w:pPr>
      <w:r>
        <w:rPr>
          <w:rFonts w:ascii="Arial" w:hAnsi="Arial" w:cs="Arial"/>
        </w:rPr>
        <w:t xml:space="preserve">         </w:t>
      </w:r>
      <w:proofErr w:type="gramStart"/>
      <w:r w:rsidR="009710E0" w:rsidRPr="009710E0">
        <w:rPr>
          <w:rFonts w:ascii="Arial" w:eastAsiaTheme="minorHAnsi" w:hAnsi="Arial" w:cs="Arial"/>
          <w:i/>
        </w:rPr>
        <w:t>out</w:t>
      </w:r>
      <w:proofErr w:type="gramEnd"/>
      <w:r w:rsidR="009710E0" w:rsidRPr="009710E0">
        <w:rPr>
          <w:rFonts w:ascii="Arial" w:eastAsiaTheme="minorHAnsi" w:hAnsi="Arial" w:cs="Arial"/>
          <w:i/>
        </w:rPr>
        <w:t xml:space="preserve"> of all nations … my treasured possession.</w:t>
      </w:r>
      <w:r w:rsidR="009710E0" w:rsidRPr="009710E0">
        <w:rPr>
          <w:rFonts w:ascii="Arial" w:eastAsiaTheme="minorHAnsi" w:hAnsi="Arial" w:cs="Arial"/>
        </w:rPr>
        <w:t xml:space="preserve"> The equivalent phrases used of Christians in 1Pe 2:9 are “chosen people” and “people belonging to God” (see </w:t>
      </w:r>
      <w:proofErr w:type="gramStart"/>
      <w:r w:rsidR="009710E0" w:rsidRPr="009710E0">
        <w:rPr>
          <w:rFonts w:ascii="Arial" w:eastAsiaTheme="minorHAnsi" w:hAnsi="Arial" w:cs="Arial"/>
        </w:rPr>
        <w:t>Dt</w:t>
      </w:r>
      <w:proofErr w:type="gramEnd"/>
      <w:r w:rsidR="009710E0" w:rsidRPr="009710E0">
        <w:rPr>
          <w:rFonts w:ascii="Arial" w:eastAsiaTheme="minorHAnsi" w:hAnsi="Arial" w:cs="Arial"/>
        </w:rPr>
        <w:t xml:space="preserve"> 7:6; 14:2; 26:18; Ps 135:4; Mal 3:17).</w:t>
      </w:r>
      <w:r w:rsidRPr="00C45935">
        <w:rPr>
          <w:rFonts w:ascii="Arial" w:hAnsi="Arial" w:cs="Arial"/>
        </w:rPr>
        <w:t xml:space="preserve"> </w:t>
      </w:r>
      <w:r>
        <w:rPr>
          <w:rFonts w:ascii="Arial" w:hAnsi="Arial" w:cs="Arial"/>
        </w:rPr>
        <w:t>(CSB)</w:t>
      </w:r>
    </w:p>
    <w:p w:rsidR="00C45935" w:rsidRDefault="00C45935" w:rsidP="009710E0">
      <w:pPr>
        <w:autoSpaceDE w:val="0"/>
        <w:autoSpaceDN w:val="0"/>
        <w:adjustRightInd w:val="0"/>
        <w:rPr>
          <w:rFonts w:ascii="Arial" w:hAnsi="Arial" w:cs="Arial"/>
        </w:rPr>
      </w:pPr>
    </w:p>
    <w:p w:rsidR="009710E0" w:rsidRDefault="00C45935" w:rsidP="009710E0">
      <w:pPr>
        <w:autoSpaceDE w:val="0"/>
        <w:autoSpaceDN w:val="0"/>
        <w:adjustRightInd w:val="0"/>
        <w:rPr>
          <w:rFonts w:ascii="Arial" w:hAnsi="Arial" w:cs="Arial"/>
        </w:rPr>
      </w:pPr>
      <w:proofErr w:type="gramStart"/>
      <w:r>
        <w:rPr>
          <w:rFonts w:ascii="Arial" w:hAnsi="Arial" w:cs="Arial"/>
          <w:i/>
        </w:rPr>
        <w:t>t</w:t>
      </w:r>
      <w:r w:rsidR="009710E0" w:rsidRPr="009710E0">
        <w:rPr>
          <w:rFonts w:ascii="Arial" w:eastAsiaTheme="minorHAnsi" w:hAnsi="Arial" w:cs="Arial"/>
          <w:i/>
        </w:rPr>
        <w:t>he</w:t>
      </w:r>
      <w:proofErr w:type="gramEnd"/>
      <w:r w:rsidR="009710E0" w:rsidRPr="009710E0">
        <w:rPr>
          <w:rFonts w:ascii="Arial" w:eastAsiaTheme="minorHAnsi" w:hAnsi="Arial" w:cs="Arial"/>
          <w:i/>
        </w:rPr>
        <w:t xml:space="preserve"> whole earth is mine.</w:t>
      </w:r>
      <w:r w:rsidR="009710E0" w:rsidRPr="009710E0">
        <w:rPr>
          <w:rFonts w:ascii="Arial" w:eastAsiaTheme="minorHAnsi" w:hAnsi="Arial" w:cs="Arial"/>
        </w:rPr>
        <w:t xml:space="preserve"> God is the Creator and Possessor of the earth and everything in it (see Ge 14:19, 22; Ps 24:1–2).</w:t>
      </w:r>
      <w:r w:rsidRPr="00C45935">
        <w:rPr>
          <w:rFonts w:ascii="Arial" w:hAnsi="Arial" w:cs="Arial"/>
        </w:rPr>
        <w:t xml:space="preserve"> </w:t>
      </w:r>
      <w:r>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C45935" w:rsidRDefault="009710E0" w:rsidP="009710E0">
      <w:pPr>
        <w:autoSpaceDE w:val="0"/>
        <w:autoSpaceDN w:val="0"/>
        <w:adjustRightInd w:val="0"/>
        <w:rPr>
          <w:rFonts w:ascii="Arial" w:hAnsi="Arial" w:cs="Arial"/>
        </w:rPr>
      </w:pPr>
      <w:r w:rsidRPr="009710E0">
        <w:rPr>
          <w:rFonts w:ascii="Arial" w:eastAsiaTheme="minorHAnsi" w:hAnsi="Arial" w:cs="Arial"/>
          <w:b/>
        </w:rPr>
        <w:t>19:6</w:t>
      </w:r>
      <w:r w:rsidRPr="009710E0">
        <w:rPr>
          <w:rFonts w:ascii="Arial" w:eastAsiaTheme="minorHAnsi" w:hAnsi="Arial" w:cs="Arial"/>
        </w:rPr>
        <w:t xml:space="preserve">    </w:t>
      </w:r>
      <w:proofErr w:type="gramStart"/>
      <w:r w:rsidRPr="009710E0">
        <w:rPr>
          <w:rFonts w:ascii="Arial" w:eastAsiaTheme="minorHAnsi" w:hAnsi="Arial" w:cs="Arial"/>
          <w:i/>
        </w:rPr>
        <w:t>kingdom</w:t>
      </w:r>
      <w:proofErr w:type="gramEnd"/>
      <w:r w:rsidRPr="009710E0">
        <w:rPr>
          <w:rFonts w:ascii="Arial" w:eastAsiaTheme="minorHAnsi" w:hAnsi="Arial" w:cs="Arial"/>
          <w:i/>
        </w:rPr>
        <w:t xml:space="preserve"> of priests.</w:t>
      </w:r>
      <w:r w:rsidRPr="009710E0">
        <w:rPr>
          <w:rFonts w:ascii="Arial" w:eastAsiaTheme="minorHAnsi" w:hAnsi="Arial" w:cs="Arial"/>
        </w:rPr>
        <w:t xml:space="preserve"> Israel was to constitute the Lord’s kingdom (the people who acknowledged him as their King) and, like priests, was to be wholly consecrated to his service (see Isa 61:6; cf. 1Pe 2:5; Rev 1:6; 5:10; 20:6). </w:t>
      </w:r>
      <w:r w:rsidR="00C45935">
        <w:rPr>
          <w:rFonts w:ascii="Arial" w:hAnsi="Arial" w:cs="Arial"/>
        </w:rPr>
        <w:t>(CSB)</w:t>
      </w:r>
    </w:p>
    <w:p w:rsidR="00C45935" w:rsidRDefault="00C45935" w:rsidP="009710E0">
      <w:pPr>
        <w:autoSpaceDE w:val="0"/>
        <w:autoSpaceDN w:val="0"/>
        <w:adjustRightInd w:val="0"/>
        <w:rPr>
          <w:rFonts w:ascii="Arial" w:hAnsi="Arial" w:cs="Arial"/>
        </w:rPr>
      </w:pPr>
    </w:p>
    <w:p w:rsidR="009710E0" w:rsidRDefault="00C45935" w:rsidP="009710E0">
      <w:pPr>
        <w:autoSpaceDE w:val="0"/>
        <w:autoSpaceDN w:val="0"/>
        <w:adjustRightInd w:val="0"/>
        <w:rPr>
          <w:rFonts w:ascii="Arial" w:hAnsi="Arial" w:cs="Arial"/>
        </w:rPr>
      </w:pPr>
      <w:r>
        <w:rPr>
          <w:rFonts w:ascii="Arial" w:hAnsi="Arial" w:cs="Arial"/>
        </w:rPr>
        <w:t xml:space="preserve">           </w:t>
      </w:r>
      <w:proofErr w:type="gramStart"/>
      <w:r w:rsidR="009710E0" w:rsidRPr="009710E0">
        <w:rPr>
          <w:rFonts w:ascii="Arial" w:eastAsiaTheme="minorHAnsi" w:hAnsi="Arial" w:cs="Arial"/>
          <w:i/>
        </w:rPr>
        <w:t>holy</w:t>
      </w:r>
      <w:proofErr w:type="gramEnd"/>
      <w:r w:rsidR="009710E0" w:rsidRPr="009710E0">
        <w:rPr>
          <w:rFonts w:ascii="Arial" w:eastAsiaTheme="minorHAnsi" w:hAnsi="Arial" w:cs="Arial"/>
          <w:i/>
        </w:rPr>
        <w:t xml:space="preserve"> nation.</w:t>
      </w:r>
      <w:r w:rsidR="009710E0" w:rsidRPr="009710E0">
        <w:rPr>
          <w:rFonts w:ascii="Arial" w:eastAsiaTheme="minorHAnsi" w:hAnsi="Arial" w:cs="Arial"/>
        </w:rPr>
        <w:t xml:space="preserve"> See 1Pe 2:9. God’s people, both individually and collectively, are to be “set apart” (see note on 3:5) to do his will (see Dt 7:6; 14:2, 21; 26:19; Isa 62:12).</w:t>
      </w:r>
      <w:r w:rsidRPr="00C45935">
        <w:rPr>
          <w:rFonts w:ascii="Arial" w:hAnsi="Arial" w:cs="Arial"/>
        </w:rPr>
        <w:t xml:space="preserve"> </w:t>
      </w:r>
      <w:r>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t>19:8</w:t>
      </w:r>
      <w:r w:rsidRPr="009710E0">
        <w:rPr>
          <w:rFonts w:ascii="Arial" w:eastAsiaTheme="minorHAnsi" w:hAnsi="Arial" w:cs="Arial"/>
        </w:rPr>
        <w:t xml:space="preserve">    </w:t>
      </w:r>
      <w:proofErr w:type="gramStart"/>
      <w:r w:rsidRPr="009710E0">
        <w:rPr>
          <w:rFonts w:ascii="Arial" w:eastAsiaTheme="minorHAnsi" w:hAnsi="Arial" w:cs="Arial"/>
          <w:i/>
        </w:rPr>
        <w:t>We</w:t>
      </w:r>
      <w:proofErr w:type="gramEnd"/>
      <w:r w:rsidRPr="009710E0">
        <w:rPr>
          <w:rFonts w:ascii="Arial" w:eastAsiaTheme="minorHAnsi" w:hAnsi="Arial" w:cs="Arial"/>
          <w:i/>
        </w:rPr>
        <w:t xml:space="preserve"> will do everything the </w:t>
      </w:r>
      <w:r w:rsidRPr="009710E0">
        <w:rPr>
          <w:rFonts w:ascii="Arial" w:eastAsiaTheme="minorHAnsi" w:hAnsi="Arial" w:cs="Arial"/>
          <w:i/>
          <w:smallCaps/>
        </w:rPr>
        <w:t>Lord</w:t>
      </w:r>
      <w:r w:rsidRPr="009710E0">
        <w:rPr>
          <w:rFonts w:ascii="Arial" w:eastAsiaTheme="minorHAnsi" w:hAnsi="Arial" w:cs="Arial"/>
          <w:i/>
        </w:rPr>
        <w:t xml:space="preserve"> has said.</w:t>
      </w:r>
      <w:r w:rsidRPr="009710E0">
        <w:rPr>
          <w:rFonts w:ascii="Arial" w:eastAsiaTheme="minorHAnsi" w:hAnsi="Arial" w:cs="Arial"/>
        </w:rPr>
        <w:t xml:space="preserve"> The people promised to accept the terms of the covenant (see 24:3, 7; </w:t>
      </w:r>
      <w:proofErr w:type="gramStart"/>
      <w:r w:rsidRPr="009710E0">
        <w:rPr>
          <w:rFonts w:ascii="Arial" w:eastAsiaTheme="minorHAnsi" w:hAnsi="Arial" w:cs="Arial"/>
        </w:rPr>
        <w:t>Dt</w:t>
      </w:r>
      <w:proofErr w:type="gramEnd"/>
      <w:r w:rsidRPr="009710E0">
        <w:rPr>
          <w:rFonts w:ascii="Arial" w:eastAsiaTheme="minorHAnsi" w:hAnsi="Arial" w:cs="Arial"/>
        </w:rPr>
        <w:t xml:space="preserve"> 5:27).</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C45935" w:rsidRDefault="009710E0" w:rsidP="009710E0">
      <w:pPr>
        <w:autoSpaceDE w:val="0"/>
        <w:autoSpaceDN w:val="0"/>
        <w:adjustRightInd w:val="0"/>
        <w:rPr>
          <w:rFonts w:ascii="Arial" w:hAnsi="Arial" w:cs="Arial"/>
        </w:rPr>
      </w:pPr>
      <w:r w:rsidRPr="009710E0">
        <w:rPr>
          <w:rFonts w:ascii="Arial" w:eastAsiaTheme="minorHAnsi" w:hAnsi="Arial" w:cs="Arial"/>
          <w:b/>
        </w:rPr>
        <w:t>19:9</w:t>
      </w:r>
      <w:r w:rsidRPr="009710E0">
        <w:rPr>
          <w:rFonts w:ascii="Arial" w:eastAsiaTheme="minorHAnsi" w:hAnsi="Arial" w:cs="Arial"/>
        </w:rPr>
        <w:t xml:space="preserve">    </w:t>
      </w:r>
      <w:r w:rsidRPr="009710E0">
        <w:rPr>
          <w:rFonts w:ascii="Arial" w:eastAsiaTheme="minorHAnsi" w:hAnsi="Arial" w:cs="Arial"/>
          <w:i/>
        </w:rPr>
        <w:t xml:space="preserve">dense </w:t>
      </w:r>
      <w:proofErr w:type="gramStart"/>
      <w:r w:rsidRPr="009710E0">
        <w:rPr>
          <w:rFonts w:ascii="Arial" w:eastAsiaTheme="minorHAnsi" w:hAnsi="Arial" w:cs="Arial"/>
          <w:i/>
        </w:rPr>
        <w:t>cloud</w:t>
      </w:r>
      <w:proofErr w:type="gramEnd"/>
      <w:r w:rsidRPr="009710E0">
        <w:rPr>
          <w:rFonts w:ascii="Arial" w:eastAsiaTheme="minorHAnsi" w:hAnsi="Arial" w:cs="Arial"/>
          <w:i/>
        </w:rPr>
        <w:t>.</w:t>
      </w:r>
      <w:r w:rsidRPr="009710E0">
        <w:rPr>
          <w:rFonts w:ascii="Arial" w:eastAsiaTheme="minorHAnsi" w:hAnsi="Arial" w:cs="Arial"/>
        </w:rPr>
        <w:t xml:space="preserve"> See 13:21 and note. </w:t>
      </w:r>
      <w:proofErr w:type="gramStart"/>
      <w:r w:rsidRPr="009710E0">
        <w:rPr>
          <w:rFonts w:ascii="Arial" w:eastAsiaTheme="minorHAnsi" w:hAnsi="Arial" w:cs="Arial"/>
          <w:i/>
        </w:rPr>
        <w:t>the</w:t>
      </w:r>
      <w:proofErr w:type="gramEnd"/>
      <w:r w:rsidRPr="009710E0">
        <w:rPr>
          <w:rFonts w:ascii="Arial" w:eastAsiaTheme="minorHAnsi" w:hAnsi="Arial" w:cs="Arial"/>
          <w:i/>
        </w:rPr>
        <w:t xml:space="preserve"> people will hear me speaking.</w:t>
      </w:r>
      <w:r w:rsidRPr="009710E0">
        <w:rPr>
          <w:rFonts w:ascii="Arial" w:eastAsiaTheme="minorHAnsi" w:hAnsi="Arial" w:cs="Arial"/>
        </w:rPr>
        <w:t xml:space="preserve"> See </w:t>
      </w:r>
      <w:proofErr w:type="gramStart"/>
      <w:r w:rsidRPr="009710E0">
        <w:rPr>
          <w:rFonts w:ascii="Arial" w:eastAsiaTheme="minorHAnsi" w:hAnsi="Arial" w:cs="Arial"/>
        </w:rPr>
        <w:t>Dt</w:t>
      </w:r>
      <w:proofErr w:type="gramEnd"/>
      <w:r w:rsidRPr="009710E0">
        <w:rPr>
          <w:rFonts w:ascii="Arial" w:eastAsiaTheme="minorHAnsi" w:hAnsi="Arial" w:cs="Arial"/>
        </w:rPr>
        <w:t xml:space="preserve"> 4:33. </w:t>
      </w:r>
      <w:r w:rsidR="00C45935">
        <w:rPr>
          <w:rFonts w:ascii="Arial" w:hAnsi="Arial" w:cs="Arial"/>
        </w:rPr>
        <w:t>(CSB)</w:t>
      </w:r>
    </w:p>
    <w:p w:rsidR="00C45935" w:rsidRDefault="00C45935" w:rsidP="009710E0">
      <w:pPr>
        <w:autoSpaceDE w:val="0"/>
        <w:autoSpaceDN w:val="0"/>
        <w:adjustRightInd w:val="0"/>
        <w:rPr>
          <w:rFonts w:ascii="Arial" w:hAnsi="Arial" w:cs="Arial"/>
        </w:rPr>
      </w:pPr>
    </w:p>
    <w:p w:rsidR="009710E0" w:rsidRDefault="00C45935" w:rsidP="009710E0">
      <w:pPr>
        <w:autoSpaceDE w:val="0"/>
        <w:autoSpaceDN w:val="0"/>
        <w:adjustRightInd w:val="0"/>
        <w:rPr>
          <w:rFonts w:ascii="Arial" w:hAnsi="Arial" w:cs="Arial"/>
        </w:rPr>
      </w:pPr>
      <w:r>
        <w:rPr>
          <w:rFonts w:ascii="Arial" w:hAnsi="Arial" w:cs="Arial"/>
        </w:rPr>
        <w:t xml:space="preserve">           </w:t>
      </w:r>
      <w:proofErr w:type="gramStart"/>
      <w:r w:rsidR="009710E0" w:rsidRPr="009710E0">
        <w:rPr>
          <w:rFonts w:ascii="Arial" w:eastAsiaTheme="minorHAnsi" w:hAnsi="Arial" w:cs="Arial"/>
          <w:i/>
        </w:rPr>
        <w:t>put</w:t>
      </w:r>
      <w:proofErr w:type="gramEnd"/>
      <w:r w:rsidR="009710E0" w:rsidRPr="009710E0">
        <w:rPr>
          <w:rFonts w:ascii="Arial" w:eastAsiaTheme="minorHAnsi" w:hAnsi="Arial" w:cs="Arial"/>
          <w:i/>
        </w:rPr>
        <w:t xml:space="preserve"> their trust in you.</w:t>
      </w:r>
      <w:r w:rsidR="009710E0" w:rsidRPr="009710E0">
        <w:rPr>
          <w:rFonts w:ascii="Arial" w:eastAsiaTheme="minorHAnsi" w:hAnsi="Arial" w:cs="Arial"/>
        </w:rPr>
        <w:t xml:space="preserve"> See 14:31 and note.</w:t>
      </w:r>
      <w:r w:rsidRPr="00C45935">
        <w:rPr>
          <w:rFonts w:ascii="Arial" w:hAnsi="Arial" w:cs="Arial"/>
        </w:rPr>
        <w:t xml:space="preserve"> </w:t>
      </w:r>
      <w:r>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t>19:10–11</w:t>
      </w:r>
      <w:r w:rsidRPr="009710E0">
        <w:rPr>
          <w:rFonts w:ascii="Arial" w:eastAsiaTheme="minorHAnsi" w:hAnsi="Arial" w:cs="Arial"/>
        </w:rPr>
        <w:t xml:space="preserve">    Outward preparation to meet God symbolizes the inward consecration to act as God’s holy people.</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lastRenderedPageBreak/>
        <w:t>19:12–13</w:t>
      </w:r>
      <w:r w:rsidRPr="009710E0">
        <w:rPr>
          <w:rFonts w:ascii="Arial" w:eastAsiaTheme="minorHAnsi" w:hAnsi="Arial" w:cs="Arial"/>
        </w:rPr>
        <w:t xml:space="preserve">    </w:t>
      </w:r>
      <w:proofErr w:type="gramStart"/>
      <w:r w:rsidRPr="009710E0">
        <w:rPr>
          <w:rFonts w:ascii="Arial" w:eastAsiaTheme="minorHAnsi" w:hAnsi="Arial" w:cs="Arial"/>
        </w:rPr>
        <w:t>The</w:t>
      </w:r>
      <w:proofErr w:type="gramEnd"/>
      <w:r w:rsidRPr="009710E0">
        <w:rPr>
          <w:rFonts w:ascii="Arial" w:eastAsiaTheme="minorHAnsi" w:hAnsi="Arial" w:cs="Arial"/>
        </w:rPr>
        <w:t xml:space="preserve"> whole mountain becomes holy because of God’s presence (see 3:5 and note). Israel must keep herself from the mountain even as she is to keep herself from the tabernacle (see Nu 3:10).</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Pr="009710E0" w:rsidRDefault="009710E0" w:rsidP="009710E0">
      <w:pPr>
        <w:autoSpaceDE w:val="0"/>
        <w:autoSpaceDN w:val="0"/>
        <w:adjustRightInd w:val="0"/>
        <w:rPr>
          <w:rFonts w:ascii="Arial" w:eastAsiaTheme="minorHAnsi" w:hAnsi="Arial" w:cs="Arial"/>
        </w:rPr>
      </w:pPr>
      <w:proofErr w:type="gramStart"/>
      <w:r w:rsidRPr="009710E0">
        <w:rPr>
          <w:rFonts w:ascii="Arial" w:eastAsiaTheme="minorHAnsi" w:hAnsi="Arial" w:cs="Arial"/>
          <w:b/>
        </w:rPr>
        <w:t>19:15</w:t>
      </w:r>
      <w:r w:rsidRPr="009710E0">
        <w:rPr>
          <w:rFonts w:ascii="Arial" w:eastAsiaTheme="minorHAnsi" w:hAnsi="Arial" w:cs="Arial"/>
        </w:rPr>
        <w:t xml:space="preserve">    </w:t>
      </w:r>
      <w:r w:rsidRPr="009710E0">
        <w:rPr>
          <w:rFonts w:ascii="Arial" w:eastAsiaTheme="minorHAnsi" w:hAnsi="Arial" w:cs="Arial"/>
          <w:i/>
        </w:rPr>
        <w:t>Abstain from sexual relations.</w:t>
      </w:r>
      <w:proofErr w:type="gramEnd"/>
      <w:r w:rsidRPr="009710E0">
        <w:rPr>
          <w:rFonts w:ascii="Arial" w:eastAsiaTheme="minorHAnsi" w:hAnsi="Arial" w:cs="Arial"/>
        </w:rPr>
        <w:t xml:space="preserve"> Not because sex is sinful but because it may leave the participants ceremonially unclean (see Lev 15:18; see also 1Sa 21:4–5).</w:t>
      </w:r>
      <w:r w:rsidR="00C45935" w:rsidRPr="00C45935">
        <w:rPr>
          <w:rFonts w:ascii="Arial" w:hAnsi="Arial" w:cs="Arial"/>
        </w:rPr>
        <w:t xml:space="preserve"> </w:t>
      </w:r>
      <w:r w:rsidR="00C45935">
        <w:rPr>
          <w:rFonts w:ascii="Arial" w:hAnsi="Arial" w:cs="Arial"/>
        </w:rPr>
        <w:t>(CSB)</w:t>
      </w:r>
    </w:p>
    <w:p w:rsidR="00C45935" w:rsidRDefault="00C45935" w:rsidP="009710E0">
      <w:pPr>
        <w:autoSpaceDE w:val="0"/>
        <w:autoSpaceDN w:val="0"/>
        <w:adjustRightInd w:val="0"/>
        <w:rPr>
          <w:rFonts w:ascii="Arial" w:eastAsiaTheme="minorHAnsi" w:hAnsi="Arial" w:cs="Arial"/>
          <w:b/>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t>19:16</w:t>
      </w:r>
      <w:r w:rsidRPr="009710E0">
        <w:rPr>
          <w:rFonts w:ascii="Arial" w:eastAsiaTheme="minorHAnsi" w:hAnsi="Arial" w:cs="Arial"/>
        </w:rPr>
        <w:t xml:space="preserve">    </w:t>
      </w:r>
      <w:r w:rsidRPr="009710E0">
        <w:rPr>
          <w:rFonts w:ascii="Arial" w:eastAsiaTheme="minorHAnsi" w:hAnsi="Arial" w:cs="Arial"/>
          <w:i/>
        </w:rPr>
        <w:t>thunder … lightning … trumpet blast.</w:t>
      </w:r>
      <w:r w:rsidRPr="009710E0">
        <w:rPr>
          <w:rFonts w:ascii="Arial" w:eastAsiaTheme="minorHAnsi" w:hAnsi="Arial" w:cs="Arial"/>
        </w:rPr>
        <w:t xml:space="preserve"> God’s appearance is often accompanied by an impressive display of meteorological sights and sounds (see, e.g., 1Sa 7:10; 12:18; Job 38:1; 40:6; Ps 18:13–14). </w:t>
      </w:r>
      <w:proofErr w:type="gramStart"/>
      <w:r w:rsidRPr="009710E0">
        <w:rPr>
          <w:rFonts w:ascii="Arial" w:eastAsiaTheme="minorHAnsi" w:hAnsi="Arial" w:cs="Arial"/>
          <w:i/>
        </w:rPr>
        <w:t>thick</w:t>
      </w:r>
      <w:proofErr w:type="gramEnd"/>
      <w:r w:rsidRPr="009710E0">
        <w:rPr>
          <w:rFonts w:ascii="Arial" w:eastAsiaTheme="minorHAnsi" w:hAnsi="Arial" w:cs="Arial"/>
          <w:i/>
        </w:rPr>
        <w:t xml:space="preserve"> cloud.</w:t>
      </w:r>
      <w:r w:rsidRPr="009710E0">
        <w:rPr>
          <w:rFonts w:ascii="Arial" w:eastAsiaTheme="minorHAnsi" w:hAnsi="Arial" w:cs="Arial"/>
        </w:rPr>
        <w:t xml:space="preserve"> See 13:21 and note.</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9710E0" w:rsidRDefault="009710E0" w:rsidP="009710E0">
      <w:pPr>
        <w:autoSpaceDE w:val="0"/>
        <w:autoSpaceDN w:val="0"/>
        <w:adjustRightInd w:val="0"/>
        <w:rPr>
          <w:rFonts w:ascii="Arial" w:hAnsi="Arial" w:cs="Arial"/>
        </w:rPr>
      </w:pPr>
      <w:r w:rsidRPr="009710E0">
        <w:rPr>
          <w:rFonts w:ascii="Arial" w:eastAsiaTheme="minorHAnsi" w:hAnsi="Arial" w:cs="Arial"/>
          <w:b/>
        </w:rPr>
        <w:t>19:18</w:t>
      </w:r>
      <w:r w:rsidRPr="009710E0">
        <w:rPr>
          <w:rFonts w:ascii="Arial" w:eastAsiaTheme="minorHAnsi" w:hAnsi="Arial" w:cs="Arial"/>
        </w:rPr>
        <w:t xml:space="preserve">    </w:t>
      </w:r>
      <w:r w:rsidRPr="009710E0">
        <w:rPr>
          <w:rFonts w:ascii="Arial" w:eastAsiaTheme="minorHAnsi" w:hAnsi="Arial" w:cs="Arial"/>
          <w:i/>
        </w:rPr>
        <w:t>fire … smoke from a furnace.</w:t>
      </w:r>
      <w:r w:rsidRPr="009710E0">
        <w:rPr>
          <w:rFonts w:ascii="Arial" w:eastAsiaTheme="minorHAnsi" w:hAnsi="Arial" w:cs="Arial"/>
        </w:rPr>
        <w:t xml:space="preserve"> See Ge 15:17 and note.</w:t>
      </w:r>
      <w:r w:rsidR="00C45935" w:rsidRPr="00C45935">
        <w:rPr>
          <w:rFonts w:ascii="Arial" w:hAnsi="Arial" w:cs="Arial"/>
        </w:rPr>
        <w:t xml:space="preserve"> </w:t>
      </w:r>
      <w:r w:rsidR="00C45935">
        <w:rPr>
          <w:rFonts w:ascii="Arial" w:hAnsi="Arial" w:cs="Arial"/>
        </w:rPr>
        <w:t>(CSB)</w:t>
      </w:r>
    </w:p>
    <w:p w:rsidR="00C45935" w:rsidRPr="009710E0" w:rsidRDefault="00C45935" w:rsidP="009710E0">
      <w:pPr>
        <w:autoSpaceDE w:val="0"/>
        <w:autoSpaceDN w:val="0"/>
        <w:adjustRightInd w:val="0"/>
        <w:rPr>
          <w:rFonts w:ascii="Arial" w:eastAsiaTheme="minorHAnsi" w:hAnsi="Arial" w:cs="Arial"/>
        </w:rPr>
      </w:pPr>
    </w:p>
    <w:p w:rsidR="00C45935" w:rsidRDefault="009710E0" w:rsidP="009710E0">
      <w:pPr>
        <w:autoSpaceDE w:val="0"/>
        <w:autoSpaceDN w:val="0"/>
        <w:adjustRightInd w:val="0"/>
        <w:rPr>
          <w:rFonts w:ascii="Arial" w:hAnsi="Arial" w:cs="Arial"/>
        </w:rPr>
      </w:pPr>
      <w:proofErr w:type="gramStart"/>
      <w:r w:rsidRPr="009710E0">
        <w:rPr>
          <w:rFonts w:ascii="Arial" w:eastAsiaTheme="minorHAnsi" w:hAnsi="Arial" w:cs="Arial"/>
          <w:b/>
        </w:rPr>
        <w:t>19:22</w:t>
      </w:r>
      <w:r w:rsidRPr="009710E0">
        <w:rPr>
          <w:rFonts w:ascii="Arial" w:eastAsiaTheme="minorHAnsi" w:hAnsi="Arial" w:cs="Arial"/>
        </w:rPr>
        <w:t xml:space="preserve">    </w:t>
      </w:r>
      <w:r w:rsidRPr="009710E0">
        <w:rPr>
          <w:rFonts w:ascii="Arial" w:eastAsiaTheme="minorHAnsi" w:hAnsi="Arial" w:cs="Arial"/>
          <w:i/>
        </w:rPr>
        <w:t>priests.</w:t>
      </w:r>
      <w:proofErr w:type="gramEnd"/>
      <w:r w:rsidRPr="009710E0">
        <w:rPr>
          <w:rFonts w:ascii="Arial" w:eastAsiaTheme="minorHAnsi" w:hAnsi="Arial" w:cs="Arial"/>
        </w:rPr>
        <w:t xml:space="preserve"> See also v. 24. Before the Aaronic priesthood was established (see 28:1), priestly functions were performed either by the elders (see note on 3:16; see also 3:18; 12:21; 18:12) or by designated younger men (see 24:5). But perhaps the verse anticipates the regulations for the Aaronic priests who will be appointed. </w:t>
      </w:r>
      <w:r w:rsidR="00C45935">
        <w:rPr>
          <w:rFonts w:ascii="Arial" w:hAnsi="Arial" w:cs="Arial"/>
        </w:rPr>
        <w:t>(CSB)</w:t>
      </w:r>
    </w:p>
    <w:p w:rsidR="00C45935" w:rsidRDefault="00C45935" w:rsidP="009710E0">
      <w:pPr>
        <w:autoSpaceDE w:val="0"/>
        <w:autoSpaceDN w:val="0"/>
        <w:adjustRightInd w:val="0"/>
        <w:rPr>
          <w:rFonts w:ascii="Arial" w:hAnsi="Arial" w:cs="Arial"/>
        </w:rPr>
      </w:pPr>
    </w:p>
    <w:p w:rsidR="009710E0" w:rsidRPr="009710E0" w:rsidRDefault="00C45935" w:rsidP="009710E0">
      <w:pPr>
        <w:autoSpaceDE w:val="0"/>
        <w:autoSpaceDN w:val="0"/>
        <w:adjustRightInd w:val="0"/>
        <w:rPr>
          <w:rFonts w:ascii="Arial" w:eastAsiaTheme="minorHAnsi" w:hAnsi="Arial" w:cs="Arial"/>
        </w:rPr>
      </w:pPr>
      <w:r>
        <w:rPr>
          <w:rFonts w:ascii="Arial" w:hAnsi="Arial" w:cs="Arial"/>
        </w:rPr>
        <w:t xml:space="preserve">             </w:t>
      </w:r>
      <w:bookmarkStart w:id="0" w:name="_GoBack"/>
      <w:bookmarkEnd w:id="0"/>
      <w:r w:rsidR="009710E0" w:rsidRPr="009710E0">
        <w:rPr>
          <w:rFonts w:ascii="Arial" w:eastAsiaTheme="minorHAnsi" w:hAnsi="Arial" w:cs="Arial"/>
          <w:i/>
        </w:rPr>
        <w:t xml:space="preserve">who approach the </w:t>
      </w:r>
      <w:r w:rsidR="009710E0" w:rsidRPr="009710E0">
        <w:rPr>
          <w:rFonts w:ascii="Arial" w:eastAsiaTheme="minorHAnsi" w:hAnsi="Arial" w:cs="Arial"/>
          <w:i/>
          <w:smallCaps/>
        </w:rPr>
        <w:t>Lord</w:t>
      </w:r>
      <w:r w:rsidR="009710E0" w:rsidRPr="009710E0">
        <w:rPr>
          <w:rFonts w:ascii="Arial" w:eastAsiaTheme="minorHAnsi" w:hAnsi="Arial" w:cs="Arial"/>
        </w:rPr>
        <w:t xml:space="preserve">. </w:t>
      </w:r>
      <w:proofErr w:type="gramStart"/>
      <w:r w:rsidR="009710E0" w:rsidRPr="009710E0">
        <w:rPr>
          <w:rFonts w:ascii="Arial" w:eastAsiaTheme="minorHAnsi" w:hAnsi="Arial" w:cs="Arial"/>
        </w:rPr>
        <w:t>To officiate at sacrifices (see 40:32; Lev 21:23).</w:t>
      </w:r>
      <w:proofErr w:type="gramEnd"/>
      <w:r w:rsidRPr="00C45935">
        <w:rPr>
          <w:rFonts w:ascii="Arial" w:hAnsi="Arial" w:cs="Arial"/>
        </w:rPr>
        <w:t xml:space="preserve"> </w:t>
      </w:r>
      <w:r>
        <w:rPr>
          <w:rFonts w:ascii="Arial" w:hAnsi="Arial" w:cs="Arial"/>
        </w:rPr>
        <w:t>(CSB)</w:t>
      </w:r>
    </w:p>
    <w:p w:rsidR="009710E0" w:rsidRPr="009710E0" w:rsidRDefault="009710E0" w:rsidP="009710E0">
      <w:pPr>
        <w:tabs>
          <w:tab w:val="left" w:pos="720"/>
        </w:tabs>
        <w:autoSpaceDE w:val="0"/>
        <w:autoSpaceDN w:val="0"/>
        <w:adjustRightInd w:val="0"/>
        <w:jc w:val="both"/>
        <w:rPr>
          <w:rFonts w:ascii="Arial" w:hAnsi="Arial" w:cs="Arial"/>
          <w:b/>
          <w:sz w:val="36"/>
          <w:szCs w:val="36"/>
        </w:rPr>
      </w:pPr>
    </w:p>
    <w:p w:rsidR="00F92A3E" w:rsidRPr="009710E0" w:rsidRDefault="00F92A3E">
      <w:pPr>
        <w:rPr>
          <w:rFonts w:ascii="Arial" w:hAnsi="Arial" w:cs="Arial"/>
          <w:b/>
        </w:rPr>
      </w:pPr>
    </w:p>
    <w:sectPr w:rsidR="00F92A3E" w:rsidRPr="009710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20" w:rsidRDefault="00156820" w:rsidP="009710E0">
      <w:r>
        <w:separator/>
      </w:r>
    </w:p>
  </w:endnote>
  <w:endnote w:type="continuationSeparator" w:id="0">
    <w:p w:rsidR="00156820" w:rsidRDefault="00156820" w:rsidP="0097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7862"/>
      <w:docPartObj>
        <w:docPartGallery w:val="Page Numbers (Bottom of Page)"/>
        <w:docPartUnique/>
      </w:docPartObj>
    </w:sdtPr>
    <w:sdtEndPr>
      <w:rPr>
        <w:noProof/>
      </w:rPr>
    </w:sdtEndPr>
    <w:sdtContent>
      <w:p w:rsidR="009710E0" w:rsidRDefault="009710E0">
        <w:pPr>
          <w:pStyle w:val="Footer"/>
          <w:jc w:val="center"/>
        </w:pPr>
        <w:r>
          <w:fldChar w:fldCharType="begin"/>
        </w:r>
        <w:r>
          <w:instrText xml:space="preserve"> PAGE   \* MERGEFORMAT </w:instrText>
        </w:r>
        <w:r>
          <w:fldChar w:fldCharType="separate"/>
        </w:r>
        <w:r w:rsidR="00C45935">
          <w:rPr>
            <w:noProof/>
          </w:rPr>
          <w:t>3</w:t>
        </w:r>
        <w:r>
          <w:rPr>
            <w:noProof/>
          </w:rPr>
          <w:fldChar w:fldCharType="end"/>
        </w:r>
      </w:p>
    </w:sdtContent>
  </w:sdt>
  <w:p w:rsidR="009710E0" w:rsidRDefault="0097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20" w:rsidRDefault="00156820" w:rsidP="009710E0">
      <w:r>
        <w:separator/>
      </w:r>
    </w:p>
  </w:footnote>
  <w:footnote w:type="continuationSeparator" w:id="0">
    <w:p w:rsidR="00156820" w:rsidRDefault="00156820" w:rsidP="00971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E0"/>
    <w:rsid w:val="00156820"/>
    <w:rsid w:val="009710E0"/>
    <w:rsid w:val="00A06F88"/>
    <w:rsid w:val="00C45935"/>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E0"/>
    <w:pPr>
      <w:tabs>
        <w:tab w:val="center" w:pos="4680"/>
        <w:tab w:val="right" w:pos="9360"/>
      </w:tabs>
    </w:pPr>
  </w:style>
  <w:style w:type="character" w:customStyle="1" w:styleId="HeaderChar">
    <w:name w:val="Header Char"/>
    <w:basedOn w:val="DefaultParagraphFont"/>
    <w:link w:val="Header"/>
    <w:uiPriority w:val="99"/>
    <w:rsid w:val="009710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0E0"/>
    <w:pPr>
      <w:tabs>
        <w:tab w:val="center" w:pos="4680"/>
        <w:tab w:val="right" w:pos="9360"/>
      </w:tabs>
    </w:pPr>
  </w:style>
  <w:style w:type="character" w:customStyle="1" w:styleId="FooterChar">
    <w:name w:val="Footer Char"/>
    <w:basedOn w:val="DefaultParagraphFont"/>
    <w:link w:val="Footer"/>
    <w:uiPriority w:val="99"/>
    <w:rsid w:val="009710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E0"/>
    <w:pPr>
      <w:tabs>
        <w:tab w:val="center" w:pos="4680"/>
        <w:tab w:val="right" w:pos="9360"/>
      </w:tabs>
    </w:pPr>
  </w:style>
  <w:style w:type="character" w:customStyle="1" w:styleId="HeaderChar">
    <w:name w:val="Header Char"/>
    <w:basedOn w:val="DefaultParagraphFont"/>
    <w:link w:val="Header"/>
    <w:uiPriority w:val="99"/>
    <w:rsid w:val="009710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0E0"/>
    <w:pPr>
      <w:tabs>
        <w:tab w:val="center" w:pos="4680"/>
        <w:tab w:val="right" w:pos="9360"/>
      </w:tabs>
    </w:pPr>
  </w:style>
  <w:style w:type="character" w:customStyle="1" w:styleId="FooterChar">
    <w:name w:val="Footer Char"/>
    <w:basedOn w:val="DefaultParagraphFont"/>
    <w:link w:val="Footer"/>
    <w:uiPriority w:val="99"/>
    <w:rsid w:val="009710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2014-05-30T13:25:00Z</dcterms:created>
  <dcterms:modified xsi:type="dcterms:W3CDTF">2014-06-02T18:57:00Z</dcterms:modified>
</cp:coreProperties>
</file>