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10D8" w:rsidRPr="00EE10D8" w:rsidRDefault="00EE10D8" w:rsidP="00EE10D8">
      <w:pPr>
        <w:jc w:val="center"/>
        <w:rPr>
          <w:rFonts w:ascii="Arial" w:hAnsi="Arial" w:cs="Arial"/>
          <w:sz w:val="48"/>
          <w:szCs w:val="48"/>
        </w:rPr>
      </w:pPr>
      <w:r w:rsidRPr="00EE10D8">
        <w:rPr>
          <w:rFonts w:ascii="Arial" w:hAnsi="Arial" w:cs="Arial"/>
          <w:sz w:val="48"/>
          <w:szCs w:val="48"/>
        </w:rPr>
        <w:t>EXODUS</w:t>
      </w:r>
    </w:p>
    <w:p w:rsidR="00EE10D8" w:rsidRPr="00EE10D8" w:rsidRDefault="00EE10D8" w:rsidP="00EE10D8">
      <w:pPr>
        <w:jc w:val="center"/>
        <w:rPr>
          <w:rFonts w:ascii="Arial" w:hAnsi="Arial" w:cs="Arial"/>
          <w:sz w:val="36"/>
          <w:szCs w:val="36"/>
        </w:rPr>
      </w:pPr>
      <w:r w:rsidRPr="00EE10D8">
        <w:rPr>
          <w:rFonts w:ascii="Arial" w:hAnsi="Arial" w:cs="Arial"/>
          <w:sz w:val="36"/>
          <w:szCs w:val="36"/>
        </w:rPr>
        <w:t>Chapter 34</w:t>
      </w:r>
    </w:p>
    <w:p w:rsidR="00EE10D8" w:rsidRPr="00EE10D8" w:rsidRDefault="00EE10D8" w:rsidP="00EE10D8">
      <w:pPr>
        <w:rPr>
          <w:rFonts w:ascii="Arial" w:hAnsi="Arial" w:cs="Arial"/>
          <w:sz w:val="36"/>
          <w:szCs w:val="36"/>
        </w:rPr>
      </w:pPr>
    </w:p>
    <w:p w:rsidR="00EE10D8" w:rsidRPr="00EE10D8" w:rsidRDefault="00EE10D8" w:rsidP="00EE10D8">
      <w:pPr>
        <w:autoSpaceDE w:val="0"/>
        <w:autoSpaceDN w:val="0"/>
        <w:adjustRightInd w:val="0"/>
        <w:spacing w:before="200" w:after="150"/>
        <w:jc w:val="both"/>
        <w:rPr>
          <w:rFonts w:ascii="Arial" w:eastAsiaTheme="minorHAnsi" w:hAnsi="Arial" w:cs="Arial"/>
        </w:rPr>
      </w:pPr>
      <w:r w:rsidRPr="00EE10D8">
        <w:rPr>
          <w:rFonts w:ascii="Arial" w:eastAsiaTheme="minorHAnsi" w:hAnsi="Arial" w:cs="Arial"/>
          <w:i/>
          <w:sz w:val="28"/>
          <w:szCs w:val="28"/>
        </w:rPr>
        <w:t>The New Stone Tablets</w:t>
      </w:r>
    </w:p>
    <w:p w:rsidR="00EE10D8" w:rsidRPr="00EE10D8" w:rsidRDefault="00EE10D8" w:rsidP="00EE10D8">
      <w:pPr>
        <w:tabs>
          <w:tab w:val="left" w:pos="720"/>
        </w:tabs>
        <w:autoSpaceDE w:val="0"/>
        <w:autoSpaceDN w:val="0"/>
        <w:adjustRightInd w:val="0"/>
        <w:jc w:val="both"/>
        <w:rPr>
          <w:rFonts w:ascii="Arial" w:eastAsiaTheme="minorHAnsi" w:hAnsi="Arial" w:cs="Arial"/>
          <w:b/>
        </w:rPr>
      </w:pPr>
      <w:r w:rsidRPr="00EE10D8">
        <w:rPr>
          <w:rFonts w:ascii="Arial" w:eastAsiaTheme="minorHAnsi" w:hAnsi="Arial" w:cs="Arial"/>
          <w:b/>
        </w:rPr>
        <w:t xml:space="preserve">The </w:t>
      </w:r>
      <w:r w:rsidRPr="00EE10D8">
        <w:rPr>
          <w:rFonts w:ascii="Arial" w:eastAsiaTheme="minorHAnsi" w:hAnsi="Arial" w:cs="Arial"/>
          <w:b/>
          <w:smallCaps/>
        </w:rPr>
        <w:t>Lord</w:t>
      </w:r>
      <w:r w:rsidRPr="00EE10D8">
        <w:rPr>
          <w:rFonts w:ascii="Arial" w:eastAsiaTheme="minorHAnsi" w:hAnsi="Arial" w:cs="Arial"/>
          <w:b/>
        </w:rPr>
        <w:t xml:space="preserve"> said to Moses, “Chisel out two stone tablets like the first ones, and I will write on them the words that were on the first tablets, which you broke. </w:t>
      </w:r>
      <w:r w:rsidRPr="00EE10D8">
        <w:rPr>
          <w:rFonts w:ascii="Arial" w:eastAsiaTheme="minorHAnsi" w:hAnsi="Arial" w:cs="Arial"/>
          <w:b/>
          <w:vertAlign w:val="superscript"/>
        </w:rPr>
        <w:t xml:space="preserve">2 </w:t>
      </w:r>
      <w:r w:rsidRPr="00EE10D8">
        <w:rPr>
          <w:rFonts w:ascii="Arial" w:eastAsiaTheme="minorHAnsi" w:hAnsi="Arial" w:cs="Arial"/>
          <w:b/>
        </w:rPr>
        <w:t xml:space="preserve">Be ready in the morning, and then come up on Mount Sinai. Present yourself to me there on top of the mountain. </w:t>
      </w:r>
      <w:r w:rsidRPr="00EE10D8">
        <w:rPr>
          <w:rFonts w:ascii="Arial" w:eastAsiaTheme="minorHAnsi" w:hAnsi="Arial" w:cs="Arial"/>
          <w:b/>
          <w:vertAlign w:val="superscript"/>
        </w:rPr>
        <w:t xml:space="preserve">3 </w:t>
      </w:r>
      <w:r w:rsidRPr="00EE10D8">
        <w:rPr>
          <w:rFonts w:ascii="Arial" w:eastAsiaTheme="minorHAnsi" w:hAnsi="Arial" w:cs="Arial"/>
          <w:b/>
        </w:rPr>
        <w:t xml:space="preserve">No one is to come with you or be seen anywhere on the mountain; not even the flocks and herds may graze in front of the mountain.” </w:t>
      </w:r>
      <w:r w:rsidRPr="00EE10D8">
        <w:rPr>
          <w:rFonts w:ascii="Arial" w:eastAsiaTheme="minorHAnsi" w:hAnsi="Arial" w:cs="Arial"/>
          <w:b/>
          <w:vertAlign w:val="superscript"/>
        </w:rPr>
        <w:t xml:space="preserve">4 </w:t>
      </w:r>
      <w:r w:rsidRPr="00EE10D8">
        <w:rPr>
          <w:rFonts w:ascii="Arial" w:eastAsiaTheme="minorHAnsi" w:hAnsi="Arial" w:cs="Arial"/>
          <w:b/>
        </w:rPr>
        <w:t xml:space="preserve">So Moses chiseled out two stone tablets like the first ones and went up Mount Sinai early in the morning, as the </w:t>
      </w:r>
      <w:r w:rsidRPr="00EE10D8">
        <w:rPr>
          <w:rFonts w:ascii="Arial" w:eastAsiaTheme="minorHAnsi" w:hAnsi="Arial" w:cs="Arial"/>
          <w:b/>
          <w:smallCaps/>
        </w:rPr>
        <w:t>Lord</w:t>
      </w:r>
      <w:r w:rsidRPr="00EE10D8">
        <w:rPr>
          <w:rFonts w:ascii="Arial" w:eastAsiaTheme="minorHAnsi" w:hAnsi="Arial" w:cs="Arial"/>
          <w:b/>
        </w:rPr>
        <w:t xml:space="preserve"> had commanded him; and he carried the two stone tablets in his hands. </w:t>
      </w:r>
      <w:r w:rsidRPr="00EE10D8">
        <w:rPr>
          <w:rFonts w:ascii="Arial" w:eastAsiaTheme="minorHAnsi" w:hAnsi="Arial" w:cs="Arial"/>
          <w:b/>
          <w:vertAlign w:val="superscript"/>
        </w:rPr>
        <w:t xml:space="preserve">5 </w:t>
      </w:r>
      <w:r w:rsidRPr="00EE10D8">
        <w:rPr>
          <w:rFonts w:ascii="Arial" w:eastAsiaTheme="minorHAnsi" w:hAnsi="Arial" w:cs="Arial"/>
          <w:b/>
        </w:rPr>
        <w:t xml:space="preserve">Then the </w:t>
      </w:r>
      <w:r w:rsidRPr="00EE10D8">
        <w:rPr>
          <w:rFonts w:ascii="Arial" w:eastAsiaTheme="minorHAnsi" w:hAnsi="Arial" w:cs="Arial"/>
          <w:b/>
          <w:smallCaps/>
        </w:rPr>
        <w:t>Lord</w:t>
      </w:r>
      <w:r w:rsidRPr="00EE10D8">
        <w:rPr>
          <w:rFonts w:ascii="Arial" w:eastAsiaTheme="minorHAnsi" w:hAnsi="Arial" w:cs="Arial"/>
          <w:b/>
        </w:rPr>
        <w:t xml:space="preserve"> came down in the cloud and stood there with him and proclaimed his name, the </w:t>
      </w:r>
      <w:r w:rsidRPr="00EE10D8">
        <w:rPr>
          <w:rFonts w:ascii="Arial" w:eastAsiaTheme="minorHAnsi" w:hAnsi="Arial" w:cs="Arial"/>
          <w:b/>
          <w:smallCaps/>
        </w:rPr>
        <w:t>Lord</w:t>
      </w:r>
      <w:r w:rsidRPr="00EE10D8">
        <w:rPr>
          <w:rFonts w:ascii="Arial" w:eastAsiaTheme="minorHAnsi" w:hAnsi="Arial" w:cs="Arial"/>
          <w:b/>
        </w:rPr>
        <w:t xml:space="preserve">. </w:t>
      </w:r>
      <w:r w:rsidRPr="00EE10D8">
        <w:rPr>
          <w:rFonts w:ascii="Arial" w:eastAsiaTheme="minorHAnsi" w:hAnsi="Arial" w:cs="Arial"/>
          <w:b/>
          <w:vertAlign w:val="superscript"/>
        </w:rPr>
        <w:t xml:space="preserve">6 </w:t>
      </w:r>
      <w:r w:rsidRPr="00EE10D8">
        <w:rPr>
          <w:rFonts w:ascii="Arial" w:eastAsiaTheme="minorHAnsi" w:hAnsi="Arial" w:cs="Arial"/>
          <w:b/>
        </w:rPr>
        <w:t xml:space="preserve">And he passed in front of Moses, proclaiming, “The </w:t>
      </w:r>
      <w:r w:rsidRPr="00EE10D8">
        <w:rPr>
          <w:rFonts w:ascii="Arial" w:eastAsiaTheme="minorHAnsi" w:hAnsi="Arial" w:cs="Arial"/>
          <w:b/>
          <w:smallCaps/>
        </w:rPr>
        <w:t>Lord</w:t>
      </w:r>
      <w:r w:rsidRPr="00EE10D8">
        <w:rPr>
          <w:rFonts w:ascii="Arial" w:eastAsiaTheme="minorHAnsi" w:hAnsi="Arial" w:cs="Arial"/>
          <w:b/>
        </w:rPr>
        <w:t xml:space="preserve">, the </w:t>
      </w:r>
      <w:r w:rsidRPr="00EE10D8">
        <w:rPr>
          <w:rFonts w:ascii="Arial" w:eastAsiaTheme="minorHAnsi" w:hAnsi="Arial" w:cs="Arial"/>
          <w:b/>
          <w:smallCaps/>
        </w:rPr>
        <w:t>Lord</w:t>
      </w:r>
      <w:r w:rsidRPr="00EE10D8">
        <w:rPr>
          <w:rFonts w:ascii="Arial" w:eastAsiaTheme="minorHAnsi" w:hAnsi="Arial" w:cs="Arial"/>
          <w:b/>
        </w:rPr>
        <w:t xml:space="preserve">, the compassionate and gracious God, slow to anger, abounding in love and faithfulness, </w:t>
      </w:r>
      <w:r w:rsidRPr="00EE10D8">
        <w:rPr>
          <w:rFonts w:ascii="Arial" w:eastAsiaTheme="minorHAnsi" w:hAnsi="Arial" w:cs="Arial"/>
          <w:b/>
          <w:vertAlign w:val="superscript"/>
        </w:rPr>
        <w:t xml:space="preserve">7 </w:t>
      </w:r>
      <w:r w:rsidRPr="00EE10D8">
        <w:rPr>
          <w:rFonts w:ascii="Arial" w:eastAsiaTheme="minorHAnsi" w:hAnsi="Arial" w:cs="Arial"/>
          <w:b/>
        </w:rPr>
        <w:t xml:space="preserve">maintaining love to thousands, and forgiving wickedness, rebellion and sin. Yet he does not leave the guilty unpunished; he punishes the children and their children for the sin of the fathers to the third and fourth generation.” </w:t>
      </w:r>
      <w:r w:rsidRPr="00EE10D8">
        <w:rPr>
          <w:rFonts w:ascii="Arial" w:eastAsiaTheme="minorHAnsi" w:hAnsi="Arial" w:cs="Arial"/>
          <w:b/>
          <w:vertAlign w:val="superscript"/>
        </w:rPr>
        <w:t xml:space="preserve">8 </w:t>
      </w:r>
      <w:r w:rsidRPr="00EE10D8">
        <w:rPr>
          <w:rFonts w:ascii="Arial" w:eastAsiaTheme="minorHAnsi" w:hAnsi="Arial" w:cs="Arial"/>
          <w:b/>
        </w:rPr>
        <w:t xml:space="preserve">Moses bowed to the ground at once and worshiped. </w:t>
      </w:r>
      <w:r w:rsidRPr="00EE10D8">
        <w:rPr>
          <w:rFonts w:ascii="Arial" w:eastAsiaTheme="minorHAnsi" w:hAnsi="Arial" w:cs="Arial"/>
          <w:b/>
          <w:vertAlign w:val="superscript"/>
        </w:rPr>
        <w:t xml:space="preserve">9 </w:t>
      </w:r>
      <w:r w:rsidRPr="00EE10D8">
        <w:rPr>
          <w:rFonts w:ascii="Arial" w:eastAsiaTheme="minorHAnsi" w:hAnsi="Arial" w:cs="Arial"/>
          <w:b/>
        </w:rPr>
        <w:t xml:space="preserve">“O Lord, if I have found favor in your eyes,” he said, “then let the Lord go with us. Although this is a stiff-necked people, forgive our wickedness and our sin, and take us as your inheritance.” </w:t>
      </w:r>
      <w:r w:rsidRPr="00EE10D8">
        <w:rPr>
          <w:rFonts w:ascii="Arial" w:eastAsiaTheme="minorHAnsi" w:hAnsi="Arial" w:cs="Arial"/>
          <w:b/>
          <w:vertAlign w:val="superscript"/>
        </w:rPr>
        <w:t xml:space="preserve">10 </w:t>
      </w:r>
      <w:r w:rsidRPr="00EE10D8">
        <w:rPr>
          <w:rFonts w:ascii="Arial" w:eastAsiaTheme="minorHAnsi" w:hAnsi="Arial" w:cs="Arial"/>
          <w:b/>
        </w:rPr>
        <w:t xml:space="preserve">Then the </w:t>
      </w:r>
      <w:r w:rsidRPr="00EE10D8">
        <w:rPr>
          <w:rFonts w:ascii="Arial" w:eastAsiaTheme="minorHAnsi" w:hAnsi="Arial" w:cs="Arial"/>
          <w:b/>
          <w:smallCaps/>
        </w:rPr>
        <w:t>Lord</w:t>
      </w:r>
      <w:r w:rsidRPr="00EE10D8">
        <w:rPr>
          <w:rFonts w:ascii="Arial" w:eastAsiaTheme="minorHAnsi" w:hAnsi="Arial" w:cs="Arial"/>
          <w:b/>
        </w:rPr>
        <w:t xml:space="preserve"> said: “I am making a covenant with you. Before all your people I will do wonders never before done in any nation in all the world. The people you live among will see how awesome is the work that I, the </w:t>
      </w:r>
      <w:r w:rsidRPr="00EE10D8">
        <w:rPr>
          <w:rFonts w:ascii="Arial" w:eastAsiaTheme="minorHAnsi" w:hAnsi="Arial" w:cs="Arial"/>
          <w:b/>
          <w:smallCaps/>
        </w:rPr>
        <w:t>Lord</w:t>
      </w:r>
      <w:r w:rsidRPr="00EE10D8">
        <w:rPr>
          <w:rFonts w:ascii="Arial" w:eastAsiaTheme="minorHAnsi" w:hAnsi="Arial" w:cs="Arial"/>
          <w:b/>
        </w:rPr>
        <w:t xml:space="preserve">, will do for you. </w:t>
      </w:r>
      <w:r w:rsidRPr="00EE10D8">
        <w:rPr>
          <w:rFonts w:ascii="Arial" w:eastAsiaTheme="minorHAnsi" w:hAnsi="Arial" w:cs="Arial"/>
          <w:b/>
          <w:vertAlign w:val="superscript"/>
        </w:rPr>
        <w:t xml:space="preserve">11 </w:t>
      </w:r>
      <w:r w:rsidRPr="00EE10D8">
        <w:rPr>
          <w:rFonts w:ascii="Arial" w:eastAsiaTheme="minorHAnsi" w:hAnsi="Arial" w:cs="Arial"/>
          <w:b/>
        </w:rPr>
        <w:t xml:space="preserve">Obey what I command you today. I will drive out before you the Amorites, Canaanites, Hittites, Perizzites, Hivites and Jebusites. </w:t>
      </w:r>
      <w:r w:rsidRPr="00EE10D8">
        <w:rPr>
          <w:rFonts w:ascii="Arial" w:eastAsiaTheme="minorHAnsi" w:hAnsi="Arial" w:cs="Arial"/>
          <w:b/>
          <w:vertAlign w:val="superscript"/>
        </w:rPr>
        <w:t xml:space="preserve">12 </w:t>
      </w:r>
      <w:r w:rsidRPr="00EE10D8">
        <w:rPr>
          <w:rFonts w:ascii="Arial" w:eastAsiaTheme="minorHAnsi" w:hAnsi="Arial" w:cs="Arial"/>
          <w:b/>
        </w:rPr>
        <w:t xml:space="preserve">Be careful not to make a treaty with those who live in the land where you are going, or they will be a snare among you. </w:t>
      </w:r>
      <w:r w:rsidRPr="00EE10D8">
        <w:rPr>
          <w:rFonts w:ascii="Arial" w:eastAsiaTheme="minorHAnsi" w:hAnsi="Arial" w:cs="Arial"/>
          <w:b/>
          <w:vertAlign w:val="superscript"/>
        </w:rPr>
        <w:t xml:space="preserve">13 </w:t>
      </w:r>
      <w:r w:rsidRPr="00EE10D8">
        <w:rPr>
          <w:rFonts w:ascii="Arial" w:eastAsiaTheme="minorHAnsi" w:hAnsi="Arial" w:cs="Arial"/>
          <w:b/>
        </w:rPr>
        <w:t xml:space="preserve">Break down their altars, smash their sacred stones and cut down their Asherah poles. </w:t>
      </w:r>
      <w:r w:rsidRPr="00EE10D8">
        <w:rPr>
          <w:rFonts w:ascii="Arial" w:eastAsiaTheme="minorHAnsi" w:hAnsi="Arial" w:cs="Arial"/>
          <w:b/>
          <w:vertAlign w:val="superscript"/>
        </w:rPr>
        <w:t xml:space="preserve">14 </w:t>
      </w:r>
      <w:r w:rsidRPr="00EE10D8">
        <w:rPr>
          <w:rFonts w:ascii="Arial" w:eastAsiaTheme="minorHAnsi" w:hAnsi="Arial" w:cs="Arial"/>
          <w:b/>
        </w:rPr>
        <w:t xml:space="preserve">Do not worship any other god, for the </w:t>
      </w:r>
      <w:r w:rsidRPr="00EE10D8">
        <w:rPr>
          <w:rFonts w:ascii="Arial" w:eastAsiaTheme="minorHAnsi" w:hAnsi="Arial" w:cs="Arial"/>
          <w:b/>
          <w:smallCaps/>
        </w:rPr>
        <w:t>Lord</w:t>
      </w:r>
      <w:r w:rsidRPr="00EE10D8">
        <w:rPr>
          <w:rFonts w:ascii="Arial" w:eastAsiaTheme="minorHAnsi" w:hAnsi="Arial" w:cs="Arial"/>
          <w:b/>
        </w:rPr>
        <w:t xml:space="preserve">, whose name is Jealous, is a jealous God. </w:t>
      </w:r>
      <w:r w:rsidRPr="00EE10D8">
        <w:rPr>
          <w:rFonts w:ascii="Arial" w:eastAsiaTheme="minorHAnsi" w:hAnsi="Arial" w:cs="Arial"/>
          <w:b/>
          <w:vertAlign w:val="superscript"/>
        </w:rPr>
        <w:t xml:space="preserve">15 </w:t>
      </w:r>
      <w:r w:rsidRPr="00EE10D8">
        <w:rPr>
          <w:rFonts w:ascii="Arial" w:eastAsiaTheme="minorHAnsi" w:hAnsi="Arial" w:cs="Arial"/>
          <w:b/>
        </w:rPr>
        <w:t xml:space="preserve">“Be careful not to make a treaty with those who live in the land; for when they prostitute themselves to their gods and sacrifice to them, they will invite you and you will eat their sacrifices. </w:t>
      </w:r>
      <w:r w:rsidRPr="00EE10D8">
        <w:rPr>
          <w:rFonts w:ascii="Arial" w:eastAsiaTheme="minorHAnsi" w:hAnsi="Arial" w:cs="Arial"/>
          <w:b/>
          <w:vertAlign w:val="superscript"/>
        </w:rPr>
        <w:t xml:space="preserve">16 </w:t>
      </w:r>
      <w:r w:rsidRPr="00EE10D8">
        <w:rPr>
          <w:rFonts w:ascii="Arial" w:eastAsiaTheme="minorHAnsi" w:hAnsi="Arial" w:cs="Arial"/>
          <w:b/>
        </w:rPr>
        <w:t xml:space="preserve">And when you choose some of their daughters as wives for your sons and those daughters prostitute themselves to their gods, they will lead your sons to do the same. </w:t>
      </w:r>
      <w:r w:rsidRPr="00EE10D8">
        <w:rPr>
          <w:rFonts w:ascii="Arial" w:eastAsiaTheme="minorHAnsi" w:hAnsi="Arial" w:cs="Arial"/>
          <w:b/>
          <w:vertAlign w:val="superscript"/>
        </w:rPr>
        <w:t xml:space="preserve">17 </w:t>
      </w:r>
      <w:r w:rsidRPr="00EE10D8">
        <w:rPr>
          <w:rFonts w:ascii="Arial" w:eastAsiaTheme="minorHAnsi" w:hAnsi="Arial" w:cs="Arial"/>
          <w:b/>
        </w:rPr>
        <w:t xml:space="preserve">“Do not make cast idols. </w:t>
      </w:r>
      <w:r w:rsidRPr="00EE10D8">
        <w:rPr>
          <w:rFonts w:ascii="Arial" w:eastAsiaTheme="minorHAnsi" w:hAnsi="Arial" w:cs="Arial"/>
          <w:b/>
          <w:vertAlign w:val="superscript"/>
        </w:rPr>
        <w:t xml:space="preserve">18 </w:t>
      </w:r>
      <w:r w:rsidRPr="00EE10D8">
        <w:rPr>
          <w:rFonts w:ascii="Arial" w:eastAsiaTheme="minorHAnsi" w:hAnsi="Arial" w:cs="Arial"/>
          <w:b/>
        </w:rPr>
        <w:t xml:space="preserve">“Celebrate the Feast of Unleavened Bread. For seven days eat bread made without yeast, as I commanded you. Do this at the appointed time in the month of Abib, for in that month you came out of Egypt. </w:t>
      </w:r>
      <w:r w:rsidRPr="00EE10D8">
        <w:rPr>
          <w:rFonts w:ascii="Arial" w:eastAsiaTheme="minorHAnsi" w:hAnsi="Arial" w:cs="Arial"/>
          <w:b/>
          <w:vertAlign w:val="superscript"/>
        </w:rPr>
        <w:t xml:space="preserve">19 </w:t>
      </w:r>
      <w:r w:rsidRPr="00EE10D8">
        <w:rPr>
          <w:rFonts w:ascii="Arial" w:eastAsiaTheme="minorHAnsi" w:hAnsi="Arial" w:cs="Arial"/>
          <w:b/>
        </w:rPr>
        <w:t xml:space="preserve">“The first offspring of every womb belongs to me, including all the firstborn males of your livestock, whether from herd or flock. </w:t>
      </w:r>
      <w:r w:rsidRPr="00EE10D8">
        <w:rPr>
          <w:rFonts w:ascii="Arial" w:eastAsiaTheme="minorHAnsi" w:hAnsi="Arial" w:cs="Arial"/>
          <w:b/>
          <w:vertAlign w:val="superscript"/>
        </w:rPr>
        <w:t xml:space="preserve">20 </w:t>
      </w:r>
      <w:r w:rsidRPr="00EE10D8">
        <w:rPr>
          <w:rFonts w:ascii="Arial" w:eastAsiaTheme="minorHAnsi" w:hAnsi="Arial" w:cs="Arial"/>
          <w:b/>
        </w:rPr>
        <w:t xml:space="preserve">Redeem the firstborn donkey with a lamb, but if you do not redeem it, break its neck. Redeem all your firstborn sons. “No one is to appear before me empty-handed. </w:t>
      </w:r>
      <w:r w:rsidRPr="00EE10D8">
        <w:rPr>
          <w:rFonts w:ascii="Arial" w:eastAsiaTheme="minorHAnsi" w:hAnsi="Arial" w:cs="Arial"/>
          <w:b/>
          <w:vertAlign w:val="superscript"/>
        </w:rPr>
        <w:t xml:space="preserve">21 </w:t>
      </w:r>
      <w:r w:rsidRPr="00EE10D8">
        <w:rPr>
          <w:rFonts w:ascii="Arial" w:eastAsiaTheme="minorHAnsi" w:hAnsi="Arial" w:cs="Arial"/>
          <w:b/>
        </w:rPr>
        <w:t xml:space="preserve">“Six days you shall labor, but on the seventh day you shall rest; even during the plowing season and harvest you must rest. </w:t>
      </w:r>
      <w:r w:rsidRPr="00EE10D8">
        <w:rPr>
          <w:rFonts w:ascii="Arial" w:eastAsiaTheme="minorHAnsi" w:hAnsi="Arial" w:cs="Arial"/>
          <w:b/>
          <w:vertAlign w:val="superscript"/>
        </w:rPr>
        <w:t xml:space="preserve">22 </w:t>
      </w:r>
      <w:r w:rsidRPr="00EE10D8">
        <w:rPr>
          <w:rFonts w:ascii="Arial" w:eastAsiaTheme="minorHAnsi" w:hAnsi="Arial" w:cs="Arial"/>
          <w:b/>
        </w:rPr>
        <w:t xml:space="preserve">“Celebrate the Feast of Weeks with the firstfruits of the wheat harvest, and the Feast of Ingathering at the </w:t>
      </w:r>
      <w:r w:rsidRPr="00EE10D8">
        <w:rPr>
          <w:rFonts w:ascii="Arial" w:eastAsiaTheme="minorHAnsi" w:hAnsi="Arial" w:cs="Arial"/>
          <w:b/>
        </w:rPr>
        <w:lastRenderedPageBreak/>
        <w:t xml:space="preserve">turn of the year. </w:t>
      </w:r>
      <w:r w:rsidRPr="00EE10D8">
        <w:rPr>
          <w:rFonts w:ascii="Arial" w:eastAsiaTheme="minorHAnsi" w:hAnsi="Arial" w:cs="Arial"/>
          <w:b/>
          <w:vertAlign w:val="superscript"/>
        </w:rPr>
        <w:t xml:space="preserve">23 </w:t>
      </w:r>
      <w:r w:rsidRPr="00EE10D8">
        <w:rPr>
          <w:rFonts w:ascii="Arial" w:eastAsiaTheme="minorHAnsi" w:hAnsi="Arial" w:cs="Arial"/>
          <w:b/>
        </w:rPr>
        <w:t xml:space="preserve">Three times a year all your men are to appear before the Sovereign </w:t>
      </w:r>
      <w:r w:rsidRPr="00EE10D8">
        <w:rPr>
          <w:rFonts w:ascii="Arial" w:eastAsiaTheme="minorHAnsi" w:hAnsi="Arial" w:cs="Arial"/>
          <w:b/>
          <w:smallCaps/>
        </w:rPr>
        <w:t>Lord</w:t>
      </w:r>
      <w:r w:rsidRPr="00EE10D8">
        <w:rPr>
          <w:rFonts w:ascii="Arial" w:eastAsiaTheme="minorHAnsi" w:hAnsi="Arial" w:cs="Arial"/>
          <w:b/>
        </w:rPr>
        <w:t xml:space="preserve">, the God of Israel. </w:t>
      </w:r>
      <w:r w:rsidRPr="00EE10D8">
        <w:rPr>
          <w:rFonts w:ascii="Arial" w:eastAsiaTheme="minorHAnsi" w:hAnsi="Arial" w:cs="Arial"/>
          <w:b/>
          <w:vertAlign w:val="superscript"/>
        </w:rPr>
        <w:t xml:space="preserve">24 </w:t>
      </w:r>
      <w:r w:rsidRPr="00EE10D8">
        <w:rPr>
          <w:rFonts w:ascii="Arial" w:eastAsiaTheme="minorHAnsi" w:hAnsi="Arial" w:cs="Arial"/>
          <w:b/>
        </w:rPr>
        <w:t xml:space="preserve">I will drive out nations before you and enlarge your territory, and no one will covet your land when you go up three times each year to appear before the </w:t>
      </w:r>
      <w:r w:rsidRPr="00EE10D8">
        <w:rPr>
          <w:rFonts w:ascii="Arial" w:eastAsiaTheme="minorHAnsi" w:hAnsi="Arial" w:cs="Arial"/>
          <w:b/>
          <w:smallCaps/>
        </w:rPr>
        <w:t>Lord</w:t>
      </w:r>
      <w:r w:rsidRPr="00EE10D8">
        <w:rPr>
          <w:rFonts w:ascii="Arial" w:eastAsiaTheme="minorHAnsi" w:hAnsi="Arial" w:cs="Arial"/>
          <w:b/>
        </w:rPr>
        <w:t xml:space="preserve"> your God. </w:t>
      </w:r>
      <w:r w:rsidRPr="00EE10D8">
        <w:rPr>
          <w:rFonts w:ascii="Arial" w:eastAsiaTheme="minorHAnsi" w:hAnsi="Arial" w:cs="Arial"/>
          <w:b/>
          <w:vertAlign w:val="superscript"/>
        </w:rPr>
        <w:t xml:space="preserve">25 </w:t>
      </w:r>
      <w:r w:rsidRPr="00EE10D8">
        <w:rPr>
          <w:rFonts w:ascii="Arial" w:eastAsiaTheme="minorHAnsi" w:hAnsi="Arial" w:cs="Arial"/>
          <w:b/>
        </w:rPr>
        <w:t xml:space="preserve">“Do not offer the blood of a sacrifice to me along with anything containing yeast, and do not let any of the sacrifice from the Passover Feast remain until morning. </w:t>
      </w:r>
      <w:r w:rsidRPr="00EE10D8">
        <w:rPr>
          <w:rFonts w:ascii="Arial" w:eastAsiaTheme="minorHAnsi" w:hAnsi="Arial" w:cs="Arial"/>
          <w:b/>
          <w:vertAlign w:val="superscript"/>
        </w:rPr>
        <w:t xml:space="preserve">26 </w:t>
      </w:r>
      <w:r w:rsidRPr="00EE10D8">
        <w:rPr>
          <w:rFonts w:ascii="Arial" w:eastAsiaTheme="minorHAnsi" w:hAnsi="Arial" w:cs="Arial"/>
          <w:b/>
        </w:rPr>
        <w:t xml:space="preserve">“Bring the best of the firstfruits of your soil to the house of the </w:t>
      </w:r>
      <w:r w:rsidRPr="00EE10D8">
        <w:rPr>
          <w:rFonts w:ascii="Arial" w:eastAsiaTheme="minorHAnsi" w:hAnsi="Arial" w:cs="Arial"/>
          <w:b/>
          <w:smallCaps/>
        </w:rPr>
        <w:t>Lord</w:t>
      </w:r>
      <w:r w:rsidRPr="00EE10D8">
        <w:rPr>
          <w:rFonts w:ascii="Arial" w:eastAsiaTheme="minorHAnsi" w:hAnsi="Arial" w:cs="Arial"/>
          <w:b/>
        </w:rPr>
        <w:t xml:space="preserve"> your God. “Do not cook a young goat in its mother’s milk.” </w:t>
      </w:r>
      <w:r w:rsidRPr="00EE10D8">
        <w:rPr>
          <w:rFonts w:ascii="Arial" w:eastAsiaTheme="minorHAnsi" w:hAnsi="Arial" w:cs="Arial"/>
          <w:b/>
          <w:vertAlign w:val="superscript"/>
        </w:rPr>
        <w:t xml:space="preserve">27 </w:t>
      </w:r>
      <w:r w:rsidRPr="00EE10D8">
        <w:rPr>
          <w:rFonts w:ascii="Arial" w:eastAsiaTheme="minorHAnsi" w:hAnsi="Arial" w:cs="Arial"/>
          <w:b/>
        </w:rPr>
        <w:t xml:space="preserve">Then the </w:t>
      </w:r>
      <w:r w:rsidRPr="00EE10D8">
        <w:rPr>
          <w:rFonts w:ascii="Arial" w:eastAsiaTheme="minorHAnsi" w:hAnsi="Arial" w:cs="Arial"/>
          <w:b/>
          <w:smallCaps/>
        </w:rPr>
        <w:t>Lord</w:t>
      </w:r>
      <w:r w:rsidRPr="00EE10D8">
        <w:rPr>
          <w:rFonts w:ascii="Arial" w:eastAsiaTheme="minorHAnsi" w:hAnsi="Arial" w:cs="Arial"/>
          <w:b/>
        </w:rPr>
        <w:t xml:space="preserve"> said to Moses, “Write down these words, for in accordance with these words I have made a covenant with you and with Israel.” </w:t>
      </w:r>
      <w:r w:rsidRPr="00EE10D8">
        <w:rPr>
          <w:rFonts w:ascii="Arial" w:eastAsiaTheme="minorHAnsi" w:hAnsi="Arial" w:cs="Arial"/>
          <w:b/>
          <w:vertAlign w:val="superscript"/>
        </w:rPr>
        <w:t xml:space="preserve">28 </w:t>
      </w:r>
      <w:r w:rsidRPr="00EE10D8">
        <w:rPr>
          <w:rFonts w:ascii="Arial" w:eastAsiaTheme="minorHAnsi" w:hAnsi="Arial" w:cs="Arial"/>
          <w:b/>
        </w:rPr>
        <w:t xml:space="preserve">Moses was there with the </w:t>
      </w:r>
      <w:r w:rsidRPr="00EE10D8">
        <w:rPr>
          <w:rFonts w:ascii="Arial" w:eastAsiaTheme="minorHAnsi" w:hAnsi="Arial" w:cs="Arial"/>
          <w:b/>
          <w:smallCaps/>
        </w:rPr>
        <w:t>Lord</w:t>
      </w:r>
      <w:r w:rsidRPr="00EE10D8">
        <w:rPr>
          <w:rFonts w:ascii="Arial" w:eastAsiaTheme="minorHAnsi" w:hAnsi="Arial" w:cs="Arial"/>
          <w:b/>
        </w:rPr>
        <w:t xml:space="preserve"> forty days and forty nights without eating bread or drinking water. And he wrote on the tablets the words of the covenant—the Ten Commandments. </w:t>
      </w:r>
    </w:p>
    <w:p w:rsidR="00EE10D8" w:rsidRPr="00EE10D8" w:rsidRDefault="00EE10D8" w:rsidP="00EE10D8">
      <w:pPr>
        <w:tabs>
          <w:tab w:val="left" w:pos="720"/>
        </w:tabs>
        <w:autoSpaceDE w:val="0"/>
        <w:autoSpaceDN w:val="0"/>
        <w:adjustRightInd w:val="0"/>
        <w:jc w:val="both"/>
        <w:rPr>
          <w:rFonts w:ascii="Arial" w:eastAsiaTheme="minorHAnsi" w:hAnsi="Arial" w:cs="Arial"/>
          <w:b/>
        </w:rPr>
      </w:pPr>
    </w:p>
    <w:p w:rsidR="00B416D7" w:rsidRDefault="00EE10D8" w:rsidP="00EE10D8">
      <w:pPr>
        <w:autoSpaceDE w:val="0"/>
        <w:autoSpaceDN w:val="0"/>
        <w:adjustRightInd w:val="0"/>
        <w:spacing w:before="180"/>
        <w:rPr>
          <w:rFonts w:ascii="Arial" w:eastAsiaTheme="minorHAnsi" w:hAnsi="Arial" w:cs="Arial"/>
          <w:bCs/>
          <w:szCs w:val="28"/>
        </w:rPr>
      </w:pPr>
      <w:r w:rsidRPr="00EE10D8">
        <w:rPr>
          <w:rFonts w:ascii="Arial" w:eastAsiaTheme="minorHAnsi" w:hAnsi="Arial" w:cs="Arial"/>
          <w:b/>
          <w:bCs/>
          <w:szCs w:val="28"/>
        </w:rPr>
        <w:t>34:1</w:t>
      </w:r>
      <w:r w:rsidRPr="00EE10D8">
        <w:rPr>
          <w:rFonts w:ascii="Arial" w:eastAsiaTheme="minorHAnsi" w:hAnsi="Arial" w:cs="Arial"/>
          <w:bCs/>
          <w:szCs w:val="28"/>
        </w:rPr>
        <w:t xml:space="preserve">    </w:t>
      </w:r>
      <w:r w:rsidRPr="00EE10D8">
        <w:rPr>
          <w:rFonts w:ascii="Arial" w:eastAsiaTheme="minorHAnsi" w:hAnsi="Arial" w:cs="Arial"/>
          <w:bCs/>
          <w:i/>
          <w:szCs w:val="28"/>
        </w:rPr>
        <w:t>two stone tablets … I will write on them.</w:t>
      </w:r>
      <w:r w:rsidRPr="00EE10D8">
        <w:rPr>
          <w:rFonts w:ascii="Arial" w:eastAsiaTheme="minorHAnsi" w:hAnsi="Arial" w:cs="Arial"/>
          <w:bCs/>
          <w:szCs w:val="28"/>
        </w:rPr>
        <w:t xml:space="preserve"> See note on 31:18. </w:t>
      </w:r>
      <w:r w:rsidR="00B416D7">
        <w:rPr>
          <w:rFonts w:ascii="Arial" w:eastAsiaTheme="minorHAnsi" w:hAnsi="Arial" w:cs="Arial"/>
          <w:bCs/>
          <w:szCs w:val="28"/>
        </w:rPr>
        <w:t>(CSB)</w:t>
      </w:r>
    </w:p>
    <w:p w:rsidR="00312474" w:rsidRDefault="00312474" w:rsidP="00EE10D8">
      <w:pPr>
        <w:autoSpaceDE w:val="0"/>
        <w:autoSpaceDN w:val="0"/>
        <w:adjustRightInd w:val="0"/>
        <w:spacing w:before="180"/>
        <w:rPr>
          <w:rFonts w:ascii="Arial" w:eastAsiaTheme="minorHAnsi" w:hAnsi="Arial" w:cs="Arial"/>
          <w:bCs/>
          <w:szCs w:val="28"/>
        </w:rPr>
      </w:pPr>
      <w:r w:rsidRPr="00312474">
        <w:rPr>
          <w:rFonts w:eastAsiaTheme="minorHAnsi"/>
        </w:rPr>
        <w:t>Moses wrote on the tablets, but it is God who inspires the words, guides Moses, and guarantees the content and accuracy of His Word.</w:t>
      </w:r>
      <w:r>
        <w:rPr>
          <w:rFonts w:eastAsiaTheme="minorHAnsi"/>
        </w:rPr>
        <w:t xml:space="preserve"> (TLSB)</w:t>
      </w:r>
    </w:p>
    <w:p w:rsidR="00EE10D8" w:rsidRDefault="00B416D7" w:rsidP="00EE10D8">
      <w:pPr>
        <w:autoSpaceDE w:val="0"/>
        <w:autoSpaceDN w:val="0"/>
        <w:adjustRightInd w:val="0"/>
        <w:spacing w:before="180"/>
        <w:rPr>
          <w:rFonts w:ascii="Arial" w:eastAsiaTheme="minorHAnsi" w:hAnsi="Arial" w:cs="Arial"/>
          <w:bCs/>
          <w:szCs w:val="28"/>
        </w:rPr>
      </w:pPr>
      <w:r>
        <w:rPr>
          <w:rFonts w:ascii="Arial" w:eastAsiaTheme="minorHAnsi" w:hAnsi="Arial" w:cs="Arial"/>
          <w:bCs/>
          <w:szCs w:val="28"/>
        </w:rPr>
        <w:t xml:space="preserve">           </w:t>
      </w:r>
      <w:r w:rsidR="00EE10D8" w:rsidRPr="00EE10D8">
        <w:rPr>
          <w:rFonts w:ascii="Arial" w:eastAsiaTheme="minorHAnsi" w:hAnsi="Arial" w:cs="Arial"/>
          <w:bCs/>
          <w:i/>
          <w:szCs w:val="28"/>
        </w:rPr>
        <w:t>words.</w:t>
      </w:r>
      <w:r w:rsidR="00EE10D8" w:rsidRPr="00EE10D8">
        <w:rPr>
          <w:rFonts w:ascii="Arial" w:eastAsiaTheme="minorHAnsi" w:hAnsi="Arial" w:cs="Arial"/>
          <w:bCs/>
          <w:szCs w:val="28"/>
        </w:rPr>
        <w:t xml:space="preserve"> See note on 20:1.</w:t>
      </w:r>
      <w:r w:rsidRPr="00B416D7">
        <w:rPr>
          <w:rFonts w:ascii="Arial" w:eastAsiaTheme="minorHAnsi" w:hAnsi="Arial" w:cs="Arial"/>
          <w:bCs/>
          <w:szCs w:val="28"/>
        </w:rPr>
        <w:t xml:space="preserve"> </w:t>
      </w:r>
      <w:r>
        <w:rPr>
          <w:rFonts w:ascii="Arial" w:eastAsiaTheme="minorHAnsi" w:hAnsi="Arial" w:cs="Arial"/>
          <w:bCs/>
          <w:szCs w:val="28"/>
        </w:rPr>
        <w:t>(CSB)</w:t>
      </w:r>
    </w:p>
    <w:p w:rsidR="00312474" w:rsidRPr="00312474" w:rsidRDefault="00312474" w:rsidP="00312474">
      <w:pPr>
        <w:autoSpaceDE w:val="0"/>
        <w:autoSpaceDN w:val="0"/>
        <w:adjustRightInd w:val="0"/>
        <w:spacing w:before="180"/>
        <w:rPr>
          <w:rFonts w:eastAsiaTheme="minorHAnsi"/>
        </w:rPr>
      </w:pPr>
      <w:r w:rsidRPr="00312474">
        <w:rPr>
          <w:rFonts w:eastAsiaTheme="minorHAnsi"/>
          <w:b/>
        </w:rPr>
        <w:t>34:2</w:t>
      </w:r>
      <w:r w:rsidRPr="00312474">
        <w:rPr>
          <w:rFonts w:eastAsiaTheme="minorHAnsi"/>
        </w:rPr>
        <w:t xml:space="preserve"> </w:t>
      </w:r>
      <w:r w:rsidRPr="00312474">
        <w:rPr>
          <w:rFonts w:eastAsiaTheme="minorHAnsi"/>
          <w:i/>
        </w:rPr>
        <w:t>present yourself</w:t>
      </w:r>
      <w:r w:rsidRPr="00312474">
        <w:rPr>
          <w:rFonts w:eastAsiaTheme="minorHAnsi"/>
        </w:rPr>
        <w:t>. A formal summons of Moses to come before God on Sinai.</w:t>
      </w:r>
      <w:r>
        <w:rPr>
          <w:rFonts w:eastAsiaTheme="minorHAnsi"/>
        </w:rPr>
        <w:t xml:space="preserve"> (TLSB)</w:t>
      </w:r>
    </w:p>
    <w:p w:rsidR="00312474" w:rsidRDefault="00312474" w:rsidP="00312474">
      <w:pPr>
        <w:autoSpaceDE w:val="0"/>
        <w:autoSpaceDN w:val="0"/>
        <w:adjustRightInd w:val="0"/>
        <w:spacing w:before="180"/>
        <w:rPr>
          <w:rFonts w:eastAsiaTheme="minorHAnsi"/>
        </w:rPr>
      </w:pPr>
      <w:r w:rsidRPr="00312474">
        <w:rPr>
          <w:rFonts w:eastAsiaTheme="minorHAnsi"/>
          <w:b/>
        </w:rPr>
        <w:t>34:3</w:t>
      </w:r>
      <w:r w:rsidRPr="00312474">
        <w:rPr>
          <w:rFonts w:eastAsiaTheme="minorHAnsi"/>
        </w:rPr>
        <w:t xml:space="preserve"> </w:t>
      </w:r>
      <w:r w:rsidRPr="00312474">
        <w:rPr>
          <w:rFonts w:eastAsiaTheme="minorHAnsi"/>
          <w:i/>
        </w:rPr>
        <w:t>No one shall come up with you</w:t>
      </w:r>
      <w:r w:rsidRPr="00312474">
        <w:rPr>
          <w:rFonts w:eastAsiaTheme="minorHAnsi"/>
        </w:rPr>
        <w:t xml:space="preserve">. Even Joshua, Moses’ assistant (24:13), was to stay away. </w:t>
      </w:r>
      <w:r>
        <w:rPr>
          <w:rFonts w:eastAsiaTheme="minorHAnsi"/>
        </w:rPr>
        <w:t>(TLSB)</w:t>
      </w:r>
    </w:p>
    <w:p w:rsidR="00312474" w:rsidRPr="00312474" w:rsidRDefault="00312474" w:rsidP="00312474">
      <w:pPr>
        <w:autoSpaceDE w:val="0"/>
        <w:autoSpaceDN w:val="0"/>
        <w:adjustRightInd w:val="0"/>
        <w:spacing w:before="180"/>
        <w:rPr>
          <w:rFonts w:eastAsiaTheme="minorHAnsi"/>
        </w:rPr>
      </w:pPr>
      <w:r>
        <w:rPr>
          <w:rFonts w:eastAsiaTheme="minorHAnsi"/>
        </w:rPr>
        <w:t xml:space="preserve">       </w:t>
      </w:r>
      <w:r w:rsidRPr="00312474">
        <w:rPr>
          <w:rFonts w:eastAsiaTheme="minorHAnsi"/>
          <w:i/>
        </w:rPr>
        <w:t>graze opposite</w:t>
      </w:r>
      <w:r w:rsidRPr="00312474">
        <w:rPr>
          <w:rFonts w:eastAsiaTheme="minorHAnsi"/>
        </w:rPr>
        <w:t>. No animals were allowed to graze on the slopes of the mountain while God was revealing Himself.</w:t>
      </w:r>
      <w:r>
        <w:rPr>
          <w:rFonts w:eastAsiaTheme="minorHAnsi"/>
        </w:rPr>
        <w:t xml:space="preserve"> (TLSB)</w:t>
      </w:r>
    </w:p>
    <w:p w:rsidR="00312474" w:rsidRDefault="00312474" w:rsidP="00B416D7">
      <w:pPr>
        <w:autoSpaceDE w:val="0"/>
        <w:autoSpaceDN w:val="0"/>
        <w:adjustRightInd w:val="0"/>
        <w:rPr>
          <w:rFonts w:ascii="Arial" w:eastAsiaTheme="minorHAnsi" w:hAnsi="Arial" w:cs="Arial"/>
          <w:b/>
        </w:rPr>
      </w:pPr>
    </w:p>
    <w:p w:rsidR="00312474" w:rsidRDefault="00EE10D8" w:rsidP="00B416D7">
      <w:pPr>
        <w:autoSpaceDE w:val="0"/>
        <w:autoSpaceDN w:val="0"/>
        <w:adjustRightInd w:val="0"/>
        <w:rPr>
          <w:rFonts w:ascii="Arial" w:eastAsiaTheme="minorHAnsi" w:hAnsi="Arial" w:cs="Arial"/>
        </w:rPr>
      </w:pPr>
      <w:r w:rsidRPr="00EE10D8">
        <w:rPr>
          <w:rFonts w:ascii="Arial" w:eastAsiaTheme="minorHAnsi" w:hAnsi="Arial" w:cs="Arial"/>
          <w:b/>
        </w:rPr>
        <w:t>34:5</w:t>
      </w:r>
      <w:r w:rsidRPr="00EE10D8">
        <w:rPr>
          <w:rFonts w:ascii="Arial" w:eastAsiaTheme="minorHAnsi" w:hAnsi="Arial" w:cs="Arial"/>
        </w:rPr>
        <w:t xml:space="preserve"> </w:t>
      </w:r>
      <w:r w:rsidR="00312474" w:rsidRPr="00312474">
        <w:rPr>
          <w:rFonts w:eastAsiaTheme="minorHAnsi"/>
          <w:i/>
        </w:rPr>
        <w:t>descended</w:t>
      </w:r>
      <w:r w:rsidR="00312474" w:rsidRPr="00312474">
        <w:rPr>
          <w:rFonts w:eastAsiaTheme="minorHAnsi"/>
        </w:rPr>
        <w:t xml:space="preserve"> … </w:t>
      </w:r>
      <w:r w:rsidR="00312474" w:rsidRPr="00312474">
        <w:rPr>
          <w:rFonts w:eastAsiaTheme="minorHAnsi"/>
          <w:i/>
        </w:rPr>
        <w:t>and stood with him</w:t>
      </w:r>
      <w:r w:rsidR="00312474" w:rsidRPr="00312474">
        <w:rPr>
          <w:rFonts w:eastAsiaTheme="minorHAnsi"/>
        </w:rPr>
        <w:t>. God is omnipresent, but here His presence was localized and partially visible to Moses.</w:t>
      </w:r>
      <w:r w:rsidR="00312474">
        <w:rPr>
          <w:rFonts w:eastAsiaTheme="minorHAnsi"/>
        </w:rPr>
        <w:t xml:space="preserve"> (TLSB)</w:t>
      </w:r>
      <w:r w:rsidRPr="00EE10D8">
        <w:rPr>
          <w:rFonts w:ascii="Arial" w:eastAsiaTheme="minorHAnsi" w:hAnsi="Arial" w:cs="Arial"/>
        </w:rPr>
        <w:t xml:space="preserve">   </w:t>
      </w:r>
    </w:p>
    <w:p w:rsidR="00312474" w:rsidRDefault="00312474" w:rsidP="00B416D7">
      <w:pPr>
        <w:autoSpaceDE w:val="0"/>
        <w:autoSpaceDN w:val="0"/>
        <w:adjustRightInd w:val="0"/>
        <w:rPr>
          <w:rFonts w:ascii="Arial" w:eastAsiaTheme="minorHAnsi" w:hAnsi="Arial" w:cs="Arial"/>
        </w:rPr>
      </w:pPr>
    </w:p>
    <w:p w:rsidR="00B416D7" w:rsidRDefault="00312474" w:rsidP="00B416D7">
      <w:pPr>
        <w:autoSpaceDE w:val="0"/>
        <w:autoSpaceDN w:val="0"/>
        <w:adjustRightInd w:val="0"/>
        <w:rPr>
          <w:rFonts w:ascii="Arial" w:eastAsiaTheme="minorHAnsi" w:hAnsi="Arial" w:cs="Arial"/>
          <w:bCs/>
          <w:szCs w:val="28"/>
        </w:rPr>
      </w:pPr>
      <w:r>
        <w:rPr>
          <w:rFonts w:ascii="Arial" w:eastAsiaTheme="minorHAnsi" w:hAnsi="Arial" w:cs="Arial"/>
        </w:rPr>
        <w:t xml:space="preserve">        </w:t>
      </w:r>
      <w:r w:rsidR="00EE10D8" w:rsidRPr="00EE10D8">
        <w:rPr>
          <w:rFonts w:ascii="Arial" w:eastAsiaTheme="minorHAnsi" w:hAnsi="Arial" w:cs="Arial"/>
          <w:i/>
        </w:rPr>
        <w:t>name.</w:t>
      </w:r>
      <w:r w:rsidR="00EE10D8" w:rsidRPr="00EE10D8">
        <w:rPr>
          <w:rFonts w:ascii="Arial" w:eastAsiaTheme="minorHAnsi" w:hAnsi="Arial" w:cs="Arial"/>
        </w:rPr>
        <w:t xml:space="preserve"> See note on 33:19.</w:t>
      </w:r>
      <w:r w:rsidR="00B416D7" w:rsidRPr="00B416D7">
        <w:rPr>
          <w:rFonts w:ascii="Arial" w:eastAsiaTheme="minorHAnsi" w:hAnsi="Arial" w:cs="Arial"/>
          <w:bCs/>
          <w:szCs w:val="28"/>
        </w:rPr>
        <w:t xml:space="preserve"> </w:t>
      </w:r>
      <w:r w:rsidR="00B416D7">
        <w:rPr>
          <w:rFonts w:ascii="Arial" w:eastAsiaTheme="minorHAnsi" w:hAnsi="Arial" w:cs="Arial"/>
          <w:bCs/>
          <w:szCs w:val="28"/>
        </w:rPr>
        <w:t>(CSB)</w:t>
      </w:r>
    </w:p>
    <w:p w:rsidR="00312474" w:rsidRDefault="00312474" w:rsidP="00B416D7">
      <w:pPr>
        <w:autoSpaceDE w:val="0"/>
        <w:autoSpaceDN w:val="0"/>
        <w:adjustRightInd w:val="0"/>
        <w:rPr>
          <w:rFonts w:ascii="Arial" w:eastAsiaTheme="minorHAnsi" w:hAnsi="Arial" w:cs="Arial"/>
          <w:bCs/>
          <w:szCs w:val="28"/>
        </w:rPr>
      </w:pPr>
    </w:p>
    <w:p w:rsidR="00312474" w:rsidRDefault="00312474" w:rsidP="00B416D7">
      <w:pPr>
        <w:autoSpaceDE w:val="0"/>
        <w:autoSpaceDN w:val="0"/>
        <w:adjustRightInd w:val="0"/>
        <w:rPr>
          <w:rFonts w:ascii="Arial" w:eastAsiaTheme="minorHAnsi" w:hAnsi="Arial" w:cs="Arial"/>
          <w:bCs/>
          <w:szCs w:val="28"/>
        </w:rPr>
      </w:pPr>
      <w:r w:rsidRPr="00312474">
        <w:rPr>
          <w:rFonts w:eastAsiaTheme="minorHAnsi"/>
        </w:rPr>
        <w:t>God identified Himself by name. This is a personal encounter</w:t>
      </w:r>
      <w:r>
        <w:rPr>
          <w:rFonts w:eastAsiaTheme="minorHAnsi"/>
        </w:rPr>
        <w:t>. (TLSB)</w:t>
      </w:r>
    </w:p>
    <w:p w:rsidR="00B416D7" w:rsidRPr="00B416D7" w:rsidRDefault="00B416D7" w:rsidP="00B416D7">
      <w:pPr>
        <w:autoSpaceDE w:val="0"/>
        <w:autoSpaceDN w:val="0"/>
        <w:adjustRightInd w:val="0"/>
        <w:rPr>
          <w:rFonts w:ascii="Arial" w:eastAsiaTheme="minorHAnsi" w:hAnsi="Arial" w:cs="Arial"/>
          <w:bCs/>
          <w:szCs w:val="28"/>
        </w:rPr>
      </w:pPr>
    </w:p>
    <w:p w:rsidR="00EE10D8" w:rsidRDefault="00EE10D8" w:rsidP="00EE10D8">
      <w:pPr>
        <w:autoSpaceDE w:val="0"/>
        <w:autoSpaceDN w:val="0"/>
        <w:adjustRightInd w:val="0"/>
        <w:rPr>
          <w:rFonts w:ascii="Arial" w:eastAsiaTheme="minorHAnsi" w:hAnsi="Arial" w:cs="Arial"/>
          <w:bCs/>
          <w:szCs w:val="28"/>
        </w:rPr>
      </w:pPr>
      <w:r w:rsidRPr="00EE10D8">
        <w:rPr>
          <w:rFonts w:ascii="Arial" w:eastAsiaTheme="minorHAnsi" w:hAnsi="Arial" w:cs="Arial"/>
          <w:b/>
        </w:rPr>
        <w:t>34:6–7</w:t>
      </w:r>
      <w:r w:rsidRPr="00EE10D8">
        <w:rPr>
          <w:rFonts w:ascii="Arial" w:eastAsiaTheme="minorHAnsi" w:hAnsi="Arial" w:cs="Arial"/>
        </w:rPr>
        <w:t xml:space="preserve">    See 33:19 and note. The Lord’s proclamation of the meaning and implications of his name in these verses became a classic exposition that was frequently recalled elsewhere in the OT (see Nu 14:18; Ne 9:17; Ps 86:15; 103:8; 145:8; Joel 2:13; Jnh 4:2). See also notes on 3:14–15; 6:2–3.</w:t>
      </w:r>
      <w:r w:rsidR="00B416D7" w:rsidRPr="00B416D7">
        <w:rPr>
          <w:rFonts w:ascii="Arial" w:eastAsiaTheme="minorHAnsi" w:hAnsi="Arial" w:cs="Arial"/>
          <w:bCs/>
          <w:szCs w:val="28"/>
        </w:rPr>
        <w:t xml:space="preserve"> </w:t>
      </w:r>
      <w:r w:rsidR="00B416D7">
        <w:rPr>
          <w:rFonts w:ascii="Arial" w:eastAsiaTheme="minorHAnsi" w:hAnsi="Arial" w:cs="Arial"/>
          <w:bCs/>
          <w:szCs w:val="28"/>
        </w:rPr>
        <w:t>(CSB)</w:t>
      </w:r>
    </w:p>
    <w:p w:rsidR="00312474" w:rsidRDefault="00312474" w:rsidP="00EE10D8">
      <w:pPr>
        <w:autoSpaceDE w:val="0"/>
        <w:autoSpaceDN w:val="0"/>
        <w:adjustRightInd w:val="0"/>
        <w:rPr>
          <w:rFonts w:ascii="Arial" w:eastAsiaTheme="minorHAnsi" w:hAnsi="Arial" w:cs="Arial"/>
          <w:bCs/>
          <w:szCs w:val="28"/>
        </w:rPr>
      </w:pPr>
    </w:p>
    <w:p w:rsidR="00312474" w:rsidRDefault="00312474" w:rsidP="00EE10D8">
      <w:pPr>
        <w:autoSpaceDE w:val="0"/>
        <w:autoSpaceDN w:val="0"/>
        <w:adjustRightInd w:val="0"/>
        <w:rPr>
          <w:rFonts w:eastAsiaTheme="minorHAnsi"/>
        </w:rPr>
      </w:pPr>
      <w:r w:rsidRPr="00312474">
        <w:rPr>
          <w:rFonts w:eastAsiaTheme="minorHAnsi"/>
        </w:rPr>
        <w:t>Fulfilling His promise of 33:19, God appears to Moses and reveals His name. He also reveals His “ways,” which are divided into mercy (vv 6–7a) and punishment (v 7b). God reveals that He works through Law and Gospel. These two ways stem from His very being and show how He has worked and will work with humankind through all covenants and eras of history. This passage is the “Jn 3:16” of the OT, cited repeatedly hereafter, which demonstrates the unity of Scripture. Cf Dt 5:9; 7:9; Ne 9:31; Jer 32:18; Dn 9:4; Jl 2:13; Mi 7:18–20</w:t>
      </w:r>
      <w:r>
        <w:rPr>
          <w:rFonts w:eastAsiaTheme="minorHAnsi"/>
        </w:rPr>
        <w:t>. (TLSB)</w:t>
      </w:r>
    </w:p>
    <w:p w:rsidR="00312474" w:rsidRDefault="00312474" w:rsidP="00EE10D8">
      <w:pPr>
        <w:autoSpaceDE w:val="0"/>
        <w:autoSpaceDN w:val="0"/>
        <w:adjustRightInd w:val="0"/>
        <w:rPr>
          <w:rFonts w:eastAsiaTheme="minorHAnsi"/>
        </w:rPr>
      </w:pPr>
    </w:p>
    <w:p w:rsidR="00312474" w:rsidRDefault="00312474" w:rsidP="00EE10D8">
      <w:pPr>
        <w:autoSpaceDE w:val="0"/>
        <w:autoSpaceDN w:val="0"/>
        <w:adjustRightInd w:val="0"/>
        <w:rPr>
          <w:rFonts w:eastAsiaTheme="minorHAnsi"/>
        </w:rPr>
      </w:pPr>
      <w:r w:rsidRPr="00312474">
        <w:rPr>
          <w:rFonts w:eastAsiaTheme="minorHAnsi"/>
          <w:b/>
        </w:rPr>
        <w:t>34:6</w:t>
      </w:r>
      <w:r w:rsidRPr="00312474">
        <w:rPr>
          <w:rFonts w:eastAsiaTheme="minorHAnsi"/>
        </w:rPr>
        <w:t xml:space="preserve"> </w:t>
      </w:r>
      <w:r w:rsidRPr="00312474">
        <w:rPr>
          <w:rFonts w:eastAsiaTheme="minorHAnsi"/>
          <w:i/>
        </w:rPr>
        <w:t xml:space="preserve">The </w:t>
      </w:r>
      <w:r w:rsidRPr="00312474">
        <w:rPr>
          <w:rFonts w:eastAsiaTheme="minorHAnsi"/>
          <w:i/>
          <w:smallCaps/>
        </w:rPr>
        <w:t>Lord</w:t>
      </w:r>
      <w:r w:rsidRPr="00312474">
        <w:rPr>
          <w:rFonts w:eastAsiaTheme="minorHAnsi"/>
          <w:i/>
        </w:rPr>
        <w:t xml:space="preserve">, the </w:t>
      </w:r>
      <w:r w:rsidRPr="00312474">
        <w:rPr>
          <w:rFonts w:eastAsiaTheme="minorHAnsi"/>
          <w:i/>
          <w:smallCaps/>
        </w:rPr>
        <w:t>Lord</w:t>
      </w:r>
      <w:r w:rsidRPr="00312474">
        <w:rPr>
          <w:rFonts w:eastAsiaTheme="minorHAnsi"/>
        </w:rPr>
        <w:t xml:space="preserve">. Formal and majestic proclamation of God’s name and identity, followed by a proclamation of some of His attributes. </w:t>
      </w:r>
      <w:r>
        <w:rPr>
          <w:rFonts w:eastAsiaTheme="minorHAnsi"/>
        </w:rPr>
        <w:t>(TLSB)</w:t>
      </w:r>
    </w:p>
    <w:p w:rsidR="00312474" w:rsidRDefault="00312474" w:rsidP="00EE10D8">
      <w:pPr>
        <w:autoSpaceDE w:val="0"/>
        <w:autoSpaceDN w:val="0"/>
        <w:adjustRightInd w:val="0"/>
        <w:rPr>
          <w:rFonts w:eastAsiaTheme="minorHAnsi"/>
        </w:rPr>
      </w:pPr>
    </w:p>
    <w:p w:rsidR="00312474" w:rsidRDefault="00312474" w:rsidP="00EE10D8">
      <w:pPr>
        <w:autoSpaceDE w:val="0"/>
        <w:autoSpaceDN w:val="0"/>
        <w:adjustRightInd w:val="0"/>
        <w:rPr>
          <w:rFonts w:eastAsiaTheme="minorHAnsi"/>
        </w:rPr>
      </w:pPr>
      <w:r>
        <w:rPr>
          <w:rFonts w:eastAsiaTheme="minorHAnsi"/>
        </w:rPr>
        <w:t xml:space="preserve">        </w:t>
      </w:r>
      <w:r w:rsidRPr="00312474">
        <w:rPr>
          <w:rFonts w:eastAsiaTheme="minorHAnsi"/>
          <w:i/>
        </w:rPr>
        <w:t>merciful</w:t>
      </w:r>
      <w:r w:rsidRPr="00312474">
        <w:rPr>
          <w:rFonts w:eastAsiaTheme="minorHAnsi"/>
        </w:rPr>
        <w:t xml:space="preserve">. Not giving people the due penalty for their sin. </w:t>
      </w:r>
      <w:r>
        <w:rPr>
          <w:rFonts w:eastAsiaTheme="minorHAnsi"/>
        </w:rPr>
        <w:t>(TLSB)</w:t>
      </w:r>
    </w:p>
    <w:p w:rsidR="00312474" w:rsidRDefault="00312474" w:rsidP="00EE10D8">
      <w:pPr>
        <w:autoSpaceDE w:val="0"/>
        <w:autoSpaceDN w:val="0"/>
        <w:adjustRightInd w:val="0"/>
        <w:rPr>
          <w:rFonts w:eastAsiaTheme="minorHAnsi"/>
        </w:rPr>
      </w:pPr>
    </w:p>
    <w:p w:rsidR="00312474" w:rsidRDefault="00312474" w:rsidP="00EE10D8">
      <w:pPr>
        <w:autoSpaceDE w:val="0"/>
        <w:autoSpaceDN w:val="0"/>
        <w:adjustRightInd w:val="0"/>
        <w:rPr>
          <w:rFonts w:eastAsiaTheme="minorHAnsi"/>
        </w:rPr>
      </w:pPr>
      <w:r>
        <w:rPr>
          <w:rFonts w:eastAsiaTheme="minorHAnsi"/>
        </w:rPr>
        <w:t xml:space="preserve">        </w:t>
      </w:r>
      <w:r w:rsidRPr="00312474">
        <w:rPr>
          <w:rFonts w:eastAsiaTheme="minorHAnsi"/>
          <w:i/>
        </w:rPr>
        <w:t>gracious</w:t>
      </w:r>
      <w:r w:rsidRPr="00312474">
        <w:rPr>
          <w:rFonts w:eastAsiaTheme="minorHAnsi"/>
        </w:rPr>
        <w:t>. Giving people undeserved blessings, which are given onl</w:t>
      </w:r>
      <w:r>
        <w:rPr>
          <w:rFonts w:eastAsiaTheme="minorHAnsi"/>
        </w:rPr>
        <w:t>y for Christ’s sake. (TLSB)</w:t>
      </w:r>
    </w:p>
    <w:p w:rsidR="00312474" w:rsidRDefault="00312474" w:rsidP="00EE10D8">
      <w:pPr>
        <w:autoSpaceDE w:val="0"/>
        <w:autoSpaceDN w:val="0"/>
        <w:adjustRightInd w:val="0"/>
        <w:rPr>
          <w:rFonts w:eastAsiaTheme="minorHAnsi"/>
        </w:rPr>
      </w:pPr>
    </w:p>
    <w:p w:rsidR="00312474" w:rsidRDefault="00312474" w:rsidP="00EE10D8">
      <w:pPr>
        <w:autoSpaceDE w:val="0"/>
        <w:autoSpaceDN w:val="0"/>
        <w:adjustRightInd w:val="0"/>
        <w:rPr>
          <w:rFonts w:eastAsiaTheme="minorHAnsi"/>
        </w:rPr>
      </w:pPr>
      <w:r>
        <w:rPr>
          <w:rFonts w:eastAsiaTheme="minorHAnsi"/>
        </w:rPr>
        <w:t xml:space="preserve">        </w:t>
      </w:r>
      <w:r w:rsidRPr="00312474">
        <w:rPr>
          <w:rFonts w:eastAsiaTheme="minorHAnsi"/>
          <w:i/>
        </w:rPr>
        <w:t>slow to anger</w:t>
      </w:r>
      <w:r w:rsidRPr="00312474">
        <w:rPr>
          <w:rFonts w:eastAsiaTheme="minorHAnsi"/>
        </w:rPr>
        <w:t xml:space="preserve">. Patient and long-suffering with His people. </w:t>
      </w:r>
      <w:r>
        <w:rPr>
          <w:rFonts w:eastAsiaTheme="minorHAnsi"/>
        </w:rPr>
        <w:t>(TLSB)</w:t>
      </w:r>
    </w:p>
    <w:p w:rsidR="00312474" w:rsidRDefault="00312474" w:rsidP="00EE10D8">
      <w:pPr>
        <w:autoSpaceDE w:val="0"/>
        <w:autoSpaceDN w:val="0"/>
        <w:adjustRightInd w:val="0"/>
        <w:rPr>
          <w:rFonts w:eastAsiaTheme="minorHAnsi"/>
        </w:rPr>
      </w:pPr>
    </w:p>
    <w:p w:rsidR="00312474" w:rsidRDefault="00312474" w:rsidP="00EE10D8">
      <w:pPr>
        <w:autoSpaceDE w:val="0"/>
        <w:autoSpaceDN w:val="0"/>
        <w:adjustRightInd w:val="0"/>
        <w:rPr>
          <w:rFonts w:ascii="Arial" w:eastAsiaTheme="minorHAnsi" w:hAnsi="Arial" w:cs="Arial"/>
          <w:bCs/>
          <w:szCs w:val="28"/>
        </w:rPr>
      </w:pPr>
      <w:r>
        <w:rPr>
          <w:rFonts w:eastAsiaTheme="minorHAnsi"/>
        </w:rPr>
        <w:t xml:space="preserve">        </w:t>
      </w:r>
      <w:r w:rsidRPr="00312474">
        <w:rPr>
          <w:rFonts w:eastAsiaTheme="minorHAnsi"/>
          <w:i/>
        </w:rPr>
        <w:t>steadfast love and faithfulness</w:t>
      </w:r>
      <w:r>
        <w:rPr>
          <w:rFonts w:eastAsiaTheme="minorHAnsi"/>
        </w:rPr>
        <w:t>.</w:t>
      </w:r>
      <w:r w:rsidRPr="00312474">
        <w:rPr>
          <w:rFonts w:eastAsiaTheme="minorHAnsi"/>
        </w:rPr>
        <w:t xml:space="preserve"> “Wherever we escape from disaster or danger, we ought to remember that it is God who gives and does all these things. In these escapes we sense and see His fatherly heart and His surpassing love toward us” (LC II 23).</w:t>
      </w:r>
      <w:r>
        <w:rPr>
          <w:rFonts w:eastAsiaTheme="minorHAnsi"/>
        </w:rPr>
        <w:t xml:space="preserve"> (TLSB)</w:t>
      </w:r>
    </w:p>
    <w:p w:rsidR="00B416D7" w:rsidRPr="00EE10D8" w:rsidRDefault="00B416D7" w:rsidP="00EE10D8">
      <w:pPr>
        <w:autoSpaceDE w:val="0"/>
        <w:autoSpaceDN w:val="0"/>
        <w:adjustRightInd w:val="0"/>
        <w:rPr>
          <w:rFonts w:ascii="Arial" w:eastAsiaTheme="minorHAnsi" w:hAnsi="Arial" w:cs="Arial"/>
        </w:rPr>
      </w:pPr>
    </w:p>
    <w:p w:rsidR="00B416D7" w:rsidRDefault="00EE10D8" w:rsidP="00EE10D8">
      <w:pPr>
        <w:autoSpaceDE w:val="0"/>
        <w:autoSpaceDN w:val="0"/>
        <w:adjustRightInd w:val="0"/>
        <w:rPr>
          <w:rFonts w:ascii="Arial" w:eastAsiaTheme="minorHAnsi" w:hAnsi="Arial" w:cs="Arial"/>
          <w:bCs/>
          <w:szCs w:val="28"/>
        </w:rPr>
      </w:pPr>
      <w:r w:rsidRPr="00EE10D8">
        <w:rPr>
          <w:rFonts w:ascii="Arial" w:eastAsiaTheme="minorHAnsi" w:hAnsi="Arial" w:cs="Arial"/>
          <w:b/>
        </w:rPr>
        <w:t>34:7</w:t>
      </w:r>
      <w:r w:rsidRPr="00EE10D8">
        <w:rPr>
          <w:rFonts w:ascii="Arial" w:eastAsiaTheme="minorHAnsi" w:hAnsi="Arial" w:cs="Arial"/>
        </w:rPr>
        <w:t xml:space="preserve">    </w:t>
      </w:r>
      <w:r w:rsidRPr="00EE10D8">
        <w:rPr>
          <w:rFonts w:ascii="Arial" w:eastAsiaTheme="minorHAnsi" w:hAnsi="Arial" w:cs="Arial"/>
          <w:i/>
        </w:rPr>
        <w:t>thousands.</w:t>
      </w:r>
      <w:r w:rsidRPr="00EE10D8">
        <w:rPr>
          <w:rFonts w:ascii="Arial" w:eastAsiaTheme="minorHAnsi" w:hAnsi="Arial" w:cs="Arial"/>
        </w:rPr>
        <w:t xml:space="preserve"> Or “a thousand generations” (see 20:6). </w:t>
      </w:r>
      <w:r w:rsidR="00B416D7">
        <w:rPr>
          <w:rFonts w:ascii="Arial" w:eastAsiaTheme="minorHAnsi" w:hAnsi="Arial" w:cs="Arial"/>
          <w:bCs/>
          <w:szCs w:val="28"/>
        </w:rPr>
        <w:t>(CSB)</w:t>
      </w:r>
    </w:p>
    <w:p w:rsidR="00312474" w:rsidRDefault="00312474" w:rsidP="00EE10D8">
      <w:pPr>
        <w:autoSpaceDE w:val="0"/>
        <w:autoSpaceDN w:val="0"/>
        <w:adjustRightInd w:val="0"/>
        <w:rPr>
          <w:rFonts w:ascii="Arial" w:eastAsiaTheme="minorHAnsi" w:hAnsi="Arial" w:cs="Arial"/>
          <w:bCs/>
          <w:szCs w:val="28"/>
        </w:rPr>
      </w:pPr>
    </w:p>
    <w:p w:rsidR="00312474" w:rsidRDefault="00312474" w:rsidP="00EE10D8">
      <w:pPr>
        <w:autoSpaceDE w:val="0"/>
        <w:autoSpaceDN w:val="0"/>
        <w:adjustRightInd w:val="0"/>
        <w:rPr>
          <w:rFonts w:ascii="Arial" w:eastAsiaTheme="minorHAnsi" w:hAnsi="Arial" w:cs="Arial"/>
          <w:bCs/>
          <w:szCs w:val="28"/>
        </w:rPr>
      </w:pPr>
      <w:r w:rsidRPr="00312474">
        <w:rPr>
          <w:rFonts w:eastAsiaTheme="minorHAnsi"/>
        </w:rPr>
        <w:t>Or, “for thousands of generations.” God’s love and grace never end.</w:t>
      </w:r>
      <w:r>
        <w:rPr>
          <w:rFonts w:eastAsiaTheme="minorHAnsi"/>
        </w:rPr>
        <w:t xml:space="preserve"> (TLSB)</w:t>
      </w:r>
    </w:p>
    <w:p w:rsidR="00B416D7" w:rsidRDefault="00B416D7" w:rsidP="00EE10D8">
      <w:pPr>
        <w:autoSpaceDE w:val="0"/>
        <w:autoSpaceDN w:val="0"/>
        <w:adjustRightInd w:val="0"/>
        <w:rPr>
          <w:rFonts w:ascii="Arial" w:eastAsiaTheme="minorHAnsi" w:hAnsi="Arial" w:cs="Arial"/>
          <w:bCs/>
          <w:szCs w:val="28"/>
        </w:rPr>
      </w:pPr>
    </w:p>
    <w:p w:rsidR="00A30CC9" w:rsidRDefault="00A30CC9" w:rsidP="00EE10D8">
      <w:pPr>
        <w:autoSpaceDE w:val="0"/>
        <w:autoSpaceDN w:val="0"/>
        <w:adjustRightInd w:val="0"/>
        <w:rPr>
          <w:rFonts w:ascii="Arial" w:eastAsiaTheme="minorHAnsi" w:hAnsi="Arial" w:cs="Arial"/>
          <w:bCs/>
          <w:szCs w:val="28"/>
        </w:rPr>
      </w:pPr>
      <w:r>
        <w:rPr>
          <w:rFonts w:eastAsiaTheme="minorHAnsi"/>
          <w:i/>
        </w:rPr>
        <w:t xml:space="preserve">           </w:t>
      </w:r>
      <w:r w:rsidRPr="00A30CC9">
        <w:rPr>
          <w:rFonts w:eastAsiaTheme="minorHAnsi"/>
          <w:i/>
        </w:rPr>
        <w:t>forgiving</w:t>
      </w:r>
      <w:r w:rsidRPr="00A30CC9">
        <w:rPr>
          <w:rFonts w:eastAsiaTheme="minorHAnsi"/>
        </w:rPr>
        <w:t>. God removed and forgot sin because of Christ, the coming Messiah</w:t>
      </w:r>
      <w:r>
        <w:rPr>
          <w:rFonts w:eastAsiaTheme="minorHAnsi"/>
        </w:rPr>
        <w:t>. (TLSB)</w:t>
      </w:r>
    </w:p>
    <w:p w:rsidR="00A30CC9" w:rsidRDefault="00A30CC9" w:rsidP="00EE10D8">
      <w:pPr>
        <w:autoSpaceDE w:val="0"/>
        <w:autoSpaceDN w:val="0"/>
        <w:adjustRightInd w:val="0"/>
        <w:rPr>
          <w:rFonts w:ascii="Arial" w:eastAsiaTheme="minorHAnsi" w:hAnsi="Arial" w:cs="Arial"/>
          <w:bCs/>
          <w:szCs w:val="28"/>
        </w:rPr>
      </w:pPr>
    </w:p>
    <w:p w:rsidR="00EE10D8" w:rsidRDefault="00B416D7" w:rsidP="00EE10D8">
      <w:pPr>
        <w:autoSpaceDE w:val="0"/>
        <w:autoSpaceDN w:val="0"/>
        <w:adjustRightInd w:val="0"/>
        <w:rPr>
          <w:rFonts w:ascii="Arial" w:eastAsiaTheme="minorHAnsi" w:hAnsi="Arial" w:cs="Arial"/>
          <w:bCs/>
          <w:szCs w:val="28"/>
        </w:rPr>
      </w:pPr>
      <w:r>
        <w:rPr>
          <w:rFonts w:ascii="Arial" w:eastAsiaTheme="minorHAnsi" w:hAnsi="Arial" w:cs="Arial"/>
          <w:bCs/>
          <w:szCs w:val="28"/>
        </w:rPr>
        <w:t xml:space="preserve">           </w:t>
      </w:r>
      <w:r w:rsidR="00EE10D8" w:rsidRPr="00EE10D8">
        <w:rPr>
          <w:rFonts w:ascii="Arial" w:eastAsiaTheme="minorHAnsi" w:hAnsi="Arial" w:cs="Arial"/>
          <w:i/>
        </w:rPr>
        <w:t>wickedness, rebellion and sin.</w:t>
      </w:r>
      <w:r w:rsidR="00EE10D8" w:rsidRPr="00EE10D8">
        <w:rPr>
          <w:rFonts w:ascii="Arial" w:eastAsiaTheme="minorHAnsi" w:hAnsi="Arial" w:cs="Arial"/>
        </w:rPr>
        <w:t xml:space="preserve"> See Isa 59:12 and note.</w:t>
      </w:r>
      <w:r w:rsidRPr="00B416D7">
        <w:rPr>
          <w:rFonts w:ascii="Arial" w:eastAsiaTheme="minorHAnsi" w:hAnsi="Arial" w:cs="Arial"/>
          <w:bCs/>
          <w:szCs w:val="28"/>
        </w:rPr>
        <w:t xml:space="preserve"> </w:t>
      </w:r>
      <w:r>
        <w:rPr>
          <w:rFonts w:ascii="Arial" w:eastAsiaTheme="minorHAnsi" w:hAnsi="Arial" w:cs="Arial"/>
          <w:bCs/>
          <w:szCs w:val="28"/>
        </w:rPr>
        <w:t>(CSB)</w:t>
      </w:r>
    </w:p>
    <w:p w:rsidR="00A30CC9" w:rsidRDefault="00A30CC9" w:rsidP="00A30CC9">
      <w:pPr>
        <w:spacing w:before="180"/>
        <w:rPr>
          <w:rFonts w:eastAsiaTheme="minorHAnsi"/>
        </w:rPr>
      </w:pPr>
      <w:r w:rsidRPr="00A30CC9">
        <w:rPr>
          <w:rFonts w:eastAsiaTheme="minorHAnsi"/>
        </w:rPr>
        <w:t>These overlapping words for sin showed that this description referred to all human sin.</w:t>
      </w:r>
      <w:r>
        <w:rPr>
          <w:rFonts w:eastAsiaTheme="minorHAnsi"/>
        </w:rPr>
        <w:t xml:space="preserve"> </w:t>
      </w:r>
      <w:r w:rsidRPr="00A30CC9">
        <w:rPr>
          <w:rFonts w:eastAsiaTheme="minorHAnsi"/>
        </w:rPr>
        <w:t xml:space="preserve">Guilt that accompanied sin. </w:t>
      </w:r>
      <w:r w:rsidRPr="00A30CC9">
        <w:rPr>
          <w:rFonts w:eastAsiaTheme="minorHAnsi"/>
          <w:i/>
        </w:rPr>
        <w:t>transgression</w:t>
      </w:r>
      <w:r w:rsidRPr="00A30CC9">
        <w:rPr>
          <w:rFonts w:eastAsiaTheme="minorHAnsi"/>
        </w:rPr>
        <w:t xml:space="preserve">. Rebellion against God. </w:t>
      </w:r>
      <w:r w:rsidRPr="00A30CC9">
        <w:rPr>
          <w:rFonts w:eastAsiaTheme="minorHAnsi"/>
          <w:i/>
        </w:rPr>
        <w:t>sin</w:t>
      </w:r>
      <w:r w:rsidRPr="00A30CC9">
        <w:rPr>
          <w:rFonts w:eastAsiaTheme="minorHAnsi"/>
        </w:rPr>
        <w:t xml:space="preserve">. Any violation of God’s Law. </w:t>
      </w:r>
      <w:r>
        <w:rPr>
          <w:rFonts w:eastAsiaTheme="minorHAnsi"/>
        </w:rPr>
        <w:t>(TLSB)</w:t>
      </w:r>
    </w:p>
    <w:p w:rsidR="00A30CC9" w:rsidRDefault="00A30CC9" w:rsidP="00A30CC9">
      <w:pPr>
        <w:spacing w:before="180"/>
        <w:rPr>
          <w:rFonts w:eastAsiaTheme="minorHAnsi"/>
        </w:rPr>
      </w:pPr>
      <w:r>
        <w:rPr>
          <w:rFonts w:eastAsiaTheme="minorHAnsi"/>
        </w:rPr>
        <w:t xml:space="preserve">          </w:t>
      </w:r>
      <w:r w:rsidRPr="00A30CC9">
        <w:rPr>
          <w:rFonts w:eastAsiaTheme="minorHAnsi"/>
          <w:i/>
        </w:rPr>
        <w:t>clear the guilty</w:t>
      </w:r>
      <w:r w:rsidRPr="00A30CC9">
        <w:rPr>
          <w:rFonts w:eastAsiaTheme="minorHAnsi"/>
        </w:rPr>
        <w:t>. God did not simply forget sin. Its penalty was to be paid by either the sinner or by a sacrifice.</w:t>
      </w:r>
      <w:r>
        <w:rPr>
          <w:rFonts w:eastAsiaTheme="minorHAnsi"/>
        </w:rPr>
        <w:t>(TLSB)</w:t>
      </w:r>
      <w:r w:rsidRPr="00A30CC9">
        <w:rPr>
          <w:rFonts w:eastAsiaTheme="minorHAnsi"/>
        </w:rPr>
        <w:t xml:space="preserve"> </w:t>
      </w:r>
    </w:p>
    <w:p w:rsidR="00A30CC9" w:rsidRDefault="00A30CC9" w:rsidP="00A30CC9">
      <w:pPr>
        <w:spacing w:before="180"/>
        <w:rPr>
          <w:rFonts w:eastAsiaTheme="minorHAnsi"/>
        </w:rPr>
      </w:pPr>
      <w:r>
        <w:rPr>
          <w:rFonts w:eastAsiaTheme="minorHAnsi"/>
        </w:rPr>
        <w:t xml:space="preserve">          </w:t>
      </w:r>
      <w:r w:rsidRPr="00A30CC9">
        <w:rPr>
          <w:rFonts w:eastAsiaTheme="minorHAnsi"/>
          <w:i/>
        </w:rPr>
        <w:t>visiting the iniquity</w:t>
      </w:r>
      <w:r w:rsidRPr="00A30CC9">
        <w:rPr>
          <w:rFonts w:eastAsiaTheme="minorHAnsi"/>
        </w:rPr>
        <w:t xml:space="preserve">. Sin affected more than the individual; its consequences also affected others, including descendants. </w:t>
      </w:r>
      <w:r>
        <w:rPr>
          <w:rFonts w:eastAsiaTheme="minorHAnsi"/>
        </w:rPr>
        <w:t>(TLSB)</w:t>
      </w:r>
    </w:p>
    <w:p w:rsidR="00A30CC9" w:rsidRPr="00A30CC9" w:rsidRDefault="00A30CC9" w:rsidP="00A30CC9">
      <w:pPr>
        <w:spacing w:before="180"/>
        <w:rPr>
          <w:rFonts w:eastAsiaTheme="minorHAnsi"/>
        </w:rPr>
      </w:pPr>
      <w:r>
        <w:rPr>
          <w:rFonts w:eastAsiaTheme="minorHAnsi"/>
        </w:rPr>
        <w:t xml:space="preserve">          </w:t>
      </w:r>
      <w:r w:rsidRPr="00A30CC9">
        <w:rPr>
          <w:rFonts w:eastAsiaTheme="minorHAnsi"/>
          <w:i/>
        </w:rPr>
        <w:t>to the third and the fourth generation</w:t>
      </w:r>
      <w:r w:rsidRPr="00A30CC9">
        <w:rPr>
          <w:rFonts w:eastAsiaTheme="minorHAnsi"/>
        </w:rPr>
        <w:t xml:space="preserve">. Hbr expression for a continuing effect. </w:t>
      </w:r>
      <w:r>
        <w:rPr>
          <w:rFonts w:eastAsiaTheme="minorHAnsi"/>
        </w:rPr>
        <w:t>(TLSB)</w:t>
      </w:r>
    </w:p>
    <w:p w:rsidR="00A30CC9" w:rsidRPr="00A30CC9" w:rsidRDefault="00A30CC9" w:rsidP="00A30CC9">
      <w:pPr>
        <w:autoSpaceDE w:val="0"/>
        <w:autoSpaceDN w:val="0"/>
        <w:adjustRightInd w:val="0"/>
        <w:spacing w:before="180"/>
        <w:rPr>
          <w:rFonts w:eastAsiaTheme="minorHAnsi"/>
        </w:rPr>
      </w:pPr>
      <w:r w:rsidRPr="00A30CC9">
        <w:rPr>
          <w:rFonts w:eastAsiaTheme="minorHAnsi"/>
          <w:b/>
        </w:rPr>
        <w:t>34:8</w:t>
      </w:r>
      <w:r w:rsidRPr="00A30CC9">
        <w:rPr>
          <w:rFonts w:eastAsiaTheme="minorHAnsi"/>
        </w:rPr>
        <w:t xml:space="preserve"> </w:t>
      </w:r>
      <w:r w:rsidRPr="00A30CC9">
        <w:rPr>
          <w:rFonts w:eastAsiaTheme="minorHAnsi"/>
          <w:i/>
        </w:rPr>
        <w:t>bowed</w:t>
      </w:r>
      <w:r w:rsidRPr="00A30CC9">
        <w:rPr>
          <w:rFonts w:eastAsiaTheme="minorHAnsi"/>
        </w:rPr>
        <w:t xml:space="preserve"> … </w:t>
      </w:r>
      <w:r w:rsidRPr="00A30CC9">
        <w:rPr>
          <w:rFonts w:eastAsiaTheme="minorHAnsi"/>
          <w:i/>
        </w:rPr>
        <w:t>and worshiped</w:t>
      </w:r>
      <w:r w:rsidRPr="00A30CC9">
        <w:rPr>
          <w:rFonts w:eastAsiaTheme="minorHAnsi"/>
        </w:rPr>
        <w:t>. Moses appropriately acknowledged God’s presence and identity by responding to His glory and sel</w:t>
      </w:r>
      <w:r>
        <w:rPr>
          <w:rFonts w:eastAsiaTheme="minorHAnsi"/>
        </w:rPr>
        <w:t>f-revelation. (TLSB)</w:t>
      </w:r>
    </w:p>
    <w:p w:rsidR="00A30CC9" w:rsidRDefault="00A30CC9" w:rsidP="00A30CC9">
      <w:pPr>
        <w:autoSpaceDE w:val="0"/>
        <w:autoSpaceDN w:val="0"/>
        <w:adjustRightInd w:val="0"/>
        <w:spacing w:before="180"/>
        <w:rPr>
          <w:rFonts w:eastAsiaTheme="minorHAnsi"/>
        </w:rPr>
      </w:pPr>
      <w:r w:rsidRPr="00A30CC9">
        <w:rPr>
          <w:rFonts w:eastAsiaTheme="minorHAnsi"/>
          <w:b/>
        </w:rPr>
        <w:t>34:9</w:t>
      </w:r>
      <w:r w:rsidRPr="00A30CC9">
        <w:rPr>
          <w:rFonts w:eastAsiaTheme="minorHAnsi"/>
        </w:rPr>
        <w:t xml:space="preserve"> </w:t>
      </w:r>
      <w:r w:rsidRPr="00A30CC9">
        <w:rPr>
          <w:rFonts w:eastAsiaTheme="minorHAnsi"/>
          <w:i/>
        </w:rPr>
        <w:t>pardon</w:t>
      </w:r>
      <w:r w:rsidRPr="00A30CC9">
        <w:rPr>
          <w:rFonts w:eastAsiaTheme="minorHAnsi"/>
        </w:rPr>
        <w:t>. Moses asked God to declare forgiveness of Israel’s guilt.</w:t>
      </w:r>
      <w:r>
        <w:rPr>
          <w:rFonts w:eastAsiaTheme="minorHAnsi"/>
        </w:rPr>
        <w:t>(TLSB)</w:t>
      </w:r>
    </w:p>
    <w:p w:rsidR="00A30CC9" w:rsidRPr="00A30CC9" w:rsidRDefault="00A30CC9" w:rsidP="00A30CC9">
      <w:pPr>
        <w:spacing w:before="180"/>
        <w:rPr>
          <w:rFonts w:eastAsiaTheme="minorHAnsi"/>
        </w:rPr>
      </w:pPr>
      <w:r>
        <w:rPr>
          <w:rFonts w:eastAsiaTheme="minorHAnsi"/>
          <w:i/>
        </w:rPr>
        <w:t xml:space="preserve">       </w:t>
      </w:r>
      <w:r w:rsidRPr="00A30CC9">
        <w:rPr>
          <w:rFonts w:eastAsiaTheme="minorHAnsi"/>
          <w:i/>
        </w:rPr>
        <w:t>inheritance</w:t>
      </w:r>
      <w:r w:rsidRPr="00A30CC9">
        <w:rPr>
          <w:rFonts w:eastAsiaTheme="minorHAnsi"/>
        </w:rPr>
        <w:t>. Moses prayed for God to make Israel His children</w:t>
      </w:r>
      <w:r>
        <w:rPr>
          <w:rFonts w:eastAsiaTheme="minorHAnsi"/>
        </w:rPr>
        <w:t xml:space="preserve"> </w:t>
      </w:r>
      <w:r w:rsidRPr="00A30CC9">
        <w:rPr>
          <w:rFonts w:eastAsiaTheme="minorHAnsi"/>
        </w:rPr>
        <w:t xml:space="preserve">children and heirs of His kingdom. </w:t>
      </w:r>
      <w:r>
        <w:rPr>
          <w:rFonts w:eastAsiaTheme="minorHAnsi"/>
        </w:rPr>
        <w:t>(TLSB)</w:t>
      </w:r>
    </w:p>
    <w:p w:rsidR="00A30CC9" w:rsidRDefault="00A30CC9" w:rsidP="00A30CC9">
      <w:pPr>
        <w:autoSpaceDE w:val="0"/>
        <w:autoSpaceDN w:val="0"/>
        <w:adjustRightInd w:val="0"/>
        <w:spacing w:before="180"/>
        <w:rPr>
          <w:rFonts w:eastAsiaTheme="minorHAnsi"/>
        </w:rPr>
      </w:pPr>
      <w:r w:rsidRPr="00A30CC9">
        <w:rPr>
          <w:rFonts w:eastAsiaTheme="minorHAnsi"/>
        </w:rPr>
        <w:t xml:space="preserve"> </w:t>
      </w:r>
      <w:r w:rsidRPr="00A30CC9">
        <w:rPr>
          <w:rFonts w:eastAsiaTheme="minorHAnsi"/>
          <w:b/>
        </w:rPr>
        <w:t>34:1–9</w:t>
      </w:r>
      <w:r w:rsidRPr="00A30CC9">
        <w:rPr>
          <w:rFonts w:eastAsiaTheme="minorHAnsi"/>
        </w:rPr>
        <w:t xml:space="preserve"> Sinful hearts stumble over God’s verdict that the effects of sin may harm anyone other than the sinner. Could it be fair that the fathers’ sin affects the third and fourth generation (v 7)? But the results of sin in one person’s life often do impact others. We learn patterns of sin from our parents and often suffer the effects of others’ sin. But the Lord’s steadfast love, mercy, and grace are greater than any sin, because He has atoned for our sin. His mercy abounds for thousands of generations (v 7), far more than the effects of sin. • Merciful Lord, I confess my sin and plead for future generations. Grant me forgiveness; make me Your heir for Jesus’ sake. Amen.</w:t>
      </w:r>
      <w:r>
        <w:rPr>
          <w:rFonts w:eastAsiaTheme="minorHAnsi"/>
        </w:rPr>
        <w:t xml:space="preserve"> (TLSB)</w:t>
      </w:r>
    </w:p>
    <w:p w:rsidR="00A30CC9" w:rsidRPr="00A30CC9" w:rsidRDefault="00EA7F27" w:rsidP="00A30CC9">
      <w:pPr>
        <w:autoSpaceDE w:val="0"/>
        <w:autoSpaceDN w:val="0"/>
        <w:adjustRightInd w:val="0"/>
        <w:spacing w:before="180"/>
        <w:rPr>
          <w:rFonts w:eastAsiaTheme="minorHAnsi"/>
        </w:rPr>
      </w:pPr>
      <w:r w:rsidRPr="00EA7F27">
        <w:rPr>
          <w:rFonts w:eastAsiaTheme="minorHAnsi"/>
          <w:b/>
        </w:rPr>
        <w:t>34:10–28</w:t>
      </w:r>
      <w:r w:rsidRPr="00EA7F27">
        <w:rPr>
          <w:rFonts w:eastAsiaTheme="minorHAnsi"/>
        </w:rPr>
        <w:t xml:space="preserve"> The Lord repeats various promises and commands related to worship and interaction with non-Israelites. This</w:t>
      </w:r>
      <w:r>
        <w:rPr>
          <w:rFonts w:eastAsiaTheme="minorHAnsi"/>
        </w:rPr>
        <w:t xml:space="preserve"> </w:t>
      </w:r>
      <w:r w:rsidRPr="00EA7F27">
        <w:rPr>
          <w:rFonts w:eastAsiaTheme="minorHAnsi"/>
        </w:rPr>
        <w:t>emphasis may stem from the recent disobedience in matters of worship, which included adoption of foreign gods and practices (ch 32). The Lord would revisit these matters in the rest of the Books of Moses.</w:t>
      </w:r>
      <w:r>
        <w:rPr>
          <w:rFonts w:eastAsiaTheme="minorHAnsi"/>
        </w:rPr>
        <w:t xml:space="preserve"> (TLSB) </w:t>
      </w:r>
    </w:p>
    <w:p w:rsidR="00B416D7" w:rsidRPr="00EE10D8" w:rsidRDefault="00B416D7" w:rsidP="00EE10D8">
      <w:pPr>
        <w:autoSpaceDE w:val="0"/>
        <w:autoSpaceDN w:val="0"/>
        <w:adjustRightInd w:val="0"/>
        <w:rPr>
          <w:rFonts w:ascii="Arial" w:eastAsiaTheme="minorHAnsi" w:hAnsi="Arial" w:cs="Arial"/>
        </w:rPr>
      </w:pPr>
    </w:p>
    <w:p w:rsidR="00EE10D8" w:rsidRDefault="00EE10D8" w:rsidP="00EE10D8">
      <w:pPr>
        <w:autoSpaceDE w:val="0"/>
        <w:autoSpaceDN w:val="0"/>
        <w:adjustRightInd w:val="0"/>
        <w:rPr>
          <w:rFonts w:ascii="Arial" w:eastAsiaTheme="minorHAnsi" w:hAnsi="Arial" w:cs="Arial"/>
          <w:bCs/>
          <w:szCs w:val="28"/>
        </w:rPr>
      </w:pPr>
      <w:r w:rsidRPr="00EE10D8">
        <w:rPr>
          <w:rFonts w:ascii="Arial" w:eastAsiaTheme="minorHAnsi" w:hAnsi="Arial" w:cs="Arial"/>
          <w:b/>
        </w:rPr>
        <w:t>34:10</w:t>
      </w:r>
      <w:r w:rsidRPr="00EE10D8">
        <w:rPr>
          <w:rFonts w:ascii="Arial" w:eastAsiaTheme="minorHAnsi" w:hAnsi="Arial" w:cs="Arial"/>
        </w:rPr>
        <w:t xml:space="preserve">    </w:t>
      </w:r>
      <w:r w:rsidRPr="00EE10D8">
        <w:rPr>
          <w:rFonts w:ascii="Arial" w:eastAsiaTheme="minorHAnsi" w:hAnsi="Arial" w:cs="Arial"/>
          <w:i/>
        </w:rPr>
        <w:t>making a covenant.</w:t>
      </w:r>
      <w:r w:rsidRPr="00EE10D8">
        <w:rPr>
          <w:rFonts w:ascii="Arial" w:eastAsiaTheme="minorHAnsi" w:hAnsi="Arial" w:cs="Arial"/>
        </w:rPr>
        <w:t xml:space="preserve"> Renewing the covenant he had made earlier (chs. 19–24). Verses 10–26, many of which are quoted almost verbatim from previous sections of Exodus (compare especially vv. 18–26 with 23:14–19), are sometimes referred to as the Ritual Decalogue since they can be convincingly divided into ten sections (see, e.g., the NIV paragraphing of vv. 15–26).</w:t>
      </w:r>
      <w:r w:rsidR="00B416D7" w:rsidRPr="00B416D7">
        <w:rPr>
          <w:rFonts w:ascii="Arial" w:eastAsiaTheme="minorHAnsi" w:hAnsi="Arial" w:cs="Arial"/>
          <w:bCs/>
          <w:szCs w:val="28"/>
        </w:rPr>
        <w:t xml:space="preserve"> </w:t>
      </w:r>
      <w:r w:rsidR="00B416D7">
        <w:rPr>
          <w:rFonts w:ascii="Arial" w:eastAsiaTheme="minorHAnsi" w:hAnsi="Arial" w:cs="Arial"/>
          <w:bCs/>
          <w:szCs w:val="28"/>
        </w:rPr>
        <w:t>(CSB)</w:t>
      </w:r>
    </w:p>
    <w:p w:rsidR="00EA7F27" w:rsidRDefault="00EA7F27" w:rsidP="00EE10D8">
      <w:pPr>
        <w:autoSpaceDE w:val="0"/>
        <w:autoSpaceDN w:val="0"/>
        <w:adjustRightInd w:val="0"/>
        <w:rPr>
          <w:rFonts w:ascii="Arial" w:eastAsiaTheme="minorHAnsi" w:hAnsi="Arial" w:cs="Arial"/>
          <w:bCs/>
          <w:szCs w:val="28"/>
        </w:rPr>
      </w:pPr>
    </w:p>
    <w:p w:rsidR="00EA7F27" w:rsidRDefault="00EA7F27" w:rsidP="00EE10D8">
      <w:pPr>
        <w:autoSpaceDE w:val="0"/>
        <w:autoSpaceDN w:val="0"/>
        <w:adjustRightInd w:val="0"/>
        <w:rPr>
          <w:rFonts w:eastAsiaTheme="minorHAnsi"/>
        </w:rPr>
      </w:pPr>
      <w:r w:rsidRPr="00EA7F27">
        <w:rPr>
          <w:rFonts w:eastAsiaTheme="minorHAnsi"/>
        </w:rPr>
        <w:t>Israel broke the covenant in idolatry (ch 32). Since they could not repair the damage of their sin, God restored the covenant.</w:t>
      </w:r>
      <w:r>
        <w:rPr>
          <w:rFonts w:eastAsiaTheme="minorHAnsi"/>
        </w:rPr>
        <w:t xml:space="preserve"> (TLSB)</w:t>
      </w:r>
    </w:p>
    <w:p w:rsidR="00EA7F27" w:rsidRDefault="00EA7F27" w:rsidP="00EE10D8">
      <w:pPr>
        <w:autoSpaceDE w:val="0"/>
        <w:autoSpaceDN w:val="0"/>
        <w:adjustRightInd w:val="0"/>
        <w:rPr>
          <w:rFonts w:eastAsiaTheme="minorHAnsi"/>
        </w:rPr>
      </w:pPr>
    </w:p>
    <w:p w:rsidR="00EA7F27" w:rsidRDefault="00EA7F27" w:rsidP="00EE10D8">
      <w:pPr>
        <w:autoSpaceDE w:val="0"/>
        <w:autoSpaceDN w:val="0"/>
        <w:adjustRightInd w:val="0"/>
        <w:rPr>
          <w:rFonts w:eastAsiaTheme="minorHAnsi"/>
        </w:rPr>
      </w:pPr>
      <w:r>
        <w:rPr>
          <w:rFonts w:eastAsiaTheme="minorHAnsi"/>
          <w:i/>
        </w:rPr>
        <w:t xml:space="preserve">          </w:t>
      </w:r>
      <w:r w:rsidRPr="00EA7F27">
        <w:rPr>
          <w:rFonts w:eastAsiaTheme="minorHAnsi"/>
          <w:i/>
        </w:rPr>
        <w:t>marvels</w:t>
      </w:r>
      <w:r w:rsidRPr="00EA7F27">
        <w:rPr>
          <w:rFonts w:eastAsiaTheme="minorHAnsi"/>
        </w:rPr>
        <w:t xml:space="preserve">. Signs of God’s almighty power. </w:t>
      </w:r>
      <w:r>
        <w:rPr>
          <w:rFonts w:eastAsiaTheme="minorHAnsi"/>
        </w:rPr>
        <w:t>(TLSB)</w:t>
      </w:r>
    </w:p>
    <w:p w:rsidR="00EA7F27" w:rsidRDefault="00EA7F27" w:rsidP="00EE10D8">
      <w:pPr>
        <w:autoSpaceDE w:val="0"/>
        <w:autoSpaceDN w:val="0"/>
        <w:adjustRightInd w:val="0"/>
        <w:rPr>
          <w:rFonts w:eastAsiaTheme="minorHAnsi"/>
        </w:rPr>
      </w:pPr>
    </w:p>
    <w:p w:rsidR="00EA7F27" w:rsidRDefault="00EA7F27" w:rsidP="00EE10D8">
      <w:pPr>
        <w:autoSpaceDE w:val="0"/>
        <w:autoSpaceDN w:val="0"/>
        <w:adjustRightInd w:val="0"/>
        <w:rPr>
          <w:rFonts w:ascii="Arial" w:eastAsiaTheme="minorHAnsi" w:hAnsi="Arial" w:cs="Arial"/>
          <w:bCs/>
          <w:szCs w:val="28"/>
        </w:rPr>
      </w:pPr>
      <w:r>
        <w:rPr>
          <w:rFonts w:eastAsiaTheme="minorHAnsi"/>
        </w:rPr>
        <w:t xml:space="preserve">          </w:t>
      </w:r>
      <w:r w:rsidRPr="00EA7F27">
        <w:rPr>
          <w:rFonts w:eastAsiaTheme="minorHAnsi"/>
          <w:i/>
        </w:rPr>
        <w:t xml:space="preserve">the work of the </w:t>
      </w:r>
      <w:r w:rsidRPr="00EA7F27">
        <w:rPr>
          <w:rFonts w:eastAsiaTheme="minorHAnsi"/>
          <w:i/>
          <w:smallCaps/>
        </w:rPr>
        <w:t>Lord</w:t>
      </w:r>
      <w:r w:rsidRPr="00EA7F27">
        <w:rPr>
          <w:rFonts w:eastAsiaTheme="minorHAnsi"/>
        </w:rPr>
        <w:t>. They would see that God caused these events to happen.</w:t>
      </w:r>
      <w:r>
        <w:rPr>
          <w:rFonts w:eastAsiaTheme="minorHAnsi"/>
        </w:rPr>
        <w:t xml:space="preserve"> (TLSB)</w:t>
      </w:r>
    </w:p>
    <w:p w:rsidR="00B416D7" w:rsidRPr="00EE10D8" w:rsidRDefault="00B416D7" w:rsidP="00EE10D8">
      <w:pPr>
        <w:autoSpaceDE w:val="0"/>
        <w:autoSpaceDN w:val="0"/>
        <w:adjustRightInd w:val="0"/>
        <w:rPr>
          <w:rFonts w:ascii="Arial" w:eastAsiaTheme="minorHAnsi" w:hAnsi="Arial" w:cs="Arial"/>
        </w:rPr>
      </w:pPr>
    </w:p>
    <w:p w:rsidR="00B416D7" w:rsidRDefault="00EE10D8" w:rsidP="00EE10D8">
      <w:pPr>
        <w:autoSpaceDE w:val="0"/>
        <w:autoSpaceDN w:val="0"/>
        <w:adjustRightInd w:val="0"/>
        <w:rPr>
          <w:rFonts w:ascii="Arial" w:eastAsiaTheme="minorHAnsi" w:hAnsi="Arial" w:cs="Arial"/>
          <w:bCs/>
          <w:szCs w:val="28"/>
        </w:rPr>
      </w:pPr>
      <w:r w:rsidRPr="00EE10D8">
        <w:rPr>
          <w:rFonts w:ascii="Arial" w:eastAsiaTheme="minorHAnsi" w:hAnsi="Arial" w:cs="Arial"/>
          <w:b/>
        </w:rPr>
        <w:t>34:12</w:t>
      </w:r>
      <w:r w:rsidRPr="00EE10D8">
        <w:rPr>
          <w:rFonts w:ascii="Arial" w:eastAsiaTheme="minorHAnsi" w:hAnsi="Arial" w:cs="Arial"/>
        </w:rPr>
        <w:t xml:space="preserve">    </w:t>
      </w:r>
      <w:r w:rsidRPr="00EE10D8">
        <w:rPr>
          <w:rFonts w:ascii="Arial" w:eastAsiaTheme="minorHAnsi" w:hAnsi="Arial" w:cs="Arial"/>
          <w:i/>
        </w:rPr>
        <w:t>not to make a treaty with those who live in the land.</w:t>
      </w:r>
      <w:r w:rsidRPr="00EE10D8">
        <w:rPr>
          <w:rFonts w:ascii="Arial" w:eastAsiaTheme="minorHAnsi" w:hAnsi="Arial" w:cs="Arial"/>
        </w:rPr>
        <w:t xml:space="preserve"> Israel is not to make a treaty of peace with any of the people of Canaan to let them live in the land. </w:t>
      </w:r>
      <w:r w:rsidR="00B416D7">
        <w:rPr>
          <w:rFonts w:ascii="Arial" w:eastAsiaTheme="minorHAnsi" w:hAnsi="Arial" w:cs="Arial"/>
          <w:bCs/>
          <w:szCs w:val="28"/>
        </w:rPr>
        <w:t>(CSB)</w:t>
      </w:r>
    </w:p>
    <w:p w:rsidR="00B416D7" w:rsidRDefault="00B416D7" w:rsidP="00EE10D8">
      <w:pPr>
        <w:autoSpaceDE w:val="0"/>
        <w:autoSpaceDN w:val="0"/>
        <w:adjustRightInd w:val="0"/>
        <w:rPr>
          <w:rFonts w:ascii="Arial" w:eastAsiaTheme="minorHAnsi" w:hAnsi="Arial" w:cs="Arial"/>
          <w:bCs/>
          <w:szCs w:val="28"/>
        </w:rPr>
      </w:pPr>
    </w:p>
    <w:p w:rsidR="00EE10D8" w:rsidRDefault="00B416D7" w:rsidP="00EE10D8">
      <w:pPr>
        <w:autoSpaceDE w:val="0"/>
        <w:autoSpaceDN w:val="0"/>
        <w:adjustRightInd w:val="0"/>
        <w:rPr>
          <w:rFonts w:ascii="Arial" w:eastAsiaTheme="minorHAnsi" w:hAnsi="Arial" w:cs="Arial"/>
          <w:bCs/>
          <w:szCs w:val="28"/>
        </w:rPr>
      </w:pPr>
      <w:r>
        <w:rPr>
          <w:rFonts w:ascii="Arial" w:eastAsiaTheme="minorHAnsi" w:hAnsi="Arial" w:cs="Arial"/>
          <w:bCs/>
          <w:szCs w:val="28"/>
        </w:rPr>
        <w:t xml:space="preserve">             </w:t>
      </w:r>
      <w:r w:rsidR="00EE10D8" w:rsidRPr="00EE10D8">
        <w:rPr>
          <w:rFonts w:ascii="Arial" w:eastAsiaTheme="minorHAnsi" w:hAnsi="Arial" w:cs="Arial"/>
          <w:i/>
        </w:rPr>
        <w:t>treaty.</w:t>
      </w:r>
      <w:r w:rsidR="00EE10D8" w:rsidRPr="00EE10D8">
        <w:rPr>
          <w:rFonts w:ascii="Arial" w:eastAsiaTheme="minorHAnsi" w:hAnsi="Arial" w:cs="Arial"/>
        </w:rPr>
        <w:t xml:space="preserve"> The Hebrew for this word is the same as that for “covenant” in v. 10 (see also v. 15).</w:t>
      </w:r>
      <w:r w:rsidRPr="00B416D7">
        <w:rPr>
          <w:rFonts w:ascii="Arial" w:eastAsiaTheme="minorHAnsi" w:hAnsi="Arial" w:cs="Arial"/>
          <w:bCs/>
          <w:szCs w:val="28"/>
        </w:rPr>
        <w:t xml:space="preserve"> </w:t>
      </w:r>
      <w:r>
        <w:rPr>
          <w:rFonts w:ascii="Arial" w:eastAsiaTheme="minorHAnsi" w:hAnsi="Arial" w:cs="Arial"/>
          <w:bCs/>
          <w:szCs w:val="28"/>
        </w:rPr>
        <w:t>(CSB)</w:t>
      </w:r>
    </w:p>
    <w:p w:rsidR="00EA7F27" w:rsidRDefault="00EA7F27" w:rsidP="00EE10D8">
      <w:pPr>
        <w:autoSpaceDE w:val="0"/>
        <w:autoSpaceDN w:val="0"/>
        <w:adjustRightInd w:val="0"/>
        <w:rPr>
          <w:rFonts w:ascii="Arial" w:eastAsiaTheme="minorHAnsi" w:hAnsi="Arial" w:cs="Arial"/>
          <w:bCs/>
          <w:szCs w:val="28"/>
        </w:rPr>
      </w:pPr>
    </w:p>
    <w:p w:rsidR="00EA7F27" w:rsidRDefault="00EA7F27" w:rsidP="00EE10D8">
      <w:pPr>
        <w:autoSpaceDE w:val="0"/>
        <w:autoSpaceDN w:val="0"/>
        <w:adjustRightInd w:val="0"/>
        <w:rPr>
          <w:rFonts w:ascii="Arial" w:eastAsiaTheme="minorHAnsi" w:hAnsi="Arial" w:cs="Arial"/>
          <w:bCs/>
          <w:szCs w:val="28"/>
        </w:rPr>
      </w:pPr>
      <w:r w:rsidRPr="00EA7F27">
        <w:rPr>
          <w:rFonts w:eastAsiaTheme="minorHAnsi"/>
        </w:rPr>
        <w:t>God made a covenant with Israel, which was to be exclusive.</w:t>
      </w:r>
      <w:r>
        <w:rPr>
          <w:rFonts w:eastAsiaTheme="minorHAnsi"/>
        </w:rPr>
        <w:t xml:space="preserve"> (TLSB)</w:t>
      </w:r>
    </w:p>
    <w:p w:rsidR="00B416D7" w:rsidRPr="00EE10D8" w:rsidRDefault="00B416D7" w:rsidP="00EE10D8">
      <w:pPr>
        <w:autoSpaceDE w:val="0"/>
        <w:autoSpaceDN w:val="0"/>
        <w:adjustRightInd w:val="0"/>
        <w:rPr>
          <w:rFonts w:ascii="Arial" w:eastAsiaTheme="minorHAnsi" w:hAnsi="Arial" w:cs="Arial"/>
        </w:rPr>
      </w:pPr>
    </w:p>
    <w:p w:rsidR="00EE10D8" w:rsidRDefault="00EE10D8" w:rsidP="00EE10D8">
      <w:pPr>
        <w:autoSpaceDE w:val="0"/>
        <w:autoSpaceDN w:val="0"/>
        <w:adjustRightInd w:val="0"/>
        <w:rPr>
          <w:rFonts w:ascii="Arial" w:eastAsiaTheme="minorHAnsi" w:hAnsi="Arial" w:cs="Arial"/>
          <w:bCs/>
          <w:szCs w:val="28"/>
        </w:rPr>
      </w:pPr>
      <w:r w:rsidRPr="00EE10D8">
        <w:rPr>
          <w:rFonts w:ascii="Arial" w:eastAsiaTheme="minorHAnsi" w:hAnsi="Arial" w:cs="Arial"/>
          <w:b/>
        </w:rPr>
        <w:t>34:13</w:t>
      </w:r>
      <w:r w:rsidRPr="00EE10D8">
        <w:rPr>
          <w:rFonts w:ascii="Arial" w:eastAsiaTheme="minorHAnsi" w:hAnsi="Arial" w:cs="Arial"/>
        </w:rPr>
        <w:t xml:space="preserve">    </w:t>
      </w:r>
      <w:r w:rsidRPr="00EE10D8">
        <w:rPr>
          <w:rFonts w:ascii="Arial" w:eastAsiaTheme="minorHAnsi" w:hAnsi="Arial" w:cs="Arial"/>
          <w:i/>
        </w:rPr>
        <w:t>Asherah poles.</w:t>
      </w:r>
      <w:r w:rsidRPr="00EE10D8">
        <w:rPr>
          <w:rFonts w:ascii="Arial" w:eastAsiaTheme="minorHAnsi" w:hAnsi="Arial" w:cs="Arial"/>
        </w:rPr>
        <w:t xml:space="preserve"> Asherah was the name of the consort (wife) of El, the chief Canaanite god. Wooden poles, perhaps carved in her image, were often set up in her honor and placed near other pagan objects of worship (see, e.g., Jdg 6:25).</w:t>
      </w:r>
      <w:r w:rsidR="00B416D7" w:rsidRPr="00B416D7">
        <w:rPr>
          <w:rFonts w:ascii="Arial" w:eastAsiaTheme="minorHAnsi" w:hAnsi="Arial" w:cs="Arial"/>
          <w:bCs/>
          <w:szCs w:val="28"/>
        </w:rPr>
        <w:t xml:space="preserve"> </w:t>
      </w:r>
      <w:r w:rsidR="00B416D7">
        <w:rPr>
          <w:rFonts w:ascii="Arial" w:eastAsiaTheme="minorHAnsi" w:hAnsi="Arial" w:cs="Arial"/>
          <w:bCs/>
          <w:szCs w:val="28"/>
        </w:rPr>
        <w:t>(CSB)</w:t>
      </w:r>
    </w:p>
    <w:p w:rsidR="00B416D7" w:rsidRDefault="00B416D7" w:rsidP="00EE10D8">
      <w:pPr>
        <w:autoSpaceDE w:val="0"/>
        <w:autoSpaceDN w:val="0"/>
        <w:adjustRightInd w:val="0"/>
        <w:rPr>
          <w:rFonts w:ascii="Arial" w:eastAsiaTheme="minorHAnsi" w:hAnsi="Arial" w:cs="Arial"/>
        </w:rPr>
      </w:pPr>
    </w:p>
    <w:p w:rsidR="00EA7F27" w:rsidRDefault="00EA7F27" w:rsidP="00EE10D8">
      <w:pPr>
        <w:autoSpaceDE w:val="0"/>
        <w:autoSpaceDN w:val="0"/>
        <w:adjustRightInd w:val="0"/>
        <w:rPr>
          <w:rFonts w:ascii="Arial" w:eastAsiaTheme="minorHAnsi" w:hAnsi="Arial" w:cs="Arial"/>
        </w:rPr>
      </w:pPr>
      <w:r w:rsidRPr="00EA7F27">
        <w:rPr>
          <w:rFonts w:eastAsiaTheme="minorHAnsi"/>
        </w:rPr>
        <w:t>Representations of Asherah, the most important Canaanite goddess. She was</w:t>
      </w:r>
      <w:r>
        <w:rPr>
          <w:rFonts w:eastAsiaTheme="minorHAnsi"/>
        </w:rPr>
        <w:t xml:space="preserve"> </w:t>
      </w:r>
      <w:r w:rsidRPr="00EA7F27">
        <w:rPr>
          <w:rFonts w:eastAsiaTheme="minorHAnsi"/>
        </w:rPr>
        <w:t>commonly the sister-wife to the st</w:t>
      </w:r>
      <w:r w:rsidR="002843FF">
        <w:rPr>
          <w:rFonts w:eastAsiaTheme="minorHAnsi"/>
        </w:rPr>
        <w:t>orm god Baal</w:t>
      </w:r>
      <w:r w:rsidRPr="00EA7F27">
        <w:rPr>
          <w:rFonts w:eastAsiaTheme="minorHAnsi"/>
        </w:rPr>
        <w:t>. At Ugarit, she was consort to the god El and mother of other gods, including Baal. (An inscription at Kuntillet ‘Ajrud names her as a consort to “Yahweh of Samaria,” illustrating the mixing of religions in the Northern Kingdom.) Asherah was associated with the sea but was honored most as goddess of fertility. Asherah (Ashtoreth) is also associated with Babylonian Ishtar. See note, Est 2:7. The Bible notes that Asherah was worshiped in association with trees, groves, and wooden poles. She was often portrayed in carved wooden figurines with her female characteristics featured prominently. Archaeologists associate Asherah with the numerous fertility figurines discovered throughout Canaan. Most Near Eastern religions had a male deity and a female deity as a couple; worship practices for Baal and Asherah were sexual in nature. Later, the cult</w:t>
      </w:r>
      <w:r>
        <w:rPr>
          <w:rFonts w:eastAsiaTheme="minorHAnsi"/>
        </w:rPr>
        <w:t xml:space="preserve"> </w:t>
      </w:r>
      <w:r w:rsidRPr="00EA7F27">
        <w:rPr>
          <w:rFonts w:eastAsiaTheme="minorHAnsi"/>
        </w:rPr>
        <w:t>was so popular, Judean artisans developed their own style in depicting such fertility goddesses. The only era when such figurines are not found is the period after the return from exile, illustrating how effective the religious reforms were under Ezra and Nehemiah</w:t>
      </w:r>
      <w:r>
        <w:rPr>
          <w:rFonts w:eastAsiaTheme="minorHAnsi"/>
        </w:rPr>
        <w:t>. (TLSB)</w:t>
      </w:r>
    </w:p>
    <w:p w:rsidR="00EA7F27" w:rsidRPr="00EE10D8" w:rsidRDefault="00EA7F27" w:rsidP="00EE10D8">
      <w:pPr>
        <w:autoSpaceDE w:val="0"/>
        <w:autoSpaceDN w:val="0"/>
        <w:adjustRightInd w:val="0"/>
        <w:rPr>
          <w:rFonts w:ascii="Arial" w:eastAsiaTheme="minorHAnsi" w:hAnsi="Arial" w:cs="Arial"/>
        </w:rPr>
      </w:pPr>
    </w:p>
    <w:p w:rsidR="00EE10D8" w:rsidRDefault="00EE10D8" w:rsidP="00EE10D8">
      <w:pPr>
        <w:autoSpaceDE w:val="0"/>
        <w:autoSpaceDN w:val="0"/>
        <w:adjustRightInd w:val="0"/>
        <w:rPr>
          <w:rFonts w:ascii="Arial" w:eastAsiaTheme="minorHAnsi" w:hAnsi="Arial" w:cs="Arial"/>
          <w:bCs/>
          <w:szCs w:val="28"/>
        </w:rPr>
      </w:pPr>
      <w:r w:rsidRPr="00EE10D8">
        <w:rPr>
          <w:rFonts w:ascii="Arial" w:eastAsiaTheme="minorHAnsi" w:hAnsi="Arial" w:cs="Arial"/>
          <w:b/>
        </w:rPr>
        <w:t>34:14</w:t>
      </w:r>
      <w:r w:rsidRPr="00EE10D8">
        <w:rPr>
          <w:rFonts w:ascii="Arial" w:eastAsiaTheme="minorHAnsi" w:hAnsi="Arial" w:cs="Arial"/>
        </w:rPr>
        <w:t xml:space="preserve">    </w:t>
      </w:r>
      <w:r w:rsidRPr="00EE10D8">
        <w:rPr>
          <w:rFonts w:ascii="Arial" w:eastAsiaTheme="minorHAnsi" w:hAnsi="Arial" w:cs="Arial"/>
          <w:i/>
        </w:rPr>
        <w:t>whose name is Jealous.</w:t>
      </w:r>
      <w:r w:rsidRPr="00EE10D8">
        <w:rPr>
          <w:rFonts w:ascii="Arial" w:eastAsiaTheme="minorHAnsi" w:hAnsi="Arial" w:cs="Arial"/>
        </w:rPr>
        <w:t xml:space="preserve"> See note on 20:5.</w:t>
      </w:r>
      <w:r w:rsidR="00B416D7" w:rsidRPr="00B416D7">
        <w:rPr>
          <w:rFonts w:ascii="Arial" w:eastAsiaTheme="minorHAnsi" w:hAnsi="Arial" w:cs="Arial"/>
          <w:bCs/>
          <w:szCs w:val="28"/>
        </w:rPr>
        <w:t xml:space="preserve"> </w:t>
      </w:r>
      <w:r w:rsidR="00B416D7">
        <w:rPr>
          <w:rFonts w:ascii="Arial" w:eastAsiaTheme="minorHAnsi" w:hAnsi="Arial" w:cs="Arial"/>
          <w:bCs/>
          <w:szCs w:val="28"/>
        </w:rPr>
        <w:t>(CSB)</w:t>
      </w:r>
    </w:p>
    <w:p w:rsidR="00B416D7" w:rsidRPr="00EE10D8" w:rsidRDefault="00B416D7" w:rsidP="00EE10D8">
      <w:pPr>
        <w:autoSpaceDE w:val="0"/>
        <w:autoSpaceDN w:val="0"/>
        <w:adjustRightInd w:val="0"/>
        <w:rPr>
          <w:rFonts w:ascii="Arial" w:eastAsiaTheme="minorHAnsi" w:hAnsi="Arial" w:cs="Arial"/>
        </w:rPr>
      </w:pPr>
    </w:p>
    <w:p w:rsidR="00B416D7" w:rsidRDefault="00EE10D8" w:rsidP="00EE10D8">
      <w:pPr>
        <w:autoSpaceDE w:val="0"/>
        <w:autoSpaceDN w:val="0"/>
        <w:adjustRightInd w:val="0"/>
        <w:rPr>
          <w:rFonts w:ascii="Arial" w:eastAsiaTheme="minorHAnsi" w:hAnsi="Arial" w:cs="Arial"/>
          <w:bCs/>
          <w:szCs w:val="28"/>
        </w:rPr>
      </w:pPr>
      <w:r w:rsidRPr="00EE10D8">
        <w:rPr>
          <w:rFonts w:ascii="Arial" w:eastAsiaTheme="minorHAnsi" w:hAnsi="Arial" w:cs="Arial"/>
          <w:b/>
        </w:rPr>
        <w:t>34:15</w:t>
      </w:r>
      <w:r w:rsidRPr="00EE10D8">
        <w:rPr>
          <w:rFonts w:ascii="Arial" w:eastAsiaTheme="minorHAnsi" w:hAnsi="Arial" w:cs="Arial"/>
        </w:rPr>
        <w:t xml:space="preserve">    </w:t>
      </w:r>
      <w:r w:rsidRPr="00EE10D8">
        <w:rPr>
          <w:rFonts w:ascii="Arial" w:eastAsiaTheme="minorHAnsi" w:hAnsi="Arial" w:cs="Arial"/>
          <w:i/>
        </w:rPr>
        <w:t>prostitute themselves.</w:t>
      </w:r>
      <w:r w:rsidRPr="00EE10D8">
        <w:rPr>
          <w:rFonts w:ascii="Arial" w:eastAsiaTheme="minorHAnsi" w:hAnsi="Arial" w:cs="Arial"/>
        </w:rPr>
        <w:t xml:space="preserve"> See Jdg 2:17 and note. </w:t>
      </w:r>
      <w:r w:rsidR="00B416D7">
        <w:rPr>
          <w:rFonts w:ascii="Arial" w:eastAsiaTheme="minorHAnsi" w:hAnsi="Arial" w:cs="Arial"/>
          <w:bCs/>
          <w:szCs w:val="28"/>
        </w:rPr>
        <w:t>(CSB)</w:t>
      </w:r>
    </w:p>
    <w:p w:rsidR="002843FF" w:rsidRDefault="002843FF" w:rsidP="00EE10D8">
      <w:pPr>
        <w:autoSpaceDE w:val="0"/>
        <w:autoSpaceDN w:val="0"/>
        <w:adjustRightInd w:val="0"/>
        <w:rPr>
          <w:rFonts w:ascii="Arial" w:eastAsiaTheme="minorHAnsi" w:hAnsi="Arial" w:cs="Arial"/>
          <w:bCs/>
          <w:szCs w:val="28"/>
        </w:rPr>
      </w:pPr>
    </w:p>
    <w:p w:rsidR="002843FF" w:rsidRDefault="002843FF" w:rsidP="00EE10D8">
      <w:pPr>
        <w:autoSpaceDE w:val="0"/>
        <w:autoSpaceDN w:val="0"/>
        <w:adjustRightInd w:val="0"/>
        <w:rPr>
          <w:rFonts w:ascii="Arial" w:eastAsiaTheme="minorHAnsi" w:hAnsi="Arial" w:cs="Arial"/>
          <w:bCs/>
          <w:szCs w:val="28"/>
        </w:rPr>
      </w:pPr>
      <w:r w:rsidRPr="002843FF">
        <w:rPr>
          <w:rFonts w:eastAsiaTheme="minorHAnsi"/>
        </w:rPr>
        <w:t>Israel was “married” to God.</w:t>
      </w:r>
      <w:r>
        <w:rPr>
          <w:rFonts w:eastAsiaTheme="minorHAnsi"/>
        </w:rPr>
        <w:t xml:space="preserve"> (TLSB)</w:t>
      </w:r>
    </w:p>
    <w:p w:rsidR="00B416D7" w:rsidRDefault="00B416D7" w:rsidP="00EE10D8">
      <w:pPr>
        <w:autoSpaceDE w:val="0"/>
        <w:autoSpaceDN w:val="0"/>
        <w:adjustRightInd w:val="0"/>
        <w:rPr>
          <w:rFonts w:ascii="Arial" w:eastAsiaTheme="minorHAnsi" w:hAnsi="Arial" w:cs="Arial"/>
          <w:bCs/>
          <w:szCs w:val="28"/>
        </w:rPr>
      </w:pPr>
    </w:p>
    <w:p w:rsidR="00EE10D8" w:rsidRDefault="00B416D7" w:rsidP="00EE10D8">
      <w:pPr>
        <w:autoSpaceDE w:val="0"/>
        <w:autoSpaceDN w:val="0"/>
        <w:adjustRightInd w:val="0"/>
        <w:rPr>
          <w:rFonts w:ascii="Arial" w:eastAsiaTheme="minorHAnsi" w:hAnsi="Arial" w:cs="Arial"/>
          <w:bCs/>
          <w:szCs w:val="28"/>
        </w:rPr>
      </w:pPr>
      <w:r>
        <w:rPr>
          <w:rFonts w:ascii="Arial" w:eastAsiaTheme="minorHAnsi" w:hAnsi="Arial" w:cs="Arial"/>
          <w:bCs/>
          <w:szCs w:val="28"/>
        </w:rPr>
        <w:t xml:space="preserve">             </w:t>
      </w:r>
      <w:r w:rsidR="00EE10D8" w:rsidRPr="00EE10D8">
        <w:rPr>
          <w:rFonts w:ascii="Arial" w:eastAsiaTheme="minorHAnsi" w:hAnsi="Arial" w:cs="Arial"/>
          <w:i/>
        </w:rPr>
        <w:t>eat their sacrifices.</w:t>
      </w:r>
      <w:r w:rsidR="00EE10D8" w:rsidRPr="00EE10D8">
        <w:rPr>
          <w:rFonts w:ascii="Arial" w:eastAsiaTheme="minorHAnsi" w:hAnsi="Arial" w:cs="Arial"/>
        </w:rPr>
        <w:t xml:space="preserve"> Partaking of food sacrificed to a pagan deity invites compromise (cf. 1Co 8; 10:18–21).</w:t>
      </w:r>
      <w:r w:rsidRPr="00B416D7">
        <w:rPr>
          <w:rFonts w:ascii="Arial" w:eastAsiaTheme="minorHAnsi" w:hAnsi="Arial" w:cs="Arial"/>
          <w:bCs/>
          <w:szCs w:val="28"/>
        </w:rPr>
        <w:t xml:space="preserve"> </w:t>
      </w:r>
      <w:r>
        <w:rPr>
          <w:rFonts w:ascii="Arial" w:eastAsiaTheme="minorHAnsi" w:hAnsi="Arial" w:cs="Arial"/>
          <w:bCs/>
          <w:szCs w:val="28"/>
        </w:rPr>
        <w:t>(CSB)</w:t>
      </w:r>
    </w:p>
    <w:p w:rsidR="00B416D7" w:rsidRDefault="00B416D7" w:rsidP="00EE10D8">
      <w:pPr>
        <w:autoSpaceDE w:val="0"/>
        <w:autoSpaceDN w:val="0"/>
        <w:adjustRightInd w:val="0"/>
        <w:rPr>
          <w:rFonts w:ascii="Arial" w:eastAsiaTheme="minorHAnsi" w:hAnsi="Arial" w:cs="Arial"/>
        </w:rPr>
      </w:pPr>
    </w:p>
    <w:p w:rsidR="002843FF" w:rsidRDefault="002843FF" w:rsidP="00EE10D8">
      <w:pPr>
        <w:autoSpaceDE w:val="0"/>
        <w:autoSpaceDN w:val="0"/>
        <w:adjustRightInd w:val="0"/>
        <w:rPr>
          <w:rFonts w:eastAsiaTheme="minorHAnsi"/>
        </w:rPr>
      </w:pPr>
      <w:r w:rsidRPr="002843FF">
        <w:rPr>
          <w:rFonts w:eastAsiaTheme="minorHAnsi"/>
        </w:rPr>
        <w:t>In certain sacrifices, gods were given some of the offering and worshipers ate the rest to show their union with that god. Participation in such meals was also idolatrous.</w:t>
      </w:r>
      <w:r>
        <w:rPr>
          <w:rFonts w:eastAsiaTheme="minorHAnsi"/>
        </w:rPr>
        <w:t xml:space="preserve"> (TLSB)</w:t>
      </w:r>
    </w:p>
    <w:p w:rsidR="002843FF" w:rsidRDefault="002843FF" w:rsidP="00EE10D8">
      <w:pPr>
        <w:autoSpaceDE w:val="0"/>
        <w:autoSpaceDN w:val="0"/>
        <w:adjustRightInd w:val="0"/>
        <w:rPr>
          <w:rFonts w:eastAsiaTheme="minorHAnsi"/>
        </w:rPr>
      </w:pPr>
    </w:p>
    <w:p w:rsidR="002843FF" w:rsidRDefault="002843FF" w:rsidP="00EE10D8">
      <w:pPr>
        <w:autoSpaceDE w:val="0"/>
        <w:autoSpaceDN w:val="0"/>
        <w:adjustRightInd w:val="0"/>
        <w:rPr>
          <w:rFonts w:ascii="Arial" w:eastAsiaTheme="minorHAnsi" w:hAnsi="Arial" w:cs="Arial"/>
        </w:rPr>
      </w:pPr>
      <w:r w:rsidRPr="002843FF">
        <w:rPr>
          <w:rFonts w:eastAsiaTheme="minorHAnsi"/>
          <w:b/>
        </w:rPr>
        <w:t>34:16</w:t>
      </w:r>
      <w:r w:rsidRPr="002843FF">
        <w:rPr>
          <w:rFonts w:eastAsiaTheme="minorHAnsi"/>
        </w:rPr>
        <w:t xml:space="preserve"> Israelites were not to marry Canaanites; such unions would almost certainly lead to idolatry and breaking God’s covenant.</w:t>
      </w:r>
      <w:r>
        <w:rPr>
          <w:rFonts w:eastAsiaTheme="minorHAnsi"/>
        </w:rPr>
        <w:t xml:space="preserve"> (TLSB)</w:t>
      </w:r>
    </w:p>
    <w:p w:rsidR="002843FF" w:rsidRPr="00EE10D8" w:rsidRDefault="002843FF" w:rsidP="00EE10D8">
      <w:pPr>
        <w:autoSpaceDE w:val="0"/>
        <w:autoSpaceDN w:val="0"/>
        <w:adjustRightInd w:val="0"/>
        <w:rPr>
          <w:rFonts w:ascii="Arial" w:eastAsiaTheme="minorHAnsi" w:hAnsi="Arial" w:cs="Arial"/>
        </w:rPr>
      </w:pPr>
    </w:p>
    <w:p w:rsidR="00EE10D8" w:rsidRDefault="00EE10D8" w:rsidP="00EE10D8">
      <w:pPr>
        <w:autoSpaceDE w:val="0"/>
        <w:autoSpaceDN w:val="0"/>
        <w:adjustRightInd w:val="0"/>
        <w:rPr>
          <w:rFonts w:ascii="Arial" w:eastAsiaTheme="minorHAnsi" w:hAnsi="Arial" w:cs="Arial"/>
          <w:bCs/>
          <w:szCs w:val="28"/>
        </w:rPr>
      </w:pPr>
      <w:r w:rsidRPr="00EE10D8">
        <w:rPr>
          <w:rFonts w:ascii="Arial" w:eastAsiaTheme="minorHAnsi" w:hAnsi="Arial" w:cs="Arial"/>
          <w:b/>
        </w:rPr>
        <w:t>34:17</w:t>
      </w:r>
      <w:r w:rsidRPr="00EE10D8">
        <w:rPr>
          <w:rFonts w:ascii="Arial" w:eastAsiaTheme="minorHAnsi" w:hAnsi="Arial" w:cs="Arial"/>
        </w:rPr>
        <w:t xml:space="preserve">    </w:t>
      </w:r>
      <w:r w:rsidRPr="00EE10D8">
        <w:rPr>
          <w:rFonts w:ascii="Arial" w:eastAsiaTheme="minorHAnsi" w:hAnsi="Arial" w:cs="Arial"/>
          <w:i/>
        </w:rPr>
        <w:t>Do not make cast idols.</w:t>
      </w:r>
      <w:r w:rsidRPr="00EE10D8">
        <w:rPr>
          <w:rFonts w:ascii="Arial" w:eastAsiaTheme="minorHAnsi" w:hAnsi="Arial" w:cs="Arial"/>
        </w:rPr>
        <w:t xml:space="preserve"> As Aaron had done when he made the golden calf (see 32:4).</w:t>
      </w:r>
      <w:r w:rsidR="00B416D7" w:rsidRPr="00B416D7">
        <w:rPr>
          <w:rFonts w:ascii="Arial" w:eastAsiaTheme="minorHAnsi" w:hAnsi="Arial" w:cs="Arial"/>
          <w:bCs/>
          <w:szCs w:val="28"/>
        </w:rPr>
        <w:t xml:space="preserve"> </w:t>
      </w:r>
      <w:r w:rsidR="00B416D7">
        <w:rPr>
          <w:rFonts w:ascii="Arial" w:eastAsiaTheme="minorHAnsi" w:hAnsi="Arial" w:cs="Arial"/>
          <w:bCs/>
          <w:szCs w:val="28"/>
        </w:rPr>
        <w:t>(CSB)</w:t>
      </w:r>
    </w:p>
    <w:p w:rsidR="00CB12DF" w:rsidRDefault="00CB12DF" w:rsidP="00EE10D8">
      <w:pPr>
        <w:autoSpaceDE w:val="0"/>
        <w:autoSpaceDN w:val="0"/>
        <w:adjustRightInd w:val="0"/>
        <w:rPr>
          <w:rFonts w:ascii="Arial" w:eastAsiaTheme="minorHAnsi" w:hAnsi="Arial" w:cs="Arial"/>
          <w:bCs/>
          <w:szCs w:val="28"/>
        </w:rPr>
      </w:pPr>
    </w:p>
    <w:p w:rsidR="00CB12DF" w:rsidRDefault="00CB12DF" w:rsidP="00EE10D8">
      <w:pPr>
        <w:autoSpaceDE w:val="0"/>
        <w:autoSpaceDN w:val="0"/>
        <w:adjustRightInd w:val="0"/>
        <w:rPr>
          <w:rFonts w:ascii="Arial" w:eastAsiaTheme="minorHAnsi" w:hAnsi="Arial" w:cs="Arial"/>
          <w:bCs/>
          <w:szCs w:val="28"/>
        </w:rPr>
      </w:pPr>
      <w:r w:rsidRPr="00CB12DF">
        <w:rPr>
          <w:rFonts w:eastAsiaTheme="minorHAnsi"/>
        </w:rPr>
        <w:t>Images were not forbidden, but idols were</w:t>
      </w:r>
      <w:r>
        <w:rPr>
          <w:rFonts w:eastAsiaTheme="minorHAnsi"/>
        </w:rPr>
        <w:t>. (TLSB)</w:t>
      </w:r>
    </w:p>
    <w:p w:rsidR="00B416D7" w:rsidRPr="00EE10D8" w:rsidRDefault="00B416D7" w:rsidP="00EE10D8">
      <w:pPr>
        <w:autoSpaceDE w:val="0"/>
        <w:autoSpaceDN w:val="0"/>
        <w:adjustRightInd w:val="0"/>
        <w:rPr>
          <w:rFonts w:ascii="Arial" w:eastAsiaTheme="minorHAnsi" w:hAnsi="Arial" w:cs="Arial"/>
        </w:rPr>
      </w:pPr>
    </w:p>
    <w:p w:rsidR="00EE10D8" w:rsidRDefault="00EE10D8" w:rsidP="00EE10D8">
      <w:pPr>
        <w:autoSpaceDE w:val="0"/>
        <w:autoSpaceDN w:val="0"/>
        <w:adjustRightInd w:val="0"/>
        <w:rPr>
          <w:rFonts w:ascii="Arial" w:eastAsiaTheme="minorHAnsi" w:hAnsi="Arial" w:cs="Arial"/>
          <w:bCs/>
          <w:szCs w:val="28"/>
        </w:rPr>
      </w:pPr>
      <w:r w:rsidRPr="00EE10D8">
        <w:rPr>
          <w:rFonts w:ascii="Arial" w:eastAsiaTheme="minorHAnsi" w:hAnsi="Arial" w:cs="Arial"/>
          <w:b/>
        </w:rPr>
        <w:t>34:18–26</w:t>
      </w:r>
      <w:r w:rsidRPr="00EE10D8">
        <w:rPr>
          <w:rFonts w:ascii="Arial" w:eastAsiaTheme="minorHAnsi" w:hAnsi="Arial" w:cs="Arial"/>
        </w:rPr>
        <w:t xml:space="preserve">    See notes on 23:14–19.</w:t>
      </w:r>
      <w:r w:rsidR="00B416D7" w:rsidRPr="00B416D7">
        <w:rPr>
          <w:rFonts w:ascii="Arial" w:eastAsiaTheme="minorHAnsi" w:hAnsi="Arial" w:cs="Arial"/>
          <w:bCs/>
          <w:szCs w:val="28"/>
        </w:rPr>
        <w:t xml:space="preserve"> </w:t>
      </w:r>
      <w:r w:rsidR="00B416D7">
        <w:rPr>
          <w:rFonts w:ascii="Arial" w:eastAsiaTheme="minorHAnsi" w:hAnsi="Arial" w:cs="Arial"/>
          <w:bCs/>
          <w:szCs w:val="28"/>
        </w:rPr>
        <w:t>(CSB)</w:t>
      </w:r>
    </w:p>
    <w:p w:rsidR="00B416D7" w:rsidRDefault="00B416D7" w:rsidP="00EE10D8">
      <w:pPr>
        <w:autoSpaceDE w:val="0"/>
        <w:autoSpaceDN w:val="0"/>
        <w:adjustRightInd w:val="0"/>
        <w:rPr>
          <w:rFonts w:ascii="Arial" w:eastAsiaTheme="minorHAnsi" w:hAnsi="Arial" w:cs="Arial"/>
        </w:rPr>
      </w:pPr>
    </w:p>
    <w:p w:rsidR="00CB12DF" w:rsidRDefault="00CB12DF" w:rsidP="00EE10D8">
      <w:pPr>
        <w:autoSpaceDE w:val="0"/>
        <w:autoSpaceDN w:val="0"/>
        <w:adjustRightInd w:val="0"/>
        <w:rPr>
          <w:rFonts w:eastAsiaTheme="minorHAnsi"/>
        </w:rPr>
      </w:pPr>
      <w:r w:rsidRPr="00CB12DF">
        <w:rPr>
          <w:rFonts w:eastAsiaTheme="minorHAnsi"/>
          <w:b/>
        </w:rPr>
        <w:t>34:18</w:t>
      </w:r>
      <w:r w:rsidRPr="00CB12DF">
        <w:rPr>
          <w:rFonts w:eastAsiaTheme="minorHAnsi"/>
        </w:rPr>
        <w:t xml:space="preserve"> </w:t>
      </w:r>
      <w:r w:rsidRPr="00CB12DF">
        <w:rPr>
          <w:rFonts w:eastAsiaTheme="minorHAnsi"/>
          <w:i/>
        </w:rPr>
        <w:t>Feast of Unleavened Bread</w:t>
      </w:r>
      <w:r w:rsidRPr="00CB12DF">
        <w:rPr>
          <w:rFonts w:eastAsiaTheme="minorHAnsi"/>
        </w:rPr>
        <w:t>. The Passover, during which Israel was to remember annually God’s deliverance from Egypt and to tell the story to their children.</w:t>
      </w:r>
      <w:r>
        <w:rPr>
          <w:rFonts w:eastAsiaTheme="minorHAnsi"/>
        </w:rPr>
        <w:t>(TLSB)</w:t>
      </w:r>
    </w:p>
    <w:p w:rsidR="00CB12DF" w:rsidRDefault="00CB12DF" w:rsidP="00EE10D8">
      <w:pPr>
        <w:autoSpaceDE w:val="0"/>
        <w:autoSpaceDN w:val="0"/>
        <w:adjustRightInd w:val="0"/>
        <w:rPr>
          <w:rFonts w:eastAsiaTheme="minorHAnsi"/>
        </w:rPr>
      </w:pPr>
    </w:p>
    <w:p w:rsidR="00CB12DF" w:rsidRDefault="00CB12DF" w:rsidP="00EE10D8">
      <w:pPr>
        <w:autoSpaceDE w:val="0"/>
        <w:autoSpaceDN w:val="0"/>
        <w:adjustRightInd w:val="0"/>
        <w:rPr>
          <w:rFonts w:ascii="Arial" w:eastAsiaTheme="minorHAnsi" w:hAnsi="Arial" w:cs="Arial"/>
        </w:rPr>
      </w:pPr>
      <w:r>
        <w:rPr>
          <w:rFonts w:eastAsiaTheme="minorHAnsi"/>
          <w:i/>
        </w:rPr>
        <w:t xml:space="preserve">          </w:t>
      </w:r>
      <w:r w:rsidRPr="00CB12DF">
        <w:rPr>
          <w:rFonts w:eastAsiaTheme="minorHAnsi"/>
          <w:i/>
        </w:rPr>
        <w:t>month Abib</w:t>
      </w:r>
      <w:r w:rsidRPr="00CB12DF">
        <w:rPr>
          <w:rFonts w:eastAsiaTheme="minorHAnsi"/>
        </w:rPr>
        <w:t>. Began shortly after the vernal equinox</w:t>
      </w:r>
      <w:r>
        <w:rPr>
          <w:rFonts w:eastAsiaTheme="minorHAnsi"/>
        </w:rPr>
        <w:t>. (TLSB)</w:t>
      </w:r>
    </w:p>
    <w:p w:rsidR="00CB12DF" w:rsidRPr="00EE10D8" w:rsidRDefault="00CB12DF" w:rsidP="00EE10D8">
      <w:pPr>
        <w:autoSpaceDE w:val="0"/>
        <w:autoSpaceDN w:val="0"/>
        <w:adjustRightInd w:val="0"/>
        <w:rPr>
          <w:rFonts w:ascii="Arial" w:eastAsiaTheme="minorHAnsi" w:hAnsi="Arial" w:cs="Arial"/>
        </w:rPr>
      </w:pPr>
    </w:p>
    <w:p w:rsidR="00EE10D8" w:rsidRDefault="00EE10D8" w:rsidP="00EE10D8">
      <w:pPr>
        <w:autoSpaceDE w:val="0"/>
        <w:autoSpaceDN w:val="0"/>
        <w:adjustRightInd w:val="0"/>
        <w:rPr>
          <w:rFonts w:ascii="Arial" w:eastAsiaTheme="minorHAnsi" w:hAnsi="Arial" w:cs="Arial"/>
          <w:bCs/>
          <w:szCs w:val="28"/>
        </w:rPr>
      </w:pPr>
      <w:r w:rsidRPr="00EE10D8">
        <w:rPr>
          <w:rFonts w:ascii="Arial" w:eastAsiaTheme="minorHAnsi" w:hAnsi="Arial" w:cs="Arial"/>
          <w:b/>
        </w:rPr>
        <w:t>34:21</w:t>
      </w:r>
      <w:r w:rsidRPr="00EE10D8">
        <w:rPr>
          <w:rFonts w:ascii="Arial" w:eastAsiaTheme="minorHAnsi" w:hAnsi="Arial" w:cs="Arial"/>
        </w:rPr>
        <w:t xml:space="preserve">    </w:t>
      </w:r>
      <w:r w:rsidRPr="00EE10D8">
        <w:rPr>
          <w:rFonts w:ascii="Arial" w:eastAsiaTheme="minorHAnsi" w:hAnsi="Arial" w:cs="Arial"/>
          <w:i/>
        </w:rPr>
        <w:t>even during the plowing season and harvest you must rest.</w:t>
      </w:r>
      <w:r w:rsidRPr="00EE10D8">
        <w:rPr>
          <w:rFonts w:ascii="Arial" w:eastAsiaTheme="minorHAnsi" w:hAnsi="Arial" w:cs="Arial"/>
        </w:rPr>
        <w:t xml:space="preserve"> Just as they were also to rest while building the tabernacle (see notes on 31:13, 16–17).</w:t>
      </w:r>
      <w:r w:rsidR="00B416D7" w:rsidRPr="00B416D7">
        <w:rPr>
          <w:rFonts w:ascii="Arial" w:eastAsiaTheme="minorHAnsi" w:hAnsi="Arial" w:cs="Arial"/>
          <w:bCs/>
          <w:szCs w:val="28"/>
        </w:rPr>
        <w:t xml:space="preserve"> </w:t>
      </w:r>
      <w:r w:rsidR="00B416D7">
        <w:rPr>
          <w:rFonts w:ascii="Arial" w:eastAsiaTheme="minorHAnsi" w:hAnsi="Arial" w:cs="Arial"/>
          <w:bCs/>
          <w:szCs w:val="28"/>
        </w:rPr>
        <w:t>(CSB)</w:t>
      </w:r>
    </w:p>
    <w:p w:rsidR="00B416D7" w:rsidRDefault="00B416D7" w:rsidP="00EE10D8">
      <w:pPr>
        <w:autoSpaceDE w:val="0"/>
        <w:autoSpaceDN w:val="0"/>
        <w:adjustRightInd w:val="0"/>
        <w:rPr>
          <w:rFonts w:ascii="Arial" w:eastAsiaTheme="minorHAnsi" w:hAnsi="Arial" w:cs="Arial"/>
        </w:rPr>
      </w:pPr>
    </w:p>
    <w:p w:rsidR="00CB12DF" w:rsidRDefault="00CB12DF" w:rsidP="00EE10D8">
      <w:pPr>
        <w:autoSpaceDE w:val="0"/>
        <w:autoSpaceDN w:val="0"/>
        <w:adjustRightInd w:val="0"/>
        <w:rPr>
          <w:rFonts w:ascii="Arial" w:eastAsiaTheme="minorHAnsi" w:hAnsi="Arial" w:cs="Arial"/>
        </w:rPr>
      </w:pPr>
      <w:r w:rsidRPr="00CB12DF">
        <w:rPr>
          <w:rFonts w:eastAsiaTheme="minorHAnsi"/>
          <w:b/>
        </w:rPr>
        <w:t>34:23</w:t>
      </w:r>
      <w:r w:rsidRPr="00CB12DF">
        <w:rPr>
          <w:rFonts w:eastAsiaTheme="minorHAnsi"/>
        </w:rPr>
        <w:t xml:space="preserve"> Men of Israel were commanded to worship together for these festivals. These were not to be mere family remembrances, but worship from a nation.</w:t>
      </w:r>
      <w:r>
        <w:rPr>
          <w:rFonts w:eastAsiaTheme="minorHAnsi"/>
        </w:rPr>
        <w:t xml:space="preserve"> (TLSB)</w:t>
      </w:r>
    </w:p>
    <w:p w:rsidR="00CB12DF" w:rsidRDefault="00CB12DF" w:rsidP="00EE10D8">
      <w:pPr>
        <w:autoSpaceDE w:val="0"/>
        <w:autoSpaceDN w:val="0"/>
        <w:adjustRightInd w:val="0"/>
        <w:rPr>
          <w:rFonts w:ascii="Arial" w:eastAsiaTheme="minorHAnsi" w:hAnsi="Arial" w:cs="Arial"/>
        </w:rPr>
      </w:pPr>
    </w:p>
    <w:p w:rsidR="00CB12DF" w:rsidRDefault="00CB12DF" w:rsidP="00EE10D8">
      <w:pPr>
        <w:autoSpaceDE w:val="0"/>
        <w:autoSpaceDN w:val="0"/>
        <w:adjustRightInd w:val="0"/>
        <w:rPr>
          <w:rFonts w:eastAsiaTheme="minorHAnsi"/>
        </w:rPr>
      </w:pPr>
      <w:r w:rsidRPr="00CB12DF">
        <w:rPr>
          <w:rFonts w:eastAsiaTheme="minorHAnsi"/>
          <w:b/>
        </w:rPr>
        <w:t>34:24</w:t>
      </w:r>
      <w:r w:rsidRPr="00CB12DF">
        <w:rPr>
          <w:rFonts w:eastAsiaTheme="minorHAnsi"/>
        </w:rPr>
        <w:t xml:space="preserve"> </w:t>
      </w:r>
      <w:r w:rsidRPr="00CB12DF">
        <w:rPr>
          <w:rFonts w:eastAsiaTheme="minorHAnsi"/>
          <w:i/>
        </w:rPr>
        <w:t>no one shall covet</w:t>
      </w:r>
      <w:r w:rsidRPr="00CB12DF">
        <w:rPr>
          <w:rFonts w:eastAsiaTheme="minorHAnsi"/>
        </w:rPr>
        <w:t xml:space="preserve"> … </w:t>
      </w:r>
      <w:r w:rsidRPr="00CB12DF">
        <w:rPr>
          <w:rFonts w:eastAsiaTheme="minorHAnsi"/>
          <w:i/>
        </w:rPr>
        <w:t>three times in the year</w:t>
      </w:r>
      <w:r w:rsidRPr="00CB12DF">
        <w:rPr>
          <w:rFonts w:eastAsiaTheme="minorHAnsi"/>
        </w:rPr>
        <w:t>. God’s promise</w:t>
      </w:r>
      <w:r>
        <w:rPr>
          <w:rFonts w:eastAsiaTheme="minorHAnsi"/>
        </w:rPr>
        <w:t xml:space="preserve"> </w:t>
      </w:r>
      <w:r w:rsidRPr="00CB12DF">
        <w:rPr>
          <w:rFonts w:eastAsiaTheme="minorHAnsi"/>
        </w:rPr>
        <w:t>here is contingent on obedience. If Israel was united and faithful to God, no one would attempt to take their land, even when they were worshiping at these festivals.</w:t>
      </w:r>
      <w:r>
        <w:rPr>
          <w:rFonts w:eastAsiaTheme="minorHAnsi"/>
        </w:rPr>
        <w:t xml:space="preserve"> (TLSB)</w:t>
      </w:r>
    </w:p>
    <w:p w:rsidR="00CB12DF" w:rsidRPr="00CB12DF" w:rsidRDefault="00CB12DF" w:rsidP="00CB12DF">
      <w:pPr>
        <w:autoSpaceDE w:val="0"/>
        <w:autoSpaceDN w:val="0"/>
        <w:adjustRightInd w:val="0"/>
        <w:spacing w:before="180"/>
        <w:rPr>
          <w:rFonts w:eastAsiaTheme="minorHAnsi"/>
        </w:rPr>
      </w:pPr>
      <w:r w:rsidRPr="00CB12DF">
        <w:rPr>
          <w:rFonts w:eastAsiaTheme="minorHAnsi"/>
          <w:b/>
        </w:rPr>
        <w:t>34:25</w:t>
      </w:r>
      <w:r w:rsidRPr="00CB12DF">
        <w:rPr>
          <w:rFonts w:eastAsiaTheme="minorHAnsi"/>
        </w:rPr>
        <w:t xml:space="preserve"> </w:t>
      </w:r>
      <w:r w:rsidRPr="00CB12DF">
        <w:rPr>
          <w:rFonts w:eastAsiaTheme="minorHAnsi"/>
          <w:i/>
        </w:rPr>
        <w:t>leavened</w:t>
      </w:r>
      <w:r w:rsidRPr="00CB12DF">
        <w:rPr>
          <w:rFonts w:eastAsiaTheme="minorHAnsi"/>
        </w:rPr>
        <w:t xml:space="preserve">. Bread made with yeast. </w:t>
      </w:r>
      <w:r w:rsidRPr="00CB12DF">
        <w:rPr>
          <w:rFonts w:eastAsiaTheme="minorHAnsi"/>
          <w:i/>
        </w:rPr>
        <w:t>Feast of the Passover</w:t>
      </w:r>
      <w:r w:rsidRPr="00CB12DF">
        <w:rPr>
          <w:rFonts w:eastAsiaTheme="minorHAnsi"/>
        </w:rPr>
        <w:t>. Annual remembrance of Go</w:t>
      </w:r>
      <w:r>
        <w:rPr>
          <w:rFonts w:eastAsiaTheme="minorHAnsi"/>
        </w:rPr>
        <w:t>d’s deliverance. (TLSB)</w:t>
      </w:r>
    </w:p>
    <w:p w:rsidR="00CB12DF" w:rsidRPr="00CB12DF" w:rsidRDefault="00CB12DF" w:rsidP="00CB12DF">
      <w:pPr>
        <w:autoSpaceDE w:val="0"/>
        <w:autoSpaceDN w:val="0"/>
        <w:adjustRightInd w:val="0"/>
        <w:spacing w:before="180"/>
        <w:rPr>
          <w:rFonts w:eastAsiaTheme="minorHAnsi"/>
        </w:rPr>
      </w:pPr>
      <w:r w:rsidRPr="00CB12DF">
        <w:rPr>
          <w:rFonts w:eastAsiaTheme="minorHAnsi"/>
          <w:b/>
        </w:rPr>
        <w:t>34:26</w:t>
      </w:r>
      <w:r w:rsidRPr="00CB12DF">
        <w:rPr>
          <w:rFonts w:eastAsiaTheme="minorHAnsi"/>
        </w:rPr>
        <w:t xml:space="preserve"> </w:t>
      </w:r>
      <w:r w:rsidRPr="00CB12DF">
        <w:rPr>
          <w:rFonts w:eastAsiaTheme="minorHAnsi"/>
          <w:i/>
        </w:rPr>
        <w:t>best of the firstfruits</w:t>
      </w:r>
      <w:r w:rsidRPr="00CB12DF">
        <w:rPr>
          <w:rFonts w:eastAsiaTheme="minorHAnsi"/>
        </w:rPr>
        <w:t>. Offerings to God were not an afterthought; He was to receive the fir</w:t>
      </w:r>
      <w:r>
        <w:rPr>
          <w:rFonts w:eastAsiaTheme="minorHAnsi"/>
        </w:rPr>
        <w:t>st and the best. (TLSB)</w:t>
      </w:r>
    </w:p>
    <w:p w:rsidR="00CB12DF" w:rsidRDefault="00CB12DF" w:rsidP="00EE10D8">
      <w:pPr>
        <w:autoSpaceDE w:val="0"/>
        <w:autoSpaceDN w:val="0"/>
        <w:adjustRightInd w:val="0"/>
        <w:rPr>
          <w:rFonts w:ascii="Arial" w:eastAsiaTheme="minorHAnsi" w:hAnsi="Arial" w:cs="Arial"/>
        </w:rPr>
      </w:pPr>
    </w:p>
    <w:p w:rsidR="00EE10D8" w:rsidRDefault="00EE10D8" w:rsidP="00EE10D8">
      <w:pPr>
        <w:autoSpaceDE w:val="0"/>
        <w:autoSpaceDN w:val="0"/>
        <w:adjustRightInd w:val="0"/>
        <w:rPr>
          <w:rFonts w:ascii="Arial" w:eastAsiaTheme="minorHAnsi" w:hAnsi="Arial" w:cs="Arial"/>
          <w:bCs/>
          <w:szCs w:val="28"/>
        </w:rPr>
      </w:pPr>
      <w:r w:rsidRPr="00EE10D8">
        <w:rPr>
          <w:rFonts w:ascii="Arial" w:eastAsiaTheme="minorHAnsi" w:hAnsi="Arial" w:cs="Arial"/>
          <w:b/>
        </w:rPr>
        <w:t>34:27</w:t>
      </w:r>
      <w:r w:rsidRPr="00EE10D8">
        <w:rPr>
          <w:rFonts w:ascii="Arial" w:eastAsiaTheme="minorHAnsi" w:hAnsi="Arial" w:cs="Arial"/>
        </w:rPr>
        <w:t xml:space="preserve">    </w:t>
      </w:r>
      <w:r w:rsidRPr="00EE10D8">
        <w:rPr>
          <w:rFonts w:ascii="Arial" w:eastAsiaTheme="minorHAnsi" w:hAnsi="Arial" w:cs="Arial"/>
          <w:i/>
        </w:rPr>
        <w:t>Write down these words.</w:t>
      </w:r>
      <w:r w:rsidRPr="00EE10D8">
        <w:rPr>
          <w:rFonts w:ascii="Arial" w:eastAsiaTheme="minorHAnsi" w:hAnsi="Arial" w:cs="Arial"/>
        </w:rPr>
        <w:t xml:space="preserve"> As he had earlier written down similar words (see 24:4).</w:t>
      </w:r>
      <w:r w:rsidR="00B416D7" w:rsidRPr="00B416D7">
        <w:rPr>
          <w:rFonts w:ascii="Arial" w:eastAsiaTheme="minorHAnsi" w:hAnsi="Arial" w:cs="Arial"/>
          <w:bCs/>
          <w:szCs w:val="28"/>
        </w:rPr>
        <w:t xml:space="preserve"> </w:t>
      </w:r>
      <w:r w:rsidR="00B416D7">
        <w:rPr>
          <w:rFonts w:ascii="Arial" w:eastAsiaTheme="minorHAnsi" w:hAnsi="Arial" w:cs="Arial"/>
          <w:bCs/>
          <w:szCs w:val="28"/>
        </w:rPr>
        <w:t>(CSB)</w:t>
      </w:r>
    </w:p>
    <w:p w:rsidR="00B416D7" w:rsidRDefault="00B416D7" w:rsidP="00EE10D8">
      <w:pPr>
        <w:autoSpaceDE w:val="0"/>
        <w:autoSpaceDN w:val="0"/>
        <w:adjustRightInd w:val="0"/>
        <w:rPr>
          <w:rFonts w:ascii="Arial" w:eastAsiaTheme="minorHAnsi" w:hAnsi="Arial" w:cs="Arial"/>
        </w:rPr>
      </w:pPr>
    </w:p>
    <w:p w:rsidR="00CB12DF" w:rsidRDefault="00CB12DF" w:rsidP="00CB12DF">
      <w:pPr>
        <w:autoSpaceDE w:val="0"/>
        <w:autoSpaceDN w:val="0"/>
        <w:adjustRightInd w:val="0"/>
        <w:rPr>
          <w:rFonts w:ascii="Arial" w:eastAsiaTheme="minorHAnsi" w:hAnsi="Arial" w:cs="Arial"/>
          <w:bCs/>
          <w:szCs w:val="28"/>
        </w:rPr>
      </w:pPr>
      <w:r w:rsidRPr="00CB12DF">
        <w:rPr>
          <w:rFonts w:eastAsiaTheme="minorHAnsi"/>
        </w:rPr>
        <w:t xml:space="preserve">The commands just given (vv 10–26). </w:t>
      </w:r>
      <w:r>
        <w:rPr>
          <w:rFonts w:eastAsiaTheme="minorHAnsi"/>
        </w:rPr>
        <w:t xml:space="preserve"> (TLSB)</w:t>
      </w:r>
    </w:p>
    <w:p w:rsidR="00CB12DF" w:rsidRPr="00EE10D8" w:rsidRDefault="00CB12DF" w:rsidP="00EE10D8">
      <w:pPr>
        <w:autoSpaceDE w:val="0"/>
        <w:autoSpaceDN w:val="0"/>
        <w:adjustRightInd w:val="0"/>
        <w:rPr>
          <w:rFonts w:ascii="Arial" w:eastAsiaTheme="minorHAnsi" w:hAnsi="Arial" w:cs="Arial"/>
        </w:rPr>
      </w:pPr>
    </w:p>
    <w:p w:rsidR="00CB12DF" w:rsidRDefault="00EE10D8" w:rsidP="00EE10D8">
      <w:pPr>
        <w:autoSpaceDE w:val="0"/>
        <w:autoSpaceDN w:val="0"/>
        <w:adjustRightInd w:val="0"/>
        <w:rPr>
          <w:rFonts w:ascii="Arial" w:eastAsiaTheme="minorHAnsi" w:hAnsi="Arial" w:cs="Arial"/>
        </w:rPr>
      </w:pPr>
      <w:r w:rsidRPr="00EE10D8">
        <w:rPr>
          <w:rFonts w:ascii="Arial" w:eastAsiaTheme="minorHAnsi" w:hAnsi="Arial" w:cs="Arial"/>
          <w:b/>
        </w:rPr>
        <w:t>34:28</w:t>
      </w:r>
      <w:r w:rsidRPr="00EE10D8">
        <w:rPr>
          <w:rFonts w:ascii="Arial" w:eastAsiaTheme="minorHAnsi" w:hAnsi="Arial" w:cs="Arial"/>
        </w:rPr>
        <w:t xml:space="preserve"> </w:t>
      </w:r>
      <w:r w:rsidR="00CB12DF" w:rsidRPr="00CB12DF">
        <w:rPr>
          <w:rFonts w:eastAsiaTheme="minorHAnsi"/>
          <w:i/>
        </w:rPr>
        <w:t>He neither ate bread nor drank water</w:t>
      </w:r>
      <w:r w:rsidR="00CB12DF" w:rsidRPr="00CB12DF">
        <w:rPr>
          <w:rFonts w:eastAsiaTheme="minorHAnsi"/>
        </w:rPr>
        <w:t>. O</w:t>
      </w:r>
      <w:r w:rsidR="00CB12DF">
        <w:rPr>
          <w:rFonts w:eastAsiaTheme="minorHAnsi"/>
        </w:rPr>
        <w:t>nly with God’s miraculous help. (TLSB)</w:t>
      </w:r>
      <w:r w:rsidR="00CB12DF" w:rsidRPr="00CB12DF">
        <w:rPr>
          <w:rFonts w:eastAsiaTheme="minorHAnsi"/>
        </w:rPr>
        <w:t xml:space="preserve"> </w:t>
      </w:r>
    </w:p>
    <w:p w:rsidR="00CB12DF" w:rsidRDefault="00CB12DF" w:rsidP="00EE10D8">
      <w:pPr>
        <w:autoSpaceDE w:val="0"/>
        <w:autoSpaceDN w:val="0"/>
        <w:adjustRightInd w:val="0"/>
        <w:rPr>
          <w:rFonts w:ascii="Arial" w:eastAsiaTheme="minorHAnsi" w:hAnsi="Arial" w:cs="Arial"/>
        </w:rPr>
      </w:pPr>
    </w:p>
    <w:p w:rsidR="00B416D7" w:rsidRDefault="00CB12DF" w:rsidP="00EE10D8">
      <w:pPr>
        <w:autoSpaceDE w:val="0"/>
        <w:autoSpaceDN w:val="0"/>
        <w:adjustRightInd w:val="0"/>
        <w:rPr>
          <w:rFonts w:ascii="Arial" w:eastAsiaTheme="minorHAnsi" w:hAnsi="Arial" w:cs="Arial"/>
          <w:bCs/>
          <w:szCs w:val="28"/>
        </w:rPr>
      </w:pPr>
      <w:r>
        <w:rPr>
          <w:rFonts w:ascii="Arial" w:eastAsiaTheme="minorHAnsi" w:hAnsi="Arial" w:cs="Arial"/>
        </w:rPr>
        <w:t xml:space="preserve">          </w:t>
      </w:r>
      <w:r w:rsidR="00EE10D8" w:rsidRPr="00EE10D8">
        <w:rPr>
          <w:rFonts w:ascii="Arial" w:eastAsiaTheme="minorHAnsi" w:hAnsi="Arial" w:cs="Arial"/>
          <w:i/>
        </w:rPr>
        <w:t>he wrote.</w:t>
      </w:r>
      <w:r w:rsidR="00EE10D8" w:rsidRPr="00EE10D8">
        <w:rPr>
          <w:rFonts w:ascii="Arial" w:eastAsiaTheme="minorHAnsi" w:hAnsi="Arial" w:cs="Arial"/>
        </w:rPr>
        <w:t xml:space="preserve"> Here the Lord, rather than Moses, is probably the subject (see v. 1). </w:t>
      </w:r>
      <w:r w:rsidR="00B416D7">
        <w:rPr>
          <w:rFonts w:ascii="Arial" w:eastAsiaTheme="minorHAnsi" w:hAnsi="Arial" w:cs="Arial"/>
          <w:bCs/>
          <w:szCs w:val="28"/>
        </w:rPr>
        <w:t>(CSB)</w:t>
      </w:r>
    </w:p>
    <w:p w:rsidR="00B416D7" w:rsidRDefault="00B416D7" w:rsidP="00EE10D8">
      <w:pPr>
        <w:autoSpaceDE w:val="0"/>
        <w:autoSpaceDN w:val="0"/>
        <w:adjustRightInd w:val="0"/>
        <w:rPr>
          <w:rFonts w:ascii="Arial" w:eastAsiaTheme="minorHAnsi" w:hAnsi="Arial" w:cs="Arial"/>
          <w:bCs/>
          <w:szCs w:val="28"/>
        </w:rPr>
      </w:pPr>
    </w:p>
    <w:p w:rsidR="00CB12DF" w:rsidRDefault="00CB12DF" w:rsidP="00EE10D8">
      <w:pPr>
        <w:autoSpaceDE w:val="0"/>
        <w:autoSpaceDN w:val="0"/>
        <w:adjustRightInd w:val="0"/>
        <w:rPr>
          <w:rFonts w:ascii="Arial" w:eastAsiaTheme="minorHAnsi" w:hAnsi="Arial" w:cs="Arial"/>
          <w:bCs/>
          <w:szCs w:val="28"/>
        </w:rPr>
      </w:pPr>
      <w:r w:rsidRPr="00CB12DF">
        <w:rPr>
          <w:rFonts w:eastAsiaTheme="minorHAnsi"/>
        </w:rPr>
        <w:t>Could refer to the Lord or to Moses; most likely, Moses acted as God’s scribe and wrote</w:t>
      </w:r>
      <w:r>
        <w:rPr>
          <w:rFonts w:eastAsiaTheme="minorHAnsi"/>
        </w:rPr>
        <w:t xml:space="preserve"> </w:t>
      </w:r>
      <w:r>
        <w:t>the words from God (v 1)</w:t>
      </w:r>
      <w:r>
        <w:t>.</w:t>
      </w:r>
      <w:r>
        <w:rPr>
          <w:rFonts w:eastAsiaTheme="minorHAnsi"/>
        </w:rPr>
        <w:t xml:space="preserve"> </w:t>
      </w:r>
      <w:r>
        <w:rPr>
          <w:rFonts w:eastAsiaTheme="minorHAnsi"/>
        </w:rPr>
        <w:t>(TLSB)</w:t>
      </w:r>
      <w:r w:rsidRPr="00EE10D8">
        <w:rPr>
          <w:rFonts w:ascii="Arial" w:eastAsiaTheme="minorHAnsi" w:hAnsi="Arial" w:cs="Arial"/>
        </w:rPr>
        <w:t xml:space="preserve">   </w:t>
      </w:r>
    </w:p>
    <w:p w:rsidR="00CB12DF" w:rsidRDefault="00CB12DF" w:rsidP="00EE10D8">
      <w:pPr>
        <w:autoSpaceDE w:val="0"/>
        <w:autoSpaceDN w:val="0"/>
        <w:adjustRightInd w:val="0"/>
        <w:rPr>
          <w:rFonts w:ascii="Arial" w:eastAsiaTheme="minorHAnsi" w:hAnsi="Arial" w:cs="Arial"/>
          <w:bCs/>
          <w:szCs w:val="28"/>
        </w:rPr>
      </w:pPr>
    </w:p>
    <w:p w:rsidR="00EE10D8" w:rsidRDefault="00B416D7" w:rsidP="00EE10D8">
      <w:pPr>
        <w:autoSpaceDE w:val="0"/>
        <w:autoSpaceDN w:val="0"/>
        <w:adjustRightInd w:val="0"/>
        <w:rPr>
          <w:rFonts w:ascii="Arial" w:eastAsiaTheme="minorHAnsi" w:hAnsi="Arial" w:cs="Arial"/>
          <w:bCs/>
          <w:szCs w:val="28"/>
        </w:rPr>
      </w:pPr>
      <w:r>
        <w:rPr>
          <w:rFonts w:ascii="Arial" w:eastAsiaTheme="minorHAnsi" w:hAnsi="Arial" w:cs="Arial"/>
          <w:bCs/>
          <w:szCs w:val="28"/>
        </w:rPr>
        <w:t xml:space="preserve">             </w:t>
      </w:r>
      <w:r w:rsidR="00EE10D8" w:rsidRPr="00EE10D8">
        <w:rPr>
          <w:rFonts w:ascii="Arial" w:eastAsiaTheme="minorHAnsi" w:hAnsi="Arial" w:cs="Arial"/>
          <w:i/>
        </w:rPr>
        <w:t>the words of the covenant—the Ten Commandments.</w:t>
      </w:r>
      <w:r w:rsidR="00EE10D8" w:rsidRPr="00EE10D8">
        <w:rPr>
          <w:rFonts w:ascii="Arial" w:eastAsiaTheme="minorHAnsi" w:hAnsi="Arial" w:cs="Arial"/>
        </w:rPr>
        <w:t xml:space="preserve"> The two phrases are synonymous (see note on 20:1).</w:t>
      </w:r>
      <w:r w:rsidRPr="00B416D7">
        <w:rPr>
          <w:rFonts w:ascii="Arial" w:eastAsiaTheme="minorHAnsi" w:hAnsi="Arial" w:cs="Arial"/>
          <w:bCs/>
          <w:szCs w:val="28"/>
        </w:rPr>
        <w:t xml:space="preserve"> </w:t>
      </w:r>
      <w:r>
        <w:rPr>
          <w:rFonts w:ascii="Arial" w:eastAsiaTheme="minorHAnsi" w:hAnsi="Arial" w:cs="Arial"/>
          <w:bCs/>
          <w:szCs w:val="28"/>
        </w:rPr>
        <w:t>(CSB)</w:t>
      </w:r>
    </w:p>
    <w:p w:rsidR="00CB12DF" w:rsidRDefault="00CB12DF" w:rsidP="00EE10D8">
      <w:pPr>
        <w:autoSpaceDE w:val="0"/>
        <w:autoSpaceDN w:val="0"/>
        <w:adjustRightInd w:val="0"/>
        <w:rPr>
          <w:rFonts w:ascii="Arial" w:eastAsiaTheme="minorHAnsi" w:hAnsi="Arial" w:cs="Arial"/>
          <w:bCs/>
          <w:szCs w:val="28"/>
        </w:rPr>
      </w:pPr>
    </w:p>
    <w:p w:rsidR="00CB12DF" w:rsidRDefault="00CB12DF" w:rsidP="00EE10D8">
      <w:pPr>
        <w:autoSpaceDE w:val="0"/>
        <w:autoSpaceDN w:val="0"/>
        <w:adjustRightInd w:val="0"/>
        <w:rPr>
          <w:rFonts w:eastAsiaTheme="minorHAnsi"/>
        </w:rPr>
      </w:pPr>
      <w:r w:rsidRPr="00CB12DF">
        <w:rPr>
          <w:rFonts w:eastAsiaTheme="minorHAnsi"/>
        </w:rPr>
        <w:t>Lit, “the covenant of the 10 words,” which summarized the commands of the entire</w:t>
      </w:r>
      <w:r>
        <w:rPr>
          <w:rFonts w:eastAsiaTheme="minorHAnsi"/>
        </w:rPr>
        <w:t xml:space="preserve"> covenant. </w:t>
      </w:r>
      <w:r w:rsidRPr="00CB12DF">
        <w:rPr>
          <w:rFonts w:eastAsiaTheme="minorHAnsi"/>
        </w:rPr>
        <w:t>Chem</w:t>
      </w:r>
      <w:r>
        <w:rPr>
          <w:rFonts w:eastAsiaTheme="minorHAnsi"/>
        </w:rPr>
        <w:t>nitz</w:t>
      </w:r>
      <w:r w:rsidRPr="00CB12DF">
        <w:rPr>
          <w:rFonts w:eastAsiaTheme="minorHAnsi"/>
        </w:rPr>
        <w:t>: “So great is the brevity in the individual precepts of the Decalog that Moses called them ‘words’ (</w:t>
      </w:r>
      <w:r w:rsidRPr="00CB12DF">
        <w:rPr>
          <w:rFonts w:eastAsiaTheme="minorHAnsi"/>
          <w:i/>
        </w:rPr>
        <w:t>verba</w:t>
      </w:r>
      <w:r w:rsidRPr="00CB12DF">
        <w:rPr>
          <w:rFonts w:eastAsiaTheme="minorHAnsi"/>
        </w:rPr>
        <w:t>), Deut. 4:12; 10:4; Ex. 34:28. Yet within this brevity is included whatever pertains to loving God and our neighbor, and these brief statements should be the rule and measure by which we recognize what sins are, Rom. 3:20” (</w:t>
      </w:r>
      <w:r w:rsidRPr="00CB12DF">
        <w:rPr>
          <w:rFonts w:eastAsiaTheme="minorHAnsi"/>
          <w:i/>
        </w:rPr>
        <w:t>LTh</w:t>
      </w:r>
      <w:r w:rsidRPr="00CB12DF">
        <w:rPr>
          <w:rFonts w:eastAsiaTheme="minorHAnsi"/>
        </w:rPr>
        <w:t xml:space="preserve"> 2:356).</w:t>
      </w:r>
      <w:r>
        <w:rPr>
          <w:rFonts w:eastAsiaTheme="minorHAnsi"/>
        </w:rPr>
        <w:t xml:space="preserve"> (TLSB)</w:t>
      </w:r>
    </w:p>
    <w:p w:rsidR="006E0A73" w:rsidRDefault="006E0A73" w:rsidP="00EE10D8">
      <w:pPr>
        <w:autoSpaceDE w:val="0"/>
        <w:autoSpaceDN w:val="0"/>
        <w:adjustRightInd w:val="0"/>
        <w:rPr>
          <w:rFonts w:eastAsiaTheme="minorHAnsi"/>
        </w:rPr>
      </w:pPr>
    </w:p>
    <w:p w:rsidR="006E0A73" w:rsidRPr="00EE10D8" w:rsidRDefault="006E0A73" w:rsidP="00EE10D8">
      <w:pPr>
        <w:autoSpaceDE w:val="0"/>
        <w:autoSpaceDN w:val="0"/>
        <w:adjustRightInd w:val="0"/>
        <w:rPr>
          <w:rFonts w:ascii="Arial" w:eastAsiaTheme="minorHAnsi" w:hAnsi="Arial" w:cs="Arial"/>
        </w:rPr>
      </w:pPr>
      <w:r w:rsidRPr="006E0A73">
        <w:rPr>
          <w:rFonts w:eastAsiaTheme="minorHAnsi"/>
          <w:b/>
        </w:rPr>
        <w:t>34:10–28</w:t>
      </w:r>
      <w:r w:rsidRPr="006E0A73">
        <w:rPr>
          <w:rFonts w:eastAsiaTheme="minorHAnsi"/>
        </w:rPr>
        <w:t xml:space="preserve"> Sinners are unable to keep God’s holy commands perfectly. We rebel against them in our thoughts, words, and deeds. If left up to us, we could not live in God’s covenant. Here, in the middle of the worship provisions of the covenant, God foreshadows His solution: redemption through sacrifice (v 20). The blood of the Lamb redeems</w:t>
      </w:r>
      <w:r>
        <w:rPr>
          <w:rFonts w:eastAsiaTheme="minorHAnsi"/>
        </w:rPr>
        <w:t xml:space="preserve"> </w:t>
      </w:r>
      <w:r w:rsidRPr="006E0A73">
        <w:rPr>
          <w:rFonts w:eastAsiaTheme="minorHAnsi"/>
        </w:rPr>
        <w:t>those who continually break the covenant. He died for us that we might live. • Lord Jesus, Lamb of God, I am grateful for Your sacrifice. Strengthen me by Your Spirit to worship You properly. Amen.</w:t>
      </w:r>
      <w:r>
        <w:rPr>
          <w:rFonts w:eastAsiaTheme="minorHAnsi"/>
        </w:rPr>
        <w:t xml:space="preserve"> (TLSB)</w:t>
      </w:r>
      <w:bookmarkStart w:id="0" w:name="_GoBack"/>
      <w:bookmarkEnd w:id="0"/>
    </w:p>
    <w:p w:rsidR="00EE10D8" w:rsidRPr="00EE10D8" w:rsidRDefault="00EE10D8" w:rsidP="00EE10D8">
      <w:pPr>
        <w:tabs>
          <w:tab w:val="left" w:pos="720"/>
        </w:tabs>
        <w:autoSpaceDE w:val="0"/>
        <w:autoSpaceDN w:val="0"/>
        <w:adjustRightInd w:val="0"/>
        <w:jc w:val="both"/>
        <w:rPr>
          <w:rFonts w:ascii="Arial" w:eastAsiaTheme="minorHAnsi" w:hAnsi="Arial" w:cs="Arial"/>
          <w:b/>
        </w:rPr>
      </w:pPr>
    </w:p>
    <w:p w:rsidR="00EE10D8" w:rsidRPr="00EE10D8" w:rsidRDefault="00EE10D8" w:rsidP="00EE10D8">
      <w:pPr>
        <w:tabs>
          <w:tab w:val="left" w:pos="720"/>
        </w:tabs>
        <w:autoSpaceDE w:val="0"/>
        <w:autoSpaceDN w:val="0"/>
        <w:adjustRightInd w:val="0"/>
        <w:jc w:val="both"/>
        <w:rPr>
          <w:rFonts w:ascii="Arial" w:eastAsiaTheme="minorHAnsi" w:hAnsi="Arial" w:cs="Arial"/>
        </w:rPr>
      </w:pPr>
      <w:r w:rsidRPr="00EE10D8">
        <w:rPr>
          <w:rFonts w:ascii="Arial" w:eastAsiaTheme="minorHAnsi" w:hAnsi="Arial" w:cs="Arial"/>
          <w:i/>
          <w:sz w:val="28"/>
        </w:rPr>
        <w:t>The Radiant Face of Moses</w:t>
      </w:r>
    </w:p>
    <w:p w:rsidR="00EE10D8" w:rsidRPr="00EE10D8" w:rsidRDefault="00EE10D8" w:rsidP="00EE10D8">
      <w:pPr>
        <w:autoSpaceDE w:val="0"/>
        <w:autoSpaceDN w:val="0"/>
        <w:adjustRightInd w:val="0"/>
        <w:jc w:val="both"/>
        <w:rPr>
          <w:rFonts w:ascii="Arial" w:eastAsiaTheme="minorHAnsi" w:hAnsi="Arial" w:cs="Arial"/>
          <w:b/>
          <w:vertAlign w:val="superscript"/>
        </w:rPr>
      </w:pPr>
    </w:p>
    <w:p w:rsidR="00EE10D8" w:rsidRPr="00EE10D8" w:rsidRDefault="00EE10D8" w:rsidP="00EE10D8">
      <w:pPr>
        <w:autoSpaceDE w:val="0"/>
        <w:autoSpaceDN w:val="0"/>
        <w:adjustRightInd w:val="0"/>
        <w:jc w:val="both"/>
        <w:rPr>
          <w:rFonts w:ascii="Arial" w:eastAsiaTheme="minorHAnsi" w:hAnsi="Arial" w:cs="Arial"/>
          <w:b/>
        </w:rPr>
      </w:pPr>
      <w:r w:rsidRPr="00EE10D8">
        <w:rPr>
          <w:rFonts w:ascii="Arial" w:eastAsiaTheme="minorHAnsi" w:hAnsi="Arial" w:cs="Arial"/>
          <w:b/>
          <w:vertAlign w:val="superscript"/>
        </w:rPr>
        <w:t xml:space="preserve">29 </w:t>
      </w:r>
      <w:r w:rsidRPr="00EE10D8">
        <w:rPr>
          <w:rFonts w:ascii="Arial" w:eastAsiaTheme="minorHAnsi" w:hAnsi="Arial" w:cs="Arial"/>
          <w:b/>
        </w:rPr>
        <w:t xml:space="preserve">When Moses came down from Mount Sinai with the two tablets of the Testimony in his hands, he was not aware that his face was radiant because he had spoken with the </w:t>
      </w:r>
      <w:r w:rsidRPr="00EE10D8">
        <w:rPr>
          <w:rFonts w:ascii="Arial" w:eastAsiaTheme="minorHAnsi" w:hAnsi="Arial" w:cs="Arial"/>
          <w:b/>
          <w:smallCaps/>
        </w:rPr>
        <w:t>Lord</w:t>
      </w:r>
      <w:r w:rsidRPr="00EE10D8">
        <w:rPr>
          <w:rFonts w:ascii="Arial" w:eastAsiaTheme="minorHAnsi" w:hAnsi="Arial" w:cs="Arial"/>
          <w:b/>
        </w:rPr>
        <w:t xml:space="preserve">. </w:t>
      </w:r>
      <w:r w:rsidRPr="00EE10D8">
        <w:rPr>
          <w:rFonts w:ascii="Arial" w:eastAsiaTheme="minorHAnsi" w:hAnsi="Arial" w:cs="Arial"/>
          <w:b/>
          <w:vertAlign w:val="superscript"/>
        </w:rPr>
        <w:t xml:space="preserve">30 </w:t>
      </w:r>
      <w:r w:rsidRPr="00EE10D8">
        <w:rPr>
          <w:rFonts w:ascii="Arial" w:eastAsiaTheme="minorHAnsi" w:hAnsi="Arial" w:cs="Arial"/>
          <w:b/>
        </w:rPr>
        <w:t xml:space="preserve">When Aaron and all the Israelites saw Moses, his face was radiant, and they were afraid to come near him. </w:t>
      </w:r>
      <w:r w:rsidRPr="00EE10D8">
        <w:rPr>
          <w:rFonts w:ascii="Arial" w:eastAsiaTheme="minorHAnsi" w:hAnsi="Arial" w:cs="Arial"/>
          <w:b/>
          <w:vertAlign w:val="superscript"/>
        </w:rPr>
        <w:t xml:space="preserve">31 </w:t>
      </w:r>
      <w:r w:rsidRPr="00EE10D8">
        <w:rPr>
          <w:rFonts w:ascii="Arial" w:eastAsiaTheme="minorHAnsi" w:hAnsi="Arial" w:cs="Arial"/>
          <w:b/>
        </w:rPr>
        <w:t xml:space="preserve">But Moses called to them; so Aaron and all the leaders of the community came back to him, and he spoke to them. </w:t>
      </w:r>
      <w:r w:rsidRPr="00EE10D8">
        <w:rPr>
          <w:rFonts w:ascii="Arial" w:eastAsiaTheme="minorHAnsi" w:hAnsi="Arial" w:cs="Arial"/>
          <w:b/>
          <w:vertAlign w:val="superscript"/>
        </w:rPr>
        <w:t xml:space="preserve">32 </w:t>
      </w:r>
      <w:r w:rsidRPr="00EE10D8">
        <w:rPr>
          <w:rFonts w:ascii="Arial" w:eastAsiaTheme="minorHAnsi" w:hAnsi="Arial" w:cs="Arial"/>
          <w:b/>
        </w:rPr>
        <w:t xml:space="preserve">Afterward all the Israelites came near him, and he gave them all the commands the </w:t>
      </w:r>
      <w:r w:rsidRPr="00EE10D8">
        <w:rPr>
          <w:rFonts w:ascii="Arial" w:eastAsiaTheme="minorHAnsi" w:hAnsi="Arial" w:cs="Arial"/>
          <w:b/>
          <w:smallCaps/>
        </w:rPr>
        <w:t>Lord</w:t>
      </w:r>
      <w:r w:rsidRPr="00EE10D8">
        <w:rPr>
          <w:rFonts w:ascii="Arial" w:eastAsiaTheme="minorHAnsi" w:hAnsi="Arial" w:cs="Arial"/>
          <w:b/>
        </w:rPr>
        <w:t xml:space="preserve"> had given him on Mount Sinai. </w:t>
      </w:r>
      <w:r w:rsidRPr="00EE10D8">
        <w:rPr>
          <w:rFonts w:ascii="Arial" w:eastAsiaTheme="minorHAnsi" w:hAnsi="Arial" w:cs="Arial"/>
          <w:b/>
          <w:vertAlign w:val="superscript"/>
        </w:rPr>
        <w:t xml:space="preserve">33 </w:t>
      </w:r>
      <w:r w:rsidRPr="00EE10D8">
        <w:rPr>
          <w:rFonts w:ascii="Arial" w:eastAsiaTheme="minorHAnsi" w:hAnsi="Arial" w:cs="Arial"/>
          <w:b/>
        </w:rPr>
        <w:t xml:space="preserve">When Moses finished speaking to them, he put a veil over his face. </w:t>
      </w:r>
      <w:r w:rsidRPr="00EE10D8">
        <w:rPr>
          <w:rFonts w:ascii="Arial" w:eastAsiaTheme="minorHAnsi" w:hAnsi="Arial" w:cs="Arial"/>
          <w:b/>
          <w:vertAlign w:val="superscript"/>
        </w:rPr>
        <w:t xml:space="preserve">34 </w:t>
      </w:r>
      <w:r w:rsidRPr="00EE10D8">
        <w:rPr>
          <w:rFonts w:ascii="Arial" w:eastAsiaTheme="minorHAnsi" w:hAnsi="Arial" w:cs="Arial"/>
          <w:b/>
        </w:rPr>
        <w:t xml:space="preserve">But whenever he entered the </w:t>
      </w:r>
      <w:r w:rsidRPr="00EE10D8">
        <w:rPr>
          <w:rFonts w:ascii="Arial" w:eastAsiaTheme="minorHAnsi" w:hAnsi="Arial" w:cs="Arial"/>
          <w:b/>
          <w:smallCaps/>
        </w:rPr>
        <w:t>Lord</w:t>
      </w:r>
      <w:r w:rsidRPr="00EE10D8">
        <w:rPr>
          <w:rFonts w:ascii="Arial" w:eastAsiaTheme="minorHAnsi" w:hAnsi="Arial" w:cs="Arial"/>
          <w:b/>
        </w:rPr>
        <w:t xml:space="preserve">’s presence to speak with him, he removed the veil until he came out. And when he came out and told the Israelites what he had been commanded, </w:t>
      </w:r>
      <w:r w:rsidRPr="00EE10D8">
        <w:rPr>
          <w:rFonts w:ascii="Arial" w:eastAsiaTheme="minorHAnsi" w:hAnsi="Arial" w:cs="Arial"/>
          <w:b/>
          <w:vertAlign w:val="superscript"/>
        </w:rPr>
        <w:t xml:space="preserve">35 </w:t>
      </w:r>
      <w:r w:rsidRPr="00EE10D8">
        <w:rPr>
          <w:rFonts w:ascii="Arial" w:eastAsiaTheme="minorHAnsi" w:hAnsi="Arial" w:cs="Arial"/>
          <w:b/>
        </w:rPr>
        <w:t xml:space="preserve">they saw that his face was radiant. Then Moses would put the veil back over his face until he went in to speak with the </w:t>
      </w:r>
      <w:r w:rsidRPr="00EE10D8">
        <w:rPr>
          <w:rFonts w:ascii="Arial" w:eastAsiaTheme="minorHAnsi" w:hAnsi="Arial" w:cs="Arial"/>
          <w:b/>
          <w:smallCaps/>
        </w:rPr>
        <w:t>Lord</w:t>
      </w:r>
      <w:r w:rsidRPr="00EE10D8">
        <w:rPr>
          <w:rFonts w:ascii="Arial" w:eastAsiaTheme="minorHAnsi" w:hAnsi="Arial" w:cs="Arial"/>
          <w:b/>
        </w:rPr>
        <w:t xml:space="preserve">. </w:t>
      </w:r>
    </w:p>
    <w:p w:rsidR="00EE10D8" w:rsidRPr="00EE10D8" w:rsidRDefault="00EE10D8" w:rsidP="00EE10D8">
      <w:pPr>
        <w:rPr>
          <w:rFonts w:ascii="Arial" w:hAnsi="Arial" w:cs="Arial"/>
          <w:sz w:val="36"/>
          <w:szCs w:val="36"/>
        </w:rPr>
      </w:pPr>
    </w:p>
    <w:p w:rsidR="00B416D7" w:rsidRDefault="00EE10D8" w:rsidP="00EE10D8">
      <w:pPr>
        <w:autoSpaceDE w:val="0"/>
        <w:autoSpaceDN w:val="0"/>
        <w:adjustRightInd w:val="0"/>
        <w:rPr>
          <w:rFonts w:ascii="Arial" w:eastAsiaTheme="minorHAnsi" w:hAnsi="Arial" w:cs="Arial"/>
          <w:bCs/>
          <w:szCs w:val="28"/>
        </w:rPr>
      </w:pPr>
      <w:r w:rsidRPr="00EE10D8">
        <w:rPr>
          <w:rFonts w:ascii="Arial" w:eastAsiaTheme="minorHAnsi" w:hAnsi="Arial" w:cs="Arial"/>
          <w:b/>
        </w:rPr>
        <w:t>34:29</w:t>
      </w:r>
      <w:r w:rsidRPr="00EE10D8">
        <w:rPr>
          <w:rFonts w:ascii="Arial" w:eastAsiaTheme="minorHAnsi" w:hAnsi="Arial" w:cs="Arial"/>
        </w:rPr>
        <w:t xml:space="preserve">    </w:t>
      </w:r>
      <w:r w:rsidRPr="00EE10D8">
        <w:rPr>
          <w:rFonts w:ascii="Arial" w:eastAsiaTheme="minorHAnsi" w:hAnsi="Arial" w:cs="Arial"/>
          <w:i/>
        </w:rPr>
        <w:t>Testimony.</w:t>
      </w:r>
      <w:r w:rsidRPr="00EE10D8">
        <w:rPr>
          <w:rFonts w:ascii="Arial" w:eastAsiaTheme="minorHAnsi" w:hAnsi="Arial" w:cs="Arial"/>
        </w:rPr>
        <w:t xml:space="preserve"> See notes on 16:34; 25:16. </w:t>
      </w:r>
      <w:r w:rsidR="00B416D7">
        <w:rPr>
          <w:rFonts w:ascii="Arial" w:eastAsiaTheme="minorHAnsi" w:hAnsi="Arial" w:cs="Arial"/>
          <w:bCs/>
          <w:szCs w:val="28"/>
        </w:rPr>
        <w:t>(CSB)</w:t>
      </w:r>
    </w:p>
    <w:p w:rsidR="00B416D7" w:rsidRDefault="00B416D7" w:rsidP="00EE10D8">
      <w:pPr>
        <w:autoSpaceDE w:val="0"/>
        <w:autoSpaceDN w:val="0"/>
        <w:adjustRightInd w:val="0"/>
        <w:rPr>
          <w:rFonts w:ascii="Arial" w:eastAsiaTheme="minorHAnsi" w:hAnsi="Arial" w:cs="Arial"/>
          <w:bCs/>
          <w:szCs w:val="28"/>
        </w:rPr>
      </w:pPr>
    </w:p>
    <w:p w:rsidR="00EE10D8" w:rsidRDefault="00B416D7" w:rsidP="00EE10D8">
      <w:pPr>
        <w:autoSpaceDE w:val="0"/>
        <w:autoSpaceDN w:val="0"/>
        <w:adjustRightInd w:val="0"/>
        <w:rPr>
          <w:rFonts w:ascii="Arial" w:eastAsiaTheme="minorHAnsi" w:hAnsi="Arial" w:cs="Arial"/>
          <w:bCs/>
          <w:szCs w:val="28"/>
        </w:rPr>
      </w:pPr>
      <w:r>
        <w:rPr>
          <w:rFonts w:ascii="Arial" w:eastAsiaTheme="minorHAnsi" w:hAnsi="Arial" w:cs="Arial"/>
          <w:bCs/>
          <w:szCs w:val="28"/>
        </w:rPr>
        <w:t xml:space="preserve">             </w:t>
      </w:r>
      <w:r w:rsidR="00EE10D8" w:rsidRPr="00EE10D8">
        <w:rPr>
          <w:rFonts w:ascii="Arial" w:eastAsiaTheme="minorHAnsi" w:hAnsi="Arial" w:cs="Arial"/>
          <w:i/>
        </w:rPr>
        <w:t>was radiant.</w:t>
      </w:r>
      <w:r w:rsidR="00EE10D8" w:rsidRPr="00EE10D8">
        <w:rPr>
          <w:rFonts w:ascii="Arial" w:eastAsiaTheme="minorHAnsi" w:hAnsi="Arial" w:cs="Arial"/>
        </w:rPr>
        <w:t xml:space="preserve"> He who had asked to see God’s glory (33:18) now, quite unawares, reflects the divine glory. The Hebrew for “was radiant” is related to the Hebrew noun for “horn.” The meaning of the phrase was therefore misunderstood by the Vulgate (the Latin translation), and thus European medieval art often showed horns sprouting from Moses’ head.</w:t>
      </w:r>
      <w:r w:rsidRPr="00B416D7">
        <w:rPr>
          <w:rFonts w:ascii="Arial" w:eastAsiaTheme="minorHAnsi" w:hAnsi="Arial" w:cs="Arial"/>
          <w:bCs/>
          <w:szCs w:val="28"/>
        </w:rPr>
        <w:t xml:space="preserve"> </w:t>
      </w:r>
      <w:r>
        <w:rPr>
          <w:rFonts w:ascii="Arial" w:eastAsiaTheme="minorHAnsi" w:hAnsi="Arial" w:cs="Arial"/>
          <w:bCs/>
          <w:szCs w:val="28"/>
        </w:rPr>
        <w:t>(CSB)</w:t>
      </w:r>
    </w:p>
    <w:p w:rsidR="00B416D7" w:rsidRDefault="00B416D7" w:rsidP="00EE10D8">
      <w:pPr>
        <w:autoSpaceDE w:val="0"/>
        <w:autoSpaceDN w:val="0"/>
        <w:adjustRightInd w:val="0"/>
        <w:rPr>
          <w:rFonts w:ascii="Arial" w:eastAsiaTheme="minorHAnsi" w:hAnsi="Arial" w:cs="Arial"/>
        </w:rPr>
      </w:pPr>
    </w:p>
    <w:p w:rsidR="00AE6A81" w:rsidRDefault="00AE6A81" w:rsidP="00EE10D8">
      <w:pPr>
        <w:autoSpaceDE w:val="0"/>
        <w:autoSpaceDN w:val="0"/>
        <w:adjustRightInd w:val="0"/>
        <w:rPr>
          <w:rFonts w:eastAsiaTheme="minorHAnsi"/>
        </w:rPr>
      </w:pPr>
      <w:r w:rsidRPr="00AE6A81">
        <w:rPr>
          <w:rFonts w:eastAsiaTheme="minorHAnsi"/>
        </w:rPr>
        <w:t>Moses’ face was literally radiant, reflecting the glory of the Lord.</w:t>
      </w:r>
      <w:r>
        <w:rPr>
          <w:rFonts w:eastAsiaTheme="minorHAnsi"/>
        </w:rPr>
        <w:t xml:space="preserve"> (TLSB)</w:t>
      </w:r>
    </w:p>
    <w:p w:rsidR="00AE6A81" w:rsidRDefault="00AE6A81" w:rsidP="00EE10D8">
      <w:pPr>
        <w:autoSpaceDE w:val="0"/>
        <w:autoSpaceDN w:val="0"/>
        <w:adjustRightInd w:val="0"/>
        <w:rPr>
          <w:rFonts w:eastAsiaTheme="minorHAnsi"/>
        </w:rPr>
      </w:pPr>
    </w:p>
    <w:p w:rsidR="00AE6A81" w:rsidRPr="00EE10D8" w:rsidRDefault="00AE6A81" w:rsidP="00EE10D8">
      <w:pPr>
        <w:autoSpaceDE w:val="0"/>
        <w:autoSpaceDN w:val="0"/>
        <w:adjustRightInd w:val="0"/>
        <w:rPr>
          <w:rFonts w:ascii="Arial" w:eastAsiaTheme="minorHAnsi" w:hAnsi="Arial" w:cs="Arial"/>
        </w:rPr>
      </w:pPr>
      <w:r>
        <w:rPr>
          <w:rFonts w:eastAsiaTheme="minorHAnsi"/>
        </w:rPr>
        <w:t>The reflection of the glory of the Lord upon the face of Moses was to serve as a sign to the people that the covenant had been reinstated.  The glory of the Lord was again present among his people through Moses.  (PBC)</w:t>
      </w:r>
    </w:p>
    <w:p w:rsidR="00AE6A81" w:rsidRDefault="00AE6A81" w:rsidP="00AE6A81">
      <w:pPr>
        <w:autoSpaceDE w:val="0"/>
        <w:autoSpaceDN w:val="0"/>
        <w:adjustRightInd w:val="0"/>
        <w:spacing w:before="180"/>
        <w:rPr>
          <w:rFonts w:eastAsiaTheme="minorHAnsi"/>
        </w:rPr>
      </w:pPr>
      <w:r w:rsidRPr="00AE6A81">
        <w:rPr>
          <w:rFonts w:eastAsiaTheme="minorHAnsi"/>
          <w:b/>
        </w:rPr>
        <w:t>34:30</w:t>
      </w:r>
      <w:r w:rsidRPr="00AE6A81">
        <w:rPr>
          <w:rFonts w:eastAsiaTheme="minorHAnsi"/>
        </w:rPr>
        <w:t xml:space="preserve"> </w:t>
      </w:r>
      <w:r w:rsidRPr="00AE6A81">
        <w:rPr>
          <w:rFonts w:eastAsiaTheme="minorHAnsi"/>
          <w:i/>
        </w:rPr>
        <w:t>afraid</w:t>
      </w:r>
      <w:r w:rsidRPr="00AE6A81">
        <w:rPr>
          <w:rFonts w:eastAsiaTheme="minorHAnsi"/>
        </w:rPr>
        <w:t>. Even a reflection of the divine glory was too much for sinful people to bear. This is beyond all human experience.</w:t>
      </w:r>
      <w:r>
        <w:rPr>
          <w:rFonts w:eastAsiaTheme="minorHAnsi"/>
        </w:rPr>
        <w:t xml:space="preserve"> (TLSB)</w:t>
      </w:r>
    </w:p>
    <w:p w:rsidR="00AE6A81" w:rsidRPr="00AE6A81" w:rsidRDefault="00AE6A81" w:rsidP="00AE6A81">
      <w:pPr>
        <w:autoSpaceDE w:val="0"/>
        <w:autoSpaceDN w:val="0"/>
        <w:adjustRightInd w:val="0"/>
        <w:spacing w:before="180"/>
        <w:rPr>
          <w:rFonts w:eastAsiaTheme="minorHAnsi"/>
        </w:rPr>
      </w:pPr>
      <w:r>
        <w:rPr>
          <w:rFonts w:eastAsiaTheme="minorHAnsi"/>
        </w:rPr>
        <w:t xml:space="preserve">Moses, however, was not even aware that his face was shining.  But Aaron and the Israelites were afraid to go near Moses because of the brightness of his face.  </w:t>
      </w:r>
      <w:r w:rsidR="00466045">
        <w:rPr>
          <w:rFonts w:eastAsiaTheme="minorHAnsi"/>
        </w:rPr>
        <w:t>(PBC)</w:t>
      </w:r>
    </w:p>
    <w:p w:rsidR="00AE6A81" w:rsidRPr="00AE6A81" w:rsidRDefault="00AE6A81" w:rsidP="00AE6A81">
      <w:pPr>
        <w:autoSpaceDE w:val="0"/>
        <w:autoSpaceDN w:val="0"/>
        <w:adjustRightInd w:val="0"/>
        <w:spacing w:before="180"/>
        <w:rPr>
          <w:rFonts w:eastAsiaTheme="minorHAnsi"/>
        </w:rPr>
      </w:pPr>
      <w:r w:rsidRPr="00AE6A81">
        <w:rPr>
          <w:rFonts w:eastAsiaTheme="minorHAnsi"/>
          <w:b/>
        </w:rPr>
        <w:t>34:31</w:t>
      </w:r>
      <w:r w:rsidRPr="00AE6A81">
        <w:rPr>
          <w:rFonts w:eastAsiaTheme="minorHAnsi"/>
        </w:rPr>
        <w:t xml:space="preserve"> </w:t>
      </w:r>
      <w:r w:rsidRPr="00AE6A81">
        <w:rPr>
          <w:rFonts w:eastAsiaTheme="minorHAnsi"/>
          <w:i/>
        </w:rPr>
        <w:t>leaders of the congregation</w:t>
      </w:r>
      <w:r w:rsidRPr="00AE6A81">
        <w:rPr>
          <w:rFonts w:eastAsiaTheme="minorHAnsi"/>
        </w:rPr>
        <w:t xml:space="preserve">. </w:t>
      </w:r>
      <w:r>
        <w:rPr>
          <w:rFonts w:eastAsiaTheme="minorHAnsi"/>
        </w:rPr>
        <w:t>(TLSB)</w:t>
      </w:r>
    </w:p>
    <w:p w:rsidR="00AE6A81" w:rsidRPr="00AE6A81" w:rsidRDefault="00AE6A81" w:rsidP="00AE6A81">
      <w:pPr>
        <w:autoSpaceDE w:val="0"/>
        <w:autoSpaceDN w:val="0"/>
        <w:adjustRightInd w:val="0"/>
        <w:spacing w:before="180"/>
        <w:rPr>
          <w:rFonts w:eastAsiaTheme="minorHAnsi"/>
        </w:rPr>
      </w:pPr>
      <w:r w:rsidRPr="00AE6A81">
        <w:rPr>
          <w:rFonts w:eastAsiaTheme="minorHAnsi"/>
          <w:b/>
        </w:rPr>
        <w:t>34:32</w:t>
      </w:r>
      <w:r w:rsidRPr="00AE6A81">
        <w:rPr>
          <w:rFonts w:eastAsiaTheme="minorHAnsi"/>
        </w:rPr>
        <w:t xml:space="preserve"> </w:t>
      </w:r>
      <w:r w:rsidRPr="00AE6A81">
        <w:rPr>
          <w:rFonts w:eastAsiaTheme="minorHAnsi"/>
          <w:i/>
        </w:rPr>
        <w:t>commanded</w:t>
      </w:r>
      <w:r w:rsidRPr="00AE6A81">
        <w:rPr>
          <w:rFonts w:eastAsiaTheme="minorHAnsi"/>
        </w:rPr>
        <w:t xml:space="preserve">. Moses proclaimed the things that God had revealed and told the people to follow them. </w:t>
      </w:r>
      <w:r>
        <w:rPr>
          <w:rFonts w:eastAsiaTheme="minorHAnsi"/>
        </w:rPr>
        <w:t xml:space="preserve"> (TLSB)</w:t>
      </w:r>
    </w:p>
    <w:p w:rsidR="00AE6A81" w:rsidRDefault="00AE6A81" w:rsidP="00EE10D8">
      <w:pPr>
        <w:autoSpaceDE w:val="0"/>
        <w:autoSpaceDN w:val="0"/>
        <w:adjustRightInd w:val="0"/>
        <w:rPr>
          <w:rFonts w:ascii="Arial" w:eastAsiaTheme="minorHAnsi" w:hAnsi="Arial" w:cs="Arial"/>
          <w:b/>
        </w:rPr>
      </w:pPr>
    </w:p>
    <w:p w:rsidR="00EE10D8" w:rsidRDefault="00EE10D8" w:rsidP="00EE10D8">
      <w:pPr>
        <w:autoSpaceDE w:val="0"/>
        <w:autoSpaceDN w:val="0"/>
        <w:adjustRightInd w:val="0"/>
        <w:rPr>
          <w:rFonts w:ascii="Arial" w:eastAsiaTheme="minorHAnsi" w:hAnsi="Arial" w:cs="Arial"/>
          <w:bCs/>
          <w:szCs w:val="28"/>
        </w:rPr>
      </w:pPr>
      <w:r w:rsidRPr="00EE10D8">
        <w:rPr>
          <w:rFonts w:ascii="Arial" w:eastAsiaTheme="minorHAnsi" w:hAnsi="Arial" w:cs="Arial"/>
          <w:b/>
        </w:rPr>
        <w:t>34:33</w:t>
      </w:r>
      <w:r w:rsidRPr="00EE10D8">
        <w:rPr>
          <w:rFonts w:ascii="Arial" w:eastAsiaTheme="minorHAnsi" w:hAnsi="Arial" w:cs="Arial"/>
        </w:rPr>
        <w:t xml:space="preserve">    </w:t>
      </w:r>
      <w:r w:rsidRPr="00EE10D8">
        <w:rPr>
          <w:rFonts w:ascii="Arial" w:eastAsiaTheme="minorHAnsi" w:hAnsi="Arial" w:cs="Arial"/>
          <w:i/>
        </w:rPr>
        <w:t>he put a veil over his face.</w:t>
      </w:r>
      <w:r w:rsidRPr="00EE10D8">
        <w:rPr>
          <w:rFonts w:ascii="Arial" w:eastAsiaTheme="minorHAnsi" w:hAnsi="Arial" w:cs="Arial"/>
        </w:rPr>
        <w:t xml:space="preserve"> So that the Israelites would not see the fading away of the radiance but would continue to honor Moses as the one who represented God. For a NT reflection on Moses’ action see 2Co 3:7–18 and notes.</w:t>
      </w:r>
      <w:r w:rsidR="00B416D7" w:rsidRPr="00B416D7">
        <w:rPr>
          <w:rFonts w:ascii="Arial" w:eastAsiaTheme="minorHAnsi" w:hAnsi="Arial" w:cs="Arial"/>
          <w:bCs/>
          <w:szCs w:val="28"/>
        </w:rPr>
        <w:t xml:space="preserve"> </w:t>
      </w:r>
      <w:r w:rsidR="00B416D7">
        <w:rPr>
          <w:rFonts w:ascii="Arial" w:eastAsiaTheme="minorHAnsi" w:hAnsi="Arial" w:cs="Arial"/>
          <w:bCs/>
          <w:szCs w:val="28"/>
        </w:rPr>
        <w:t>(CSB)</w:t>
      </w:r>
    </w:p>
    <w:p w:rsidR="00B416D7" w:rsidRDefault="00B416D7" w:rsidP="00EE10D8">
      <w:pPr>
        <w:autoSpaceDE w:val="0"/>
        <w:autoSpaceDN w:val="0"/>
        <w:adjustRightInd w:val="0"/>
        <w:rPr>
          <w:rFonts w:ascii="Arial" w:eastAsiaTheme="minorHAnsi" w:hAnsi="Arial" w:cs="Arial"/>
          <w:bCs/>
          <w:szCs w:val="28"/>
        </w:rPr>
      </w:pPr>
    </w:p>
    <w:p w:rsidR="00B416D7" w:rsidRDefault="00AE6A81" w:rsidP="00EE10D8">
      <w:pPr>
        <w:autoSpaceDE w:val="0"/>
        <w:autoSpaceDN w:val="0"/>
        <w:adjustRightInd w:val="0"/>
        <w:rPr>
          <w:rFonts w:ascii="Arial" w:eastAsiaTheme="minorHAnsi" w:hAnsi="Arial" w:cs="Arial"/>
          <w:bCs/>
          <w:szCs w:val="28"/>
        </w:rPr>
      </w:pPr>
      <w:r w:rsidRPr="00AE6A81">
        <w:rPr>
          <w:rFonts w:eastAsiaTheme="minorHAnsi"/>
        </w:rPr>
        <w:t>Term is different from the veil (wrapping or shawl) used by a woman in Gn 38:19. Since Moses’ appearance frightened the people, he covered his face.</w:t>
      </w:r>
      <w:r>
        <w:rPr>
          <w:rFonts w:eastAsiaTheme="minorHAnsi"/>
        </w:rPr>
        <w:t xml:space="preserve"> (TLSB)</w:t>
      </w:r>
    </w:p>
    <w:p w:rsidR="00AE6A81" w:rsidRDefault="00AE6A81" w:rsidP="00AE6A81">
      <w:pPr>
        <w:autoSpaceDE w:val="0"/>
        <w:autoSpaceDN w:val="0"/>
        <w:adjustRightInd w:val="0"/>
        <w:spacing w:before="180"/>
        <w:rPr>
          <w:rFonts w:eastAsiaTheme="minorHAnsi"/>
        </w:rPr>
      </w:pPr>
      <w:r w:rsidRPr="00AE6A81">
        <w:rPr>
          <w:rFonts w:eastAsiaTheme="minorHAnsi"/>
          <w:b/>
        </w:rPr>
        <w:t>34:34</w:t>
      </w:r>
      <w:r w:rsidRPr="00AE6A81">
        <w:rPr>
          <w:rFonts w:eastAsiaTheme="minorHAnsi"/>
        </w:rPr>
        <w:t xml:space="preserve"> </w:t>
      </w:r>
      <w:r w:rsidRPr="00AE6A81">
        <w:rPr>
          <w:rFonts w:eastAsiaTheme="minorHAnsi"/>
          <w:i/>
        </w:rPr>
        <w:t>remove the veil</w:t>
      </w:r>
      <w:r w:rsidRPr="00AE6A81">
        <w:rPr>
          <w:rFonts w:eastAsiaTheme="minorHAnsi"/>
        </w:rPr>
        <w:t>. Moses would not conceal his face from God. Likewise, when he was speaking God’s Word to the people, he would remove the veil. This reminded the people that Moses had seen God face-to-face.</w:t>
      </w:r>
      <w:r>
        <w:rPr>
          <w:rFonts w:eastAsiaTheme="minorHAnsi"/>
        </w:rPr>
        <w:t xml:space="preserve"> (TLSB)</w:t>
      </w:r>
    </w:p>
    <w:p w:rsidR="00466045" w:rsidRPr="00AE6A81" w:rsidRDefault="00466045" w:rsidP="00AE6A81">
      <w:pPr>
        <w:autoSpaceDE w:val="0"/>
        <w:autoSpaceDN w:val="0"/>
        <w:adjustRightInd w:val="0"/>
        <w:spacing w:before="180"/>
        <w:rPr>
          <w:rFonts w:eastAsiaTheme="minorHAnsi"/>
        </w:rPr>
      </w:pPr>
      <w:r>
        <w:rPr>
          <w:rFonts w:eastAsiaTheme="minorHAnsi"/>
        </w:rPr>
        <w:t>Moses’ face reflected the glory of the Sinaitic law.  That glory</w:t>
      </w:r>
      <w:r w:rsidR="00186F46">
        <w:rPr>
          <w:rFonts w:eastAsiaTheme="minorHAnsi"/>
        </w:rPr>
        <w:t>, as Paul calls our attention in 2 Corinthians chapter 3, was a fading glory. “In Christ it is taken away,” Paul declares.  The glory of our NT ministry, Paul emphasizes with this comparison, is greater than that of Moses. The NT ministry, centered in Christ who fulfilled the law, is a ministry of the Spirit that will never fade away.  It is a ministry which reflects the glory of the gospel, which has no conditions or limitations, and which endures forever.  (PBC)</w:t>
      </w:r>
      <w:r>
        <w:rPr>
          <w:rFonts w:eastAsiaTheme="minorHAnsi"/>
        </w:rPr>
        <w:t xml:space="preserve"> </w:t>
      </w:r>
    </w:p>
    <w:p w:rsidR="00AE6A81" w:rsidRPr="00AE6A81" w:rsidRDefault="00AE6A81" w:rsidP="00AE6A81">
      <w:pPr>
        <w:autoSpaceDE w:val="0"/>
        <w:autoSpaceDN w:val="0"/>
        <w:adjustRightInd w:val="0"/>
        <w:spacing w:before="180"/>
        <w:rPr>
          <w:rFonts w:eastAsiaTheme="minorHAnsi"/>
        </w:rPr>
      </w:pPr>
      <w:r w:rsidRPr="00AE6A81">
        <w:rPr>
          <w:rFonts w:eastAsiaTheme="minorHAnsi"/>
          <w:b/>
        </w:rPr>
        <w:t>34:35</w:t>
      </w:r>
      <w:r w:rsidRPr="00AE6A81">
        <w:rPr>
          <w:rFonts w:eastAsiaTheme="minorHAnsi"/>
        </w:rPr>
        <w:t xml:space="preserve"> Moses does not mention whether his face ever ceased to be radiant.</w:t>
      </w:r>
      <w:r>
        <w:rPr>
          <w:rFonts w:eastAsiaTheme="minorHAnsi"/>
        </w:rPr>
        <w:t xml:space="preserve"> (TLSB)</w:t>
      </w:r>
    </w:p>
    <w:p w:rsidR="003F7F2A" w:rsidRPr="00EE10D8" w:rsidRDefault="00AE6A81" w:rsidP="00AE6A81">
      <w:pPr>
        <w:autoSpaceDE w:val="0"/>
        <w:autoSpaceDN w:val="0"/>
        <w:adjustRightInd w:val="0"/>
        <w:spacing w:before="180"/>
        <w:rPr>
          <w:rFonts w:ascii="Arial" w:hAnsi="Arial" w:cs="Arial"/>
        </w:rPr>
      </w:pPr>
      <w:r w:rsidRPr="00AE6A81">
        <w:rPr>
          <w:rFonts w:eastAsiaTheme="minorHAnsi"/>
        </w:rPr>
        <w:t xml:space="preserve"> </w:t>
      </w:r>
      <w:r w:rsidRPr="00AE6A81">
        <w:rPr>
          <w:rFonts w:eastAsiaTheme="minorHAnsi"/>
          <w:b/>
        </w:rPr>
        <w:t>34:29–35</w:t>
      </w:r>
      <w:r w:rsidRPr="00AE6A81">
        <w:rPr>
          <w:rFonts w:eastAsiaTheme="minorHAnsi"/>
        </w:rPr>
        <w:t xml:space="preserve"> Moses veils himself because the Israelites, in their sinfulness, are terrified to see a manifestation of God’s glory. Today, our sin also separates us from God’s glory and presence, but St Paul reminds us that “when one turns to the Lord, the veil is removed … and we all, with unveiled face, beholding the glory of the Lord, are being transformed into the same image” (2Co 3:16, 18). Because of Christ, we see the Lord and live in His glorious grace. • O Lord my God, let me see You in Christ under the veil of the incarnation. Amen.</w:t>
      </w:r>
      <w:r>
        <w:rPr>
          <w:rFonts w:eastAsiaTheme="minorHAnsi"/>
        </w:rPr>
        <w:t xml:space="preserve"> (TLSB) </w:t>
      </w:r>
    </w:p>
    <w:sectPr w:rsidR="003F7F2A" w:rsidRPr="00EE10D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1C3B" w:rsidRDefault="00031C3B" w:rsidP="00EE10D8">
      <w:r>
        <w:separator/>
      </w:r>
    </w:p>
  </w:endnote>
  <w:endnote w:type="continuationSeparator" w:id="0">
    <w:p w:rsidR="00031C3B" w:rsidRDefault="00031C3B" w:rsidP="00EE10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8283237"/>
      <w:docPartObj>
        <w:docPartGallery w:val="Page Numbers (Bottom of Page)"/>
        <w:docPartUnique/>
      </w:docPartObj>
    </w:sdtPr>
    <w:sdtEndPr>
      <w:rPr>
        <w:noProof/>
      </w:rPr>
    </w:sdtEndPr>
    <w:sdtContent>
      <w:p w:rsidR="00EE10D8" w:rsidRDefault="00EE10D8">
        <w:pPr>
          <w:pStyle w:val="Footer"/>
          <w:jc w:val="center"/>
        </w:pPr>
        <w:r>
          <w:fldChar w:fldCharType="begin"/>
        </w:r>
        <w:r>
          <w:instrText xml:space="preserve"> PAGE   \* MERGEFORMAT </w:instrText>
        </w:r>
        <w:r>
          <w:fldChar w:fldCharType="separate"/>
        </w:r>
        <w:r w:rsidR="00031C3B">
          <w:rPr>
            <w:noProof/>
          </w:rPr>
          <w:t>1</w:t>
        </w:r>
        <w:r>
          <w:rPr>
            <w:noProof/>
          </w:rPr>
          <w:fldChar w:fldCharType="end"/>
        </w:r>
      </w:p>
    </w:sdtContent>
  </w:sdt>
  <w:p w:rsidR="00EE10D8" w:rsidRDefault="00EE10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1C3B" w:rsidRDefault="00031C3B" w:rsidP="00EE10D8">
      <w:r>
        <w:separator/>
      </w:r>
    </w:p>
  </w:footnote>
  <w:footnote w:type="continuationSeparator" w:id="0">
    <w:p w:rsidR="00031C3B" w:rsidRDefault="00031C3B" w:rsidP="00EE10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0D8"/>
    <w:rsid w:val="00031C3B"/>
    <w:rsid w:val="00186F46"/>
    <w:rsid w:val="002843FF"/>
    <w:rsid w:val="00312474"/>
    <w:rsid w:val="00362921"/>
    <w:rsid w:val="003F7F2A"/>
    <w:rsid w:val="00466045"/>
    <w:rsid w:val="00533633"/>
    <w:rsid w:val="0067530D"/>
    <w:rsid w:val="006E0A73"/>
    <w:rsid w:val="00A30CC9"/>
    <w:rsid w:val="00AE6A81"/>
    <w:rsid w:val="00B416D7"/>
    <w:rsid w:val="00CB12DF"/>
    <w:rsid w:val="00EA7F27"/>
    <w:rsid w:val="00EE10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10D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10D8"/>
    <w:pPr>
      <w:tabs>
        <w:tab w:val="center" w:pos="4680"/>
        <w:tab w:val="right" w:pos="9360"/>
      </w:tabs>
    </w:pPr>
  </w:style>
  <w:style w:type="character" w:customStyle="1" w:styleId="HeaderChar">
    <w:name w:val="Header Char"/>
    <w:basedOn w:val="DefaultParagraphFont"/>
    <w:link w:val="Header"/>
    <w:uiPriority w:val="99"/>
    <w:rsid w:val="00EE10D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E10D8"/>
    <w:pPr>
      <w:tabs>
        <w:tab w:val="center" w:pos="4680"/>
        <w:tab w:val="right" w:pos="9360"/>
      </w:tabs>
    </w:pPr>
  </w:style>
  <w:style w:type="character" w:customStyle="1" w:styleId="FooterChar">
    <w:name w:val="Footer Char"/>
    <w:basedOn w:val="DefaultParagraphFont"/>
    <w:link w:val="Footer"/>
    <w:uiPriority w:val="99"/>
    <w:rsid w:val="00EE10D8"/>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10D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10D8"/>
    <w:pPr>
      <w:tabs>
        <w:tab w:val="center" w:pos="4680"/>
        <w:tab w:val="right" w:pos="9360"/>
      </w:tabs>
    </w:pPr>
  </w:style>
  <w:style w:type="character" w:customStyle="1" w:styleId="HeaderChar">
    <w:name w:val="Header Char"/>
    <w:basedOn w:val="DefaultParagraphFont"/>
    <w:link w:val="Header"/>
    <w:uiPriority w:val="99"/>
    <w:rsid w:val="00EE10D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E10D8"/>
    <w:pPr>
      <w:tabs>
        <w:tab w:val="center" w:pos="4680"/>
        <w:tab w:val="right" w:pos="9360"/>
      </w:tabs>
    </w:pPr>
  </w:style>
  <w:style w:type="character" w:customStyle="1" w:styleId="FooterChar">
    <w:name w:val="Footer Char"/>
    <w:basedOn w:val="DefaultParagraphFont"/>
    <w:link w:val="Footer"/>
    <w:uiPriority w:val="99"/>
    <w:rsid w:val="00EE10D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TotalTime>
  <Pages>1</Pages>
  <Words>2751</Words>
  <Characters>15684</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Eugene</dc:creator>
  <cp:lastModifiedBy>Owner</cp:lastModifiedBy>
  <cp:revision>7</cp:revision>
  <dcterms:created xsi:type="dcterms:W3CDTF">2014-06-04T12:51:00Z</dcterms:created>
  <dcterms:modified xsi:type="dcterms:W3CDTF">2020-02-03T15:56:00Z</dcterms:modified>
</cp:coreProperties>
</file>