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BC" w:rsidRPr="005058CB" w:rsidRDefault="003042BC" w:rsidP="003042BC">
      <w:pPr>
        <w:jc w:val="center"/>
        <w:rPr>
          <w:rFonts w:ascii="Arial" w:hAnsi="Arial" w:cs="Arial"/>
          <w:sz w:val="48"/>
          <w:szCs w:val="48"/>
        </w:rPr>
      </w:pPr>
      <w:r w:rsidRPr="005058CB">
        <w:rPr>
          <w:rFonts w:ascii="Arial" w:hAnsi="Arial" w:cs="Arial"/>
          <w:sz w:val="48"/>
          <w:szCs w:val="48"/>
        </w:rPr>
        <w:t>EXODUS</w:t>
      </w:r>
    </w:p>
    <w:p w:rsidR="003042BC" w:rsidRDefault="003042BC" w:rsidP="003042BC">
      <w:pPr>
        <w:jc w:val="center"/>
        <w:rPr>
          <w:rFonts w:ascii="Arial" w:hAnsi="Arial" w:cs="Arial"/>
          <w:sz w:val="36"/>
          <w:szCs w:val="36"/>
        </w:rPr>
      </w:pPr>
      <w:r>
        <w:rPr>
          <w:rFonts w:ascii="Arial" w:hAnsi="Arial" w:cs="Arial"/>
          <w:sz w:val="36"/>
          <w:szCs w:val="36"/>
        </w:rPr>
        <w:t>Chapter 7</w:t>
      </w:r>
    </w:p>
    <w:p w:rsidR="003042BC" w:rsidRPr="00195752" w:rsidRDefault="003042BC" w:rsidP="003042BC">
      <w:pPr>
        <w:rPr>
          <w:rFonts w:ascii="Arial" w:hAnsi="Arial" w:cs="Arial"/>
          <w:sz w:val="36"/>
          <w:szCs w:val="36"/>
        </w:rPr>
      </w:pPr>
    </w:p>
    <w:p w:rsidR="003042BC" w:rsidRPr="00195752" w:rsidRDefault="003042BC" w:rsidP="00195752">
      <w:pPr>
        <w:tabs>
          <w:tab w:val="left" w:pos="720"/>
        </w:tabs>
        <w:autoSpaceDE w:val="0"/>
        <w:autoSpaceDN w:val="0"/>
        <w:adjustRightInd w:val="0"/>
        <w:jc w:val="both"/>
        <w:rPr>
          <w:rFonts w:ascii="Arial" w:eastAsiaTheme="minorHAnsi" w:hAnsi="Arial" w:cs="Arial"/>
          <w:b/>
        </w:rPr>
      </w:pPr>
      <w:r w:rsidRPr="003042BC">
        <w:rPr>
          <w:rFonts w:ascii="Arial" w:eastAsiaTheme="minorHAnsi" w:hAnsi="Arial" w:cs="Arial"/>
          <w:b/>
        </w:rPr>
        <w:t xml:space="preserve">Then the </w:t>
      </w:r>
      <w:r w:rsidRPr="003042BC">
        <w:rPr>
          <w:rFonts w:ascii="Arial" w:eastAsiaTheme="minorHAnsi" w:hAnsi="Arial" w:cs="Arial"/>
          <w:b/>
          <w:smallCaps/>
        </w:rPr>
        <w:t>Lord</w:t>
      </w:r>
      <w:r w:rsidRPr="003042BC">
        <w:rPr>
          <w:rFonts w:ascii="Arial" w:eastAsiaTheme="minorHAnsi" w:hAnsi="Arial" w:cs="Arial"/>
          <w:b/>
        </w:rPr>
        <w:t xml:space="preserve"> said to Moses, “See, I have made you like God to Pharaoh, and your brother Aaron will be your prophet. </w:t>
      </w:r>
      <w:r w:rsidRPr="003042BC">
        <w:rPr>
          <w:rFonts w:ascii="Arial" w:eastAsiaTheme="minorHAnsi" w:hAnsi="Arial" w:cs="Arial"/>
          <w:b/>
          <w:vertAlign w:val="superscript"/>
        </w:rPr>
        <w:t xml:space="preserve">2 </w:t>
      </w:r>
      <w:r w:rsidRPr="003042BC">
        <w:rPr>
          <w:rFonts w:ascii="Arial" w:eastAsiaTheme="minorHAnsi" w:hAnsi="Arial" w:cs="Arial"/>
          <w:b/>
        </w:rPr>
        <w:t xml:space="preserve">You are to say everything I command you, and your brother Aaron is to tell Pharaoh to let the Israelites go out of his country. </w:t>
      </w:r>
      <w:r w:rsidRPr="003042BC">
        <w:rPr>
          <w:rFonts w:ascii="Arial" w:eastAsiaTheme="minorHAnsi" w:hAnsi="Arial" w:cs="Arial"/>
          <w:b/>
          <w:vertAlign w:val="superscript"/>
        </w:rPr>
        <w:t xml:space="preserve">3 </w:t>
      </w:r>
      <w:r w:rsidRPr="003042BC">
        <w:rPr>
          <w:rFonts w:ascii="Arial" w:eastAsiaTheme="minorHAnsi" w:hAnsi="Arial" w:cs="Arial"/>
          <w:b/>
        </w:rPr>
        <w:t xml:space="preserve">But I will harden Pharaoh’s heart, and though I multiply my miraculous signs and wonders in Egypt, </w:t>
      </w:r>
      <w:r w:rsidRPr="003042BC">
        <w:rPr>
          <w:rFonts w:ascii="Arial" w:eastAsiaTheme="minorHAnsi" w:hAnsi="Arial" w:cs="Arial"/>
          <w:b/>
          <w:vertAlign w:val="superscript"/>
        </w:rPr>
        <w:t xml:space="preserve">4 </w:t>
      </w:r>
      <w:r w:rsidRPr="003042BC">
        <w:rPr>
          <w:rFonts w:ascii="Arial" w:eastAsiaTheme="minorHAnsi" w:hAnsi="Arial" w:cs="Arial"/>
          <w:b/>
        </w:rPr>
        <w:t xml:space="preserve">he will not listen to you. Then I will lay my hand on Egypt and with mighty acts of judgment I will bring out my divisions, my people the Israelites. </w:t>
      </w:r>
      <w:r w:rsidRPr="003042BC">
        <w:rPr>
          <w:rFonts w:ascii="Arial" w:eastAsiaTheme="minorHAnsi" w:hAnsi="Arial" w:cs="Arial"/>
          <w:b/>
          <w:vertAlign w:val="superscript"/>
        </w:rPr>
        <w:t xml:space="preserve">5 </w:t>
      </w:r>
      <w:r w:rsidRPr="003042BC">
        <w:rPr>
          <w:rFonts w:ascii="Arial" w:eastAsiaTheme="minorHAnsi" w:hAnsi="Arial" w:cs="Arial"/>
          <w:b/>
        </w:rPr>
        <w:t xml:space="preserve">And the Egyptians will know that I am the </w:t>
      </w:r>
      <w:r w:rsidRPr="003042BC">
        <w:rPr>
          <w:rFonts w:ascii="Arial" w:eastAsiaTheme="minorHAnsi" w:hAnsi="Arial" w:cs="Arial"/>
          <w:b/>
          <w:smallCaps/>
        </w:rPr>
        <w:t>Lord</w:t>
      </w:r>
      <w:r w:rsidRPr="003042BC">
        <w:rPr>
          <w:rFonts w:ascii="Arial" w:eastAsiaTheme="minorHAnsi" w:hAnsi="Arial" w:cs="Arial"/>
          <w:b/>
        </w:rPr>
        <w:t xml:space="preserve"> when I stretch out my hand against Egypt and bring the Israelites out of it.” </w:t>
      </w:r>
      <w:r w:rsidRPr="003042BC">
        <w:rPr>
          <w:rFonts w:ascii="Arial" w:eastAsiaTheme="minorHAnsi" w:hAnsi="Arial" w:cs="Arial"/>
          <w:b/>
          <w:vertAlign w:val="superscript"/>
        </w:rPr>
        <w:t xml:space="preserve">6 </w:t>
      </w:r>
      <w:r w:rsidRPr="003042BC">
        <w:rPr>
          <w:rFonts w:ascii="Arial" w:eastAsiaTheme="minorHAnsi" w:hAnsi="Arial" w:cs="Arial"/>
          <w:b/>
        </w:rPr>
        <w:t xml:space="preserve">Moses and Aaron did just as the </w:t>
      </w:r>
      <w:r w:rsidRPr="003042BC">
        <w:rPr>
          <w:rFonts w:ascii="Arial" w:eastAsiaTheme="minorHAnsi" w:hAnsi="Arial" w:cs="Arial"/>
          <w:b/>
          <w:smallCaps/>
        </w:rPr>
        <w:t>Lord</w:t>
      </w:r>
      <w:r w:rsidRPr="003042BC">
        <w:rPr>
          <w:rFonts w:ascii="Arial" w:eastAsiaTheme="minorHAnsi" w:hAnsi="Arial" w:cs="Arial"/>
          <w:b/>
        </w:rPr>
        <w:t xml:space="preserve"> commanded them. </w:t>
      </w:r>
      <w:r w:rsidRPr="003042BC">
        <w:rPr>
          <w:rFonts w:ascii="Arial" w:eastAsiaTheme="minorHAnsi" w:hAnsi="Arial" w:cs="Arial"/>
          <w:b/>
          <w:vertAlign w:val="superscript"/>
        </w:rPr>
        <w:t xml:space="preserve">7 </w:t>
      </w:r>
      <w:r w:rsidRPr="003042BC">
        <w:rPr>
          <w:rFonts w:ascii="Arial" w:eastAsiaTheme="minorHAnsi" w:hAnsi="Arial" w:cs="Arial"/>
          <w:b/>
        </w:rPr>
        <w:t xml:space="preserve">Moses was eighty years old and Aaron eighty-three when they spoke to Pharaoh. </w:t>
      </w:r>
    </w:p>
    <w:p w:rsidR="00195752" w:rsidRPr="00195752" w:rsidRDefault="00195752" w:rsidP="00195752">
      <w:pPr>
        <w:tabs>
          <w:tab w:val="left" w:pos="720"/>
        </w:tabs>
        <w:autoSpaceDE w:val="0"/>
        <w:autoSpaceDN w:val="0"/>
        <w:adjustRightInd w:val="0"/>
        <w:jc w:val="both"/>
        <w:rPr>
          <w:rFonts w:ascii="Arial" w:eastAsiaTheme="minorHAnsi" w:hAnsi="Arial" w:cs="Arial"/>
          <w:b/>
        </w:rPr>
      </w:pPr>
    </w:p>
    <w:p w:rsidR="00540733" w:rsidRDefault="00540733" w:rsidP="001E1908">
      <w:pPr>
        <w:autoSpaceDE w:val="0"/>
        <w:autoSpaceDN w:val="0"/>
        <w:adjustRightInd w:val="0"/>
        <w:rPr>
          <w:rFonts w:eastAsiaTheme="minorHAnsi"/>
        </w:rPr>
      </w:pPr>
      <w:r>
        <w:rPr>
          <w:rFonts w:ascii="Arial" w:eastAsiaTheme="minorHAnsi" w:hAnsi="Arial" w:cs="Arial"/>
          <w:b/>
          <w:bCs/>
          <w:szCs w:val="28"/>
        </w:rPr>
        <w:t xml:space="preserve">7:1  </w:t>
      </w:r>
      <w:r w:rsidR="00195752" w:rsidRPr="00195752">
        <w:rPr>
          <w:rFonts w:ascii="Arial" w:eastAsiaTheme="minorHAnsi" w:hAnsi="Arial" w:cs="Arial"/>
          <w:bCs/>
          <w:szCs w:val="28"/>
        </w:rPr>
        <w:t xml:space="preserve">    </w:t>
      </w:r>
      <w:r w:rsidRPr="00540733">
        <w:rPr>
          <w:rFonts w:eastAsiaTheme="minorHAnsi"/>
          <w:i/>
        </w:rPr>
        <w:t>like God to Pharaoh</w:t>
      </w:r>
      <w:r w:rsidRPr="00540733">
        <w:rPr>
          <w:rFonts w:eastAsiaTheme="minorHAnsi"/>
        </w:rPr>
        <w:t xml:space="preserve">. Moses would reveal the divine will to Aaron and act as executor of God’s will to Pharaoh. </w:t>
      </w:r>
      <w:r>
        <w:rPr>
          <w:rFonts w:eastAsiaTheme="minorHAnsi"/>
        </w:rPr>
        <w:t>(TLSB)</w:t>
      </w:r>
    </w:p>
    <w:p w:rsidR="00540733" w:rsidRDefault="00540733" w:rsidP="001E1908">
      <w:pPr>
        <w:autoSpaceDE w:val="0"/>
        <w:autoSpaceDN w:val="0"/>
        <w:adjustRightInd w:val="0"/>
        <w:rPr>
          <w:rFonts w:eastAsiaTheme="minorHAnsi"/>
        </w:rPr>
      </w:pPr>
    </w:p>
    <w:p w:rsidR="00540733" w:rsidRDefault="00540733" w:rsidP="001E1908">
      <w:pPr>
        <w:autoSpaceDE w:val="0"/>
        <w:autoSpaceDN w:val="0"/>
        <w:adjustRightInd w:val="0"/>
        <w:rPr>
          <w:rFonts w:ascii="Arial" w:eastAsiaTheme="minorHAnsi" w:hAnsi="Arial" w:cs="Arial"/>
          <w:bCs/>
          <w:szCs w:val="28"/>
        </w:rPr>
      </w:pPr>
      <w:r>
        <w:rPr>
          <w:rFonts w:eastAsiaTheme="minorHAnsi"/>
        </w:rPr>
        <w:t xml:space="preserve">             </w:t>
      </w:r>
      <w:r w:rsidRPr="00540733">
        <w:rPr>
          <w:rFonts w:eastAsiaTheme="minorHAnsi"/>
          <w:i/>
        </w:rPr>
        <w:t>Aaron shall be your prophet</w:t>
      </w:r>
      <w:r w:rsidRPr="00540733">
        <w:rPr>
          <w:rFonts w:eastAsiaTheme="minorHAnsi"/>
        </w:rPr>
        <w:t>. To announce to Pharaoh the revelations of Moses. Moses is also promised divine authority and power over Pharaoh, who would eventually bow before him.</w:t>
      </w:r>
      <w:r>
        <w:rPr>
          <w:rFonts w:eastAsiaTheme="minorHAnsi"/>
        </w:rPr>
        <w:t xml:space="preserve"> (TLSB)</w:t>
      </w:r>
    </w:p>
    <w:p w:rsidR="00540733" w:rsidRDefault="00540733" w:rsidP="001E1908">
      <w:pPr>
        <w:autoSpaceDE w:val="0"/>
        <w:autoSpaceDN w:val="0"/>
        <w:adjustRightInd w:val="0"/>
        <w:rPr>
          <w:rFonts w:ascii="Arial" w:eastAsiaTheme="minorHAnsi" w:hAnsi="Arial" w:cs="Arial"/>
          <w:bCs/>
          <w:szCs w:val="28"/>
        </w:rPr>
      </w:pPr>
    </w:p>
    <w:p w:rsidR="001E1908" w:rsidRDefault="00540733" w:rsidP="001E1908">
      <w:pPr>
        <w:autoSpaceDE w:val="0"/>
        <w:autoSpaceDN w:val="0"/>
        <w:adjustRightInd w:val="0"/>
        <w:rPr>
          <w:rFonts w:ascii="Arial" w:eastAsiaTheme="minorHAnsi" w:hAnsi="Arial" w:cs="Arial"/>
          <w:bCs/>
          <w:szCs w:val="28"/>
        </w:rPr>
      </w:pPr>
      <w:r w:rsidRPr="00195752">
        <w:rPr>
          <w:rFonts w:ascii="Arial" w:eastAsiaTheme="minorHAnsi" w:hAnsi="Arial" w:cs="Arial"/>
          <w:b/>
          <w:bCs/>
          <w:szCs w:val="28"/>
        </w:rPr>
        <w:t>7:1–2</w:t>
      </w:r>
      <w:r>
        <w:rPr>
          <w:rFonts w:ascii="Arial" w:eastAsiaTheme="minorHAnsi" w:hAnsi="Arial" w:cs="Arial"/>
          <w:b/>
          <w:bCs/>
          <w:szCs w:val="28"/>
        </w:rPr>
        <w:t xml:space="preserve">   </w:t>
      </w:r>
      <w:r w:rsidR="00195752" w:rsidRPr="00195752">
        <w:rPr>
          <w:rFonts w:ascii="Arial" w:eastAsiaTheme="minorHAnsi" w:hAnsi="Arial" w:cs="Arial"/>
          <w:bCs/>
          <w:szCs w:val="28"/>
        </w:rPr>
        <w:t>As God transmits his word through his prophets to his people, so Moses will transmit God’s message through Aaron to the pharaoh. The prophet’s task was to speak God’s word on God’s behalf. He was God’s “mouth” (4:15–16).</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1E1908" w:rsidRPr="001E1908" w:rsidRDefault="001E1908" w:rsidP="001E1908">
      <w:pPr>
        <w:autoSpaceDE w:val="0"/>
        <w:autoSpaceDN w:val="0"/>
        <w:adjustRightInd w:val="0"/>
        <w:rPr>
          <w:rFonts w:ascii="Arial" w:eastAsiaTheme="minorHAnsi" w:hAnsi="Arial" w:cs="Arial"/>
          <w:bCs/>
          <w:szCs w:val="28"/>
        </w:rPr>
      </w:pPr>
    </w:p>
    <w:p w:rsidR="001E1908"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7:3</w:t>
      </w:r>
      <w:r w:rsidRPr="00195752">
        <w:rPr>
          <w:rFonts w:ascii="Arial" w:eastAsiaTheme="minorHAnsi" w:hAnsi="Arial" w:cs="Arial"/>
        </w:rPr>
        <w:t xml:space="preserve">    </w:t>
      </w:r>
      <w:r w:rsidRPr="00195752">
        <w:rPr>
          <w:rFonts w:ascii="Arial" w:eastAsiaTheme="minorHAnsi" w:hAnsi="Arial" w:cs="Arial"/>
          <w:i/>
        </w:rPr>
        <w:t>harden.</w:t>
      </w:r>
      <w:r w:rsidRPr="00195752">
        <w:rPr>
          <w:rFonts w:ascii="Arial" w:eastAsiaTheme="minorHAnsi" w:hAnsi="Arial" w:cs="Arial"/>
        </w:rPr>
        <w:t xml:space="preserve"> See note on 4:21. </w:t>
      </w:r>
      <w:r w:rsidR="001E1908">
        <w:rPr>
          <w:rFonts w:ascii="Arial" w:eastAsiaTheme="minorHAnsi" w:hAnsi="Arial" w:cs="Arial"/>
          <w:bCs/>
          <w:szCs w:val="28"/>
        </w:rPr>
        <w:t>(CSB)</w:t>
      </w:r>
    </w:p>
    <w:p w:rsidR="00540733" w:rsidRDefault="00540733" w:rsidP="00195752">
      <w:pPr>
        <w:autoSpaceDE w:val="0"/>
        <w:autoSpaceDN w:val="0"/>
        <w:adjustRightInd w:val="0"/>
        <w:rPr>
          <w:rFonts w:ascii="Arial" w:eastAsiaTheme="minorHAnsi" w:hAnsi="Arial" w:cs="Arial"/>
          <w:bCs/>
          <w:szCs w:val="28"/>
        </w:rPr>
      </w:pPr>
    </w:p>
    <w:p w:rsidR="00195752" w:rsidRDefault="001E1908" w:rsidP="0019575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95752" w:rsidRPr="00195752">
        <w:rPr>
          <w:rFonts w:ascii="Arial" w:eastAsiaTheme="minorHAnsi" w:hAnsi="Arial" w:cs="Arial"/>
          <w:i/>
        </w:rPr>
        <w:t>miraculous signs.</w:t>
      </w:r>
      <w:r w:rsidR="00195752" w:rsidRPr="00195752">
        <w:rPr>
          <w:rFonts w:ascii="Arial" w:eastAsiaTheme="minorHAnsi" w:hAnsi="Arial" w:cs="Arial"/>
        </w:rPr>
        <w:t xml:space="preserve"> See notes on 3:12; 4:8.</w:t>
      </w:r>
      <w:r w:rsidRPr="001E1908">
        <w:rPr>
          <w:rFonts w:ascii="Arial" w:eastAsiaTheme="minorHAnsi" w:hAnsi="Arial" w:cs="Arial"/>
          <w:bCs/>
          <w:szCs w:val="28"/>
        </w:rPr>
        <w:t xml:space="preserve"> </w:t>
      </w:r>
      <w:r>
        <w:rPr>
          <w:rFonts w:ascii="Arial" w:eastAsiaTheme="minorHAnsi" w:hAnsi="Arial" w:cs="Arial"/>
          <w:bCs/>
          <w:szCs w:val="28"/>
        </w:rPr>
        <w:t>(CSB)</w:t>
      </w:r>
    </w:p>
    <w:p w:rsidR="001E1908" w:rsidRDefault="001E1908" w:rsidP="00195752">
      <w:pPr>
        <w:autoSpaceDE w:val="0"/>
        <w:autoSpaceDN w:val="0"/>
        <w:adjustRightInd w:val="0"/>
        <w:rPr>
          <w:rFonts w:ascii="Arial" w:eastAsiaTheme="minorHAnsi" w:hAnsi="Arial" w:cs="Arial"/>
        </w:rPr>
      </w:pPr>
    </w:p>
    <w:p w:rsidR="00540733" w:rsidRDefault="00540733" w:rsidP="00195752">
      <w:pPr>
        <w:autoSpaceDE w:val="0"/>
        <w:autoSpaceDN w:val="0"/>
        <w:adjustRightInd w:val="0"/>
        <w:rPr>
          <w:rFonts w:eastAsiaTheme="minorHAnsi"/>
        </w:rPr>
      </w:pPr>
      <w:r w:rsidRPr="00540733">
        <w:rPr>
          <w:rFonts w:eastAsiaTheme="minorHAnsi"/>
        </w:rPr>
        <w:t>Exponentially amplified natural events showed that God was true to His Word. Signs provided assurance (Jsh 2:12–13), gave testimony (Is 19:19–20) and warning (Nu 17:10), and encouraged faith.</w:t>
      </w:r>
      <w:r>
        <w:rPr>
          <w:rFonts w:eastAsiaTheme="minorHAnsi"/>
        </w:rPr>
        <w:t xml:space="preserve"> (TLSB)</w:t>
      </w:r>
    </w:p>
    <w:p w:rsidR="00540733" w:rsidRPr="00195752" w:rsidRDefault="00540733" w:rsidP="00195752">
      <w:pPr>
        <w:autoSpaceDE w:val="0"/>
        <w:autoSpaceDN w:val="0"/>
        <w:adjustRightInd w:val="0"/>
        <w:rPr>
          <w:rFonts w:ascii="Arial" w:eastAsiaTheme="minorHAnsi" w:hAnsi="Arial" w:cs="Arial"/>
        </w:rPr>
      </w:pPr>
    </w:p>
    <w:p w:rsidR="00540733" w:rsidRDefault="00195752" w:rsidP="00195752">
      <w:pPr>
        <w:autoSpaceDE w:val="0"/>
        <w:autoSpaceDN w:val="0"/>
        <w:adjustRightInd w:val="0"/>
        <w:rPr>
          <w:rFonts w:ascii="Arial" w:eastAsiaTheme="minorHAnsi" w:hAnsi="Arial" w:cs="Arial"/>
        </w:rPr>
      </w:pPr>
      <w:r w:rsidRPr="00195752">
        <w:rPr>
          <w:rFonts w:ascii="Arial" w:eastAsiaTheme="minorHAnsi" w:hAnsi="Arial" w:cs="Arial"/>
          <w:b/>
        </w:rPr>
        <w:t>7:4</w:t>
      </w:r>
      <w:r w:rsidRPr="00195752">
        <w:rPr>
          <w:rFonts w:ascii="Arial" w:eastAsiaTheme="minorHAnsi" w:hAnsi="Arial" w:cs="Arial"/>
        </w:rPr>
        <w:t xml:space="preserve">    </w:t>
      </w:r>
      <w:r w:rsidR="00540733" w:rsidRPr="00540733">
        <w:rPr>
          <w:rFonts w:eastAsiaTheme="minorHAnsi"/>
          <w:i/>
        </w:rPr>
        <w:t>My</w:t>
      </w:r>
      <w:r w:rsidR="00540733" w:rsidRPr="00540733">
        <w:rPr>
          <w:rFonts w:eastAsiaTheme="minorHAnsi"/>
        </w:rPr>
        <w:t xml:space="preserve"> </w:t>
      </w:r>
      <w:r w:rsidR="00540733" w:rsidRPr="00540733">
        <w:rPr>
          <w:rFonts w:eastAsiaTheme="minorHAnsi"/>
          <w:i/>
        </w:rPr>
        <w:t>hosts</w:t>
      </w:r>
      <w:r w:rsidR="00540733" w:rsidRPr="00540733">
        <w:rPr>
          <w:rFonts w:eastAsiaTheme="minorHAnsi"/>
        </w:rPr>
        <w:t>. Israel was organized as an army, according to tribes (6:26; 12:51; Nu 1–2).</w:t>
      </w:r>
      <w:r w:rsidR="00540733">
        <w:rPr>
          <w:rFonts w:eastAsiaTheme="minorHAnsi"/>
        </w:rPr>
        <w:t xml:space="preserve"> (TLSB)</w:t>
      </w:r>
    </w:p>
    <w:p w:rsidR="00540733" w:rsidRDefault="00540733" w:rsidP="00195752">
      <w:pPr>
        <w:autoSpaceDE w:val="0"/>
        <w:autoSpaceDN w:val="0"/>
        <w:adjustRightInd w:val="0"/>
        <w:rPr>
          <w:rFonts w:ascii="Arial" w:eastAsiaTheme="minorHAnsi" w:hAnsi="Arial" w:cs="Arial"/>
        </w:rPr>
      </w:pPr>
    </w:p>
    <w:p w:rsidR="00195752" w:rsidRDefault="00540733" w:rsidP="00195752">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95752" w:rsidRPr="00195752">
        <w:rPr>
          <w:rFonts w:ascii="Arial" w:eastAsiaTheme="minorHAnsi" w:hAnsi="Arial" w:cs="Arial"/>
          <w:i/>
        </w:rPr>
        <w:t>mighty acts of judgment.</w:t>
      </w:r>
      <w:r w:rsidR="00195752" w:rsidRPr="00195752">
        <w:rPr>
          <w:rFonts w:ascii="Arial" w:eastAsiaTheme="minorHAnsi" w:hAnsi="Arial" w:cs="Arial"/>
        </w:rPr>
        <w:t xml:space="preserve"> See note on 6:6.</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540733" w:rsidRPr="00540733" w:rsidRDefault="00540733" w:rsidP="00540733">
      <w:pPr>
        <w:autoSpaceDE w:val="0"/>
        <w:autoSpaceDN w:val="0"/>
        <w:adjustRightInd w:val="0"/>
        <w:spacing w:before="180"/>
        <w:rPr>
          <w:rFonts w:eastAsiaTheme="minorHAnsi"/>
        </w:rPr>
      </w:pPr>
      <w:r w:rsidRPr="00540733">
        <w:rPr>
          <w:rFonts w:eastAsiaTheme="minorHAnsi"/>
        </w:rPr>
        <w:t>Lit, plural. Judgments of condemnation for Egypt (Law) and salvation for Israel (Gospel). Cf 6:6.</w:t>
      </w:r>
      <w:r>
        <w:rPr>
          <w:rFonts w:eastAsiaTheme="minorHAnsi"/>
        </w:rPr>
        <w:t xml:space="preserve"> (TLSB)</w:t>
      </w:r>
    </w:p>
    <w:p w:rsidR="00540733" w:rsidRPr="00540733" w:rsidRDefault="00540733" w:rsidP="00540733">
      <w:pPr>
        <w:autoSpaceDE w:val="0"/>
        <w:autoSpaceDN w:val="0"/>
        <w:adjustRightInd w:val="0"/>
        <w:spacing w:before="180"/>
        <w:rPr>
          <w:rFonts w:eastAsiaTheme="minorHAnsi"/>
        </w:rPr>
      </w:pPr>
      <w:r w:rsidRPr="00540733">
        <w:rPr>
          <w:rFonts w:eastAsiaTheme="minorHAnsi"/>
          <w:b/>
        </w:rPr>
        <w:t>7:5</w:t>
      </w:r>
      <w:r w:rsidRPr="00540733">
        <w:rPr>
          <w:rFonts w:eastAsiaTheme="minorHAnsi"/>
        </w:rPr>
        <w:t xml:space="preserve"> </w:t>
      </w:r>
      <w:r w:rsidRPr="00540733">
        <w:rPr>
          <w:rFonts w:eastAsiaTheme="minorHAnsi"/>
          <w:i/>
        </w:rPr>
        <w:t>Egyptians shall know that I am</w:t>
      </w:r>
      <w:r w:rsidRPr="00540733">
        <w:rPr>
          <w:rFonts w:eastAsiaTheme="minorHAnsi"/>
        </w:rPr>
        <w:t xml:space="preserve"> </w:t>
      </w:r>
      <w:r w:rsidRPr="00540733">
        <w:rPr>
          <w:rFonts w:eastAsiaTheme="minorHAnsi"/>
          <w:i/>
        </w:rPr>
        <w:t xml:space="preserve">the </w:t>
      </w:r>
      <w:r w:rsidRPr="00540733">
        <w:rPr>
          <w:rFonts w:eastAsiaTheme="minorHAnsi"/>
          <w:i/>
          <w:smallCaps/>
        </w:rPr>
        <w:t>Lord</w:t>
      </w:r>
      <w:r w:rsidRPr="00540733">
        <w:rPr>
          <w:rFonts w:eastAsiaTheme="minorHAnsi"/>
        </w:rPr>
        <w:t>. Here, the judgment is condemnation (however, cf 6:6). Later, the Lord will also plan to sav</w:t>
      </w:r>
      <w:r>
        <w:rPr>
          <w:rFonts w:eastAsiaTheme="minorHAnsi"/>
        </w:rPr>
        <w:t>e Egyptians. (TLSB)</w:t>
      </w:r>
    </w:p>
    <w:p w:rsidR="00540733" w:rsidRPr="00540733" w:rsidRDefault="00540733" w:rsidP="00540733">
      <w:pPr>
        <w:autoSpaceDE w:val="0"/>
        <w:autoSpaceDN w:val="0"/>
        <w:adjustRightInd w:val="0"/>
        <w:spacing w:before="180"/>
        <w:rPr>
          <w:rFonts w:eastAsiaTheme="minorHAnsi"/>
        </w:rPr>
      </w:pPr>
      <w:r w:rsidRPr="00540733">
        <w:rPr>
          <w:rFonts w:eastAsiaTheme="minorHAnsi"/>
          <w:b/>
        </w:rPr>
        <w:lastRenderedPageBreak/>
        <w:t>7:6</w:t>
      </w:r>
      <w:r w:rsidRPr="00540733">
        <w:rPr>
          <w:rFonts w:eastAsiaTheme="minorHAnsi"/>
        </w:rPr>
        <w:t xml:space="preserve"> God’s Word affirmed Moses and Aaron in their calling. The Israelites will not express doubt again until 14:15.</w:t>
      </w:r>
      <w:r>
        <w:rPr>
          <w:rFonts w:eastAsiaTheme="minorHAnsi"/>
        </w:rPr>
        <w:t xml:space="preserve"> (TLSB)</w:t>
      </w:r>
    </w:p>
    <w:p w:rsidR="001E1908" w:rsidRPr="00195752" w:rsidRDefault="001E1908" w:rsidP="00195752">
      <w:pPr>
        <w:autoSpaceDE w:val="0"/>
        <w:autoSpaceDN w:val="0"/>
        <w:adjustRightInd w:val="0"/>
        <w:rPr>
          <w:rFonts w:ascii="Arial" w:eastAsiaTheme="minorHAnsi" w:hAnsi="Arial" w:cs="Arial"/>
        </w:rPr>
      </w:pPr>
    </w:p>
    <w:p w:rsidR="00195752"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7:7</w:t>
      </w:r>
      <w:r w:rsidRPr="00195752">
        <w:rPr>
          <w:rFonts w:ascii="Arial" w:eastAsiaTheme="minorHAnsi" w:hAnsi="Arial" w:cs="Arial"/>
        </w:rPr>
        <w:t xml:space="preserve">    </w:t>
      </w:r>
      <w:r w:rsidRPr="00195752">
        <w:rPr>
          <w:rFonts w:ascii="Arial" w:eastAsiaTheme="minorHAnsi" w:hAnsi="Arial" w:cs="Arial"/>
          <w:i/>
        </w:rPr>
        <w:t>Moses was eighty years old.</w:t>
      </w:r>
      <w:r w:rsidRPr="00195752">
        <w:rPr>
          <w:rFonts w:ascii="Arial" w:eastAsiaTheme="minorHAnsi" w:hAnsi="Arial" w:cs="Arial"/>
        </w:rPr>
        <w:t xml:space="preserve"> See notes on 2:11, 15.</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540733" w:rsidRDefault="00540733" w:rsidP="00195752">
      <w:pPr>
        <w:autoSpaceDE w:val="0"/>
        <w:autoSpaceDN w:val="0"/>
        <w:adjustRightInd w:val="0"/>
        <w:rPr>
          <w:rFonts w:ascii="Arial" w:eastAsiaTheme="minorHAnsi" w:hAnsi="Arial" w:cs="Arial"/>
          <w:bCs/>
          <w:szCs w:val="28"/>
        </w:rPr>
      </w:pPr>
    </w:p>
    <w:p w:rsidR="00540733" w:rsidRPr="00195752" w:rsidRDefault="00540733" w:rsidP="00195752">
      <w:pPr>
        <w:autoSpaceDE w:val="0"/>
        <w:autoSpaceDN w:val="0"/>
        <w:adjustRightInd w:val="0"/>
        <w:rPr>
          <w:rFonts w:ascii="Arial" w:eastAsiaTheme="minorHAnsi" w:hAnsi="Arial" w:cs="Arial"/>
        </w:rPr>
      </w:pPr>
      <w:r w:rsidRPr="00540733">
        <w:rPr>
          <w:rFonts w:eastAsiaTheme="minorHAnsi"/>
        </w:rPr>
        <w:t>At birth and ages 40, 80, and 120, Moses experienced significant events in his life (Heb 11:24–29). At 80, Moses received the Lord’s divine pledge to uphold all he was called to do.</w:t>
      </w:r>
      <w:r>
        <w:rPr>
          <w:rFonts w:eastAsiaTheme="minorHAnsi"/>
        </w:rPr>
        <w:t xml:space="preserve"> (TLSB)</w:t>
      </w:r>
    </w:p>
    <w:p w:rsidR="003042BC" w:rsidRPr="003042BC" w:rsidRDefault="003042BC" w:rsidP="003042BC">
      <w:pPr>
        <w:autoSpaceDE w:val="0"/>
        <w:autoSpaceDN w:val="0"/>
        <w:adjustRightInd w:val="0"/>
        <w:spacing w:before="200" w:after="150"/>
        <w:jc w:val="both"/>
        <w:rPr>
          <w:rFonts w:ascii="Arial" w:eastAsiaTheme="minorHAnsi" w:hAnsi="Arial" w:cs="Arial"/>
        </w:rPr>
      </w:pPr>
      <w:r w:rsidRPr="003042BC">
        <w:rPr>
          <w:rFonts w:ascii="Arial" w:eastAsiaTheme="minorHAnsi" w:hAnsi="Arial" w:cs="Arial"/>
          <w:i/>
          <w:sz w:val="28"/>
        </w:rPr>
        <w:t>Aaron’s Staff Becomes a Snake</w:t>
      </w:r>
    </w:p>
    <w:p w:rsidR="003042BC" w:rsidRPr="00195752" w:rsidRDefault="003042BC" w:rsidP="00195752">
      <w:pPr>
        <w:autoSpaceDE w:val="0"/>
        <w:autoSpaceDN w:val="0"/>
        <w:adjustRightInd w:val="0"/>
        <w:jc w:val="both"/>
        <w:rPr>
          <w:rFonts w:ascii="Arial" w:eastAsiaTheme="minorHAnsi" w:hAnsi="Arial" w:cs="Arial"/>
          <w:b/>
        </w:rPr>
      </w:pPr>
      <w:r w:rsidRPr="003042BC">
        <w:rPr>
          <w:rFonts w:ascii="Arial" w:eastAsiaTheme="minorHAnsi" w:hAnsi="Arial" w:cs="Arial"/>
          <w:b/>
          <w:vertAlign w:val="superscript"/>
        </w:rPr>
        <w:t xml:space="preserve">8 </w:t>
      </w:r>
      <w:r w:rsidRPr="003042BC">
        <w:rPr>
          <w:rFonts w:ascii="Arial" w:eastAsiaTheme="minorHAnsi" w:hAnsi="Arial" w:cs="Arial"/>
          <w:b/>
        </w:rPr>
        <w:t xml:space="preserve">The </w:t>
      </w:r>
      <w:r w:rsidRPr="003042BC">
        <w:rPr>
          <w:rFonts w:ascii="Arial" w:eastAsiaTheme="minorHAnsi" w:hAnsi="Arial" w:cs="Arial"/>
          <w:b/>
          <w:smallCaps/>
        </w:rPr>
        <w:t>Lord</w:t>
      </w:r>
      <w:r w:rsidRPr="003042BC">
        <w:rPr>
          <w:rFonts w:ascii="Arial" w:eastAsiaTheme="minorHAnsi" w:hAnsi="Arial" w:cs="Arial"/>
          <w:b/>
        </w:rPr>
        <w:t xml:space="preserve"> said to Moses and Aaron, </w:t>
      </w:r>
      <w:r w:rsidRPr="003042BC">
        <w:rPr>
          <w:rFonts w:ascii="Arial" w:eastAsiaTheme="minorHAnsi" w:hAnsi="Arial" w:cs="Arial"/>
          <w:b/>
          <w:vertAlign w:val="superscript"/>
        </w:rPr>
        <w:t xml:space="preserve">9 </w:t>
      </w:r>
      <w:r w:rsidRPr="003042BC">
        <w:rPr>
          <w:rFonts w:ascii="Arial" w:eastAsiaTheme="minorHAnsi" w:hAnsi="Arial" w:cs="Arial"/>
          <w:b/>
        </w:rPr>
        <w:t xml:space="preserve">“When Pharaoh says to you, ‘Perform a miracle,’ then say to Aaron, ‘Take your staff and throw it down before Pharaoh,’ and it will become a snake.” </w:t>
      </w:r>
      <w:r w:rsidRPr="003042BC">
        <w:rPr>
          <w:rFonts w:ascii="Arial" w:eastAsiaTheme="minorHAnsi" w:hAnsi="Arial" w:cs="Arial"/>
          <w:b/>
          <w:vertAlign w:val="superscript"/>
        </w:rPr>
        <w:t xml:space="preserve">10 </w:t>
      </w:r>
      <w:r w:rsidRPr="003042BC">
        <w:rPr>
          <w:rFonts w:ascii="Arial" w:eastAsiaTheme="minorHAnsi" w:hAnsi="Arial" w:cs="Arial"/>
          <w:b/>
        </w:rPr>
        <w:t xml:space="preserve">So Moses and Aaron went to Pharaoh and did just as the </w:t>
      </w:r>
      <w:r w:rsidRPr="003042BC">
        <w:rPr>
          <w:rFonts w:ascii="Arial" w:eastAsiaTheme="minorHAnsi" w:hAnsi="Arial" w:cs="Arial"/>
          <w:b/>
          <w:smallCaps/>
        </w:rPr>
        <w:t>Lord</w:t>
      </w:r>
      <w:r w:rsidRPr="003042BC">
        <w:rPr>
          <w:rFonts w:ascii="Arial" w:eastAsiaTheme="minorHAnsi" w:hAnsi="Arial" w:cs="Arial"/>
          <w:b/>
        </w:rPr>
        <w:t xml:space="preserve"> commanded. Aaron threw his staff down in front of Pharaoh and his officials, and it became a snake. </w:t>
      </w:r>
      <w:r w:rsidRPr="003042BC">
        <w:rPr>
          <w:rFonts w:ascii="Arial" w:eastAsiaTheme="minorHAnsi" w:hAnsi="Arial" w:cs="Arial"/>
          <w:b/>
          <w:vertAlign w:val="superscript"/>
        </w:rPr>
        <w:t xml:space="preserve">11 </w:t>
      </w:r>
      <w:r w:rsidRPr="003042BC">
        <w:rPr>
          <w:rFonts w:ascii="Arial" w:eastAsiaTheme="minorHAnsi" w:hAnsi="Arial" w:cs="Arial"/>
          <w:b/>
        </w:rPr>
        <w:t xml:space="preserve">Pharaoh then summoned wise men and sorcerers, and the Egyptian magicians also did the same things by their secret arts: </w:t>
      </w:r>
      <w:r w:rsidRPr="003042BC">
        <w:rPr>
          <w:rFonts w:ascii="Arial" w:eastAsiaTheme="minorHAnsi" w:hAnsi="Arial" w:cs="Arial"/>
          <w:b/>
          <w:vertAlign w:val="superscript"/>
        </w:rPr>
        <w:t xml:space="preserve">12 </w:t>
      </w:r>
      <w:r w:rsidRPr="003042BC">
        <w:rPr>
          <w:rFonts w:ascii="Arial" w:eastAsiaTheme="minorHAnsi" w:hAnsi="Arial" w:cs="Arial"/>
          <w:b/>
        </w:rPr>
        <w:t xml:space="preserve">Each one threw down his staff and it became a snake. But Aaron’s staff swallowed up their staffs. </w:t>
      </w:r>
      <w:r w:rsidRPr="003042BC">
        <w:rPr>
          <w:rFonts w:ascii="Arial" w:eastAsiaTheme="minorHAnsi" w:hAnsi="Arial" w:cs="Arial"/>
          <w:b/>
          <w:vertAlign w:val="superscript"/>
        </w:rPr>
        <w:t xml:space="preserve">13 </w:t>
      </w:r>
      <w:r w:rsidRPr="003042BC">
        <w:rPr>
          <w:rFonts w:ascii="Arial" w:eastAsiaTheme="minorHAnsi" w:hAnsi="Arial" w:cs="Arial"/>
          <w:b/>
        </w:rPr>
        <w:t xml:space="preserve">Yet Pharaoh’s heart became hard and he would not listen to them, just as the </w:t>
      </w:r>
      <w:r w:rsidRPr="003042BC">
        <w:rPr>
          <w:rFonts w:ascii="Arial" w:eastAsiaTheme="minorHAnsi" w:hAnsi="Arial" w:cs="Arial"/>
          <w:b/>
          <w:smallCaps/>
        </w:rPr>
        <w:t>Lord</w:t>
      </w:r>
      <w:r w:rsidRPr="003042BC">
        <w:rPr>
          <w:rFonts w:ascii="Arial" w:eastAsiaTheme="minorHAnsi" w:hAnsi="Arial" w:cs="Arial"/>
          <w:b/>
        </w:rPr>
        <w:t xml:space="preserve"> had said. </w:t>
      </w:r>
    </w:p>
    <w:p w:rsidR="00195752" w:rsidRPr="00195752" w:rsidRDefault="00195752" w:rsidP="00195752">
      <w:pPr>
        <w:autoSpaceDE w:val="0"/>
        <w:autoSpaceDN w:val="0"/>
        <w:adjustRightInd w:val="0"/>
        <w:jc w:val="both"/>
        <w:rPr>
          <w:rFonts w:ascii="Arial" w:eastAsiaTheme="minorHAnsi" w:hAnsi="Arial" w:cs="Arial"/>
          <w:b/>
        </w:rPr>
      </w:pPr>
    </w:p>
    <w:p w:rsidR="00195752"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7:9–10</w:t>
      </w:r>
      <w:r w:rsidRPr="00195752">
        <w:rPr>
          <w:rFonts w:ascii="Arial" w:eastAsiaTheme="minorHAnsi" w:hAnsi="Arial" w:cs="Arial"/>
        </w:rPr>
        <w:t xml:space="preserve">    </w:t>
      </w:r>
      <w:r w:rsidRPr="00195752">
        <w:rPr>
          <w:rFonts w:ascii="Arial" w:eastAsiaTheme="minorHAnsi" w:hAnsi="Arial" w:cs="Arial"/>
          <w:i/>
        </w:rPr>
        <w:t>snake.</w:t>
      </w:r>
      <w:r w:rsidRPr="00195752">
        <w:rPr>
          <w:rFonts w:ascii="Arial" w:eastAsiaTheme="minorHAnsi" w:hAnsi="Arial" w:cs="Arial"/>
        </w:rPr>
        <w:t xml:space="preserve"> The Hebrew for this word is different from that used in 4:3 (see Ps 74:13, “monster”). A related word (also translated “monster”) is used in Eze 29:3 as a designation for Egypt and her king.</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E40CA6" w:rsidRDefault="00E40CA6" w:rsidP="00195752">
      <w:pPr>
        <w:autoSpaceDE w:val="0"/>
        <w:autoSpaceDN w:val="0"/>
        <w:adjustRightInd w:val="0"/>
        <w:rPr>
          <w:rFonts w:ascii="Arial" w:eastAsiaTheme="minorHAnsi" w:hAnsi="Arial" w:cs="Arial"/>
          <w:bCs/>
          <w:szCs w:val="28"/>
        </w:rPr>
      </w:pPr>
    </w:p>
    <w:p w:rsidR="00E40CA6" w:rsidRDefault="00E40CA6" w:rsidP="00195752">
      <w:pPr>
        <w:autoSpaceDE w:val="0"/>
        <w:autoSpaceDN w:val="0"/>
        <w:adjustRightInd w:val="0"/>
        <w:rPr>
          <w:rFonts w:ascii="Arial" w:eastAsiaTheme="minorHAnsi" w:hAnsi="Arial" w:cs="Arial"/>
          <w:bCs/>
          <w:szCs w:val="28"/>
        </w:rPr>
      </w:pPr>
      <w:r w:rsidRPr="00E40CA6">
        <w:rPr>
          <w:rFonts w:eastAsiaTheme="minorHAnsi"/>
        </w:rPr>
        <w:t>Probably a cobra, the snake typically used by Egyptian charmers.</w:t>
      </w:r>
      <w:r>
        <w:rPr>
          <w:rFonts w:eastAsiaTheme="minorHAnsi"/>
        </w:rPr>
        <w:t xml:space="preserve"> (TLSB)</w:t>
      </w:r>
    </w:p>
    <w:p w:rsidR="00E40CA6" w:rsidRDefault="00E40CA6" w:rsidP="00195752">
      <w:pPr>
        <w:autoSpaceDE w:val="0"/>
        <w:autoSpaceDN w:val="0"/>
        <w:adjustRightInd w:val="0"/>
        <w:rPr>
          <w:rFonts w:ascii="Arial" w:eastAsiaTheme="minorHAnsi" w:hAnsi="Arial" w:cs="Arial"/>
          <w:bCs/>
          <w:szCs w:val="28"/>
        </w:rPr>
      </w:pPr>
    </w:p>
    <w:p w:rsidR="00E40CA6" w:rsidRDefault="00E40CA6" w:rsidP="00195752">
      <w:pPr>
        <w:autoSpaceDE w:val="0"/>
        <w:autoSpaceDN w:val="0"/>
        <w:adjustRightInd w:val="0"/>
        <w:rPr>
          <w:rFonts w:ascii="Arial" w:eastAsiaTheme="minorHAnsi" w:hAnsi="Arial" w:cs="Arial"/>
          <w:bCs/>
          <w:szCs w:val="28"/>
        </w:rPr>
      </w:pPr>
      <w:r w:rsidRPr="00E40CA6">
        <w:rPr>
          <w:rFonts w:eastAsiaTheme="minorHAnsi"/>
          <w:b/>
        </w:rPr>
        <w:t>7:9</w:t>
      </w:r>
      <w:r w:rsidRPr="00E40CA6">
        <w:rPr>
          <w:rFonts w:eastAsiaTheme="minorHAnsi"/>
        </w:rPr>
        <w:t xml:space="preserve"> </w:t>
      </w:r>
      <w:r w:rsidRPr="00E40CA6">
        <w:rPr>
          <w:rFonts w:eastAsiaTheme="minorHAnsi"/>
          <w:i/>
        </w:rPr>
        <w:t>Prove yourselves by working a miracle</w:t>
      </w:r>
      <w:r w:rsidRPr="00E40CA6">
        <w:rPr>
          <w:rFonts w:eastAsiaTheme="minorHAnsi"/>
        </w:rPr>
        <w:t>. The divine mission will be attested by a sign. God’s messengers confirmed their calling in the presence of the king (vv 10–13).</w:t>
      </w:r>
      <w:r>
        <w:rPr>
          <w:rFonts w:eastAsiaTheme="minorHAnsi"/>
        </w:rPr>
        <w:t xml:space="preserve"> (TLSB)</w:t>
      </w:r>
    </w:p>
    <w:p w:rsidR="00E40CA6" w:rsidRDefault="00E40CA6" w:rsidP="00195752">
      <w:pPr>
        <w:autoSpaceDE w:val="0"/>
        <w:autoSpaceDN w:val="0"/>
        <w:adjustRightInd w:val="0"/>
        <w:rPr>
          <w:rFonts w:ascii="Arial" w:eastAsiaTheme="minorHAnsi" w:hAnsi="Arial" w:cs="Arial"/>
          <w:b/>
        </w:rPr>
      </w:pPr>
    </w:p>
    <w:p w:rsidR="001E1908" w:rsidRDefault="00E40CA6" w:rsidP="00195752">
      <w:pPr>
        <w:autoSpaceDE w:val="0"/>
        <w:autoSpaceDN w:val="0"/>
        <w:adjustRightInd w:val="0"/>
        <w:rPr>
          <w:rFonts w:ascii="Arial" w:eastAsiaTheme="minorHAnsi" w:hAnsi="Arial" w:cs="Arial"/>
          <w:bCs/>
          <w:szCs w:val="28"/>
        </w:rPr>
      </w:pPr>
      <w:r>
        <w:rPr>
          <w:rFonts w:ascii="Arial" w:eastAsiaTheme="minorHAnsi" w:hAnsi="Arial" w:cs="Arial"/>
          <w:b/>
        </w:rPr>
        <w:t>7</w:t>
      </w:r>
      <w:r w:rsidR="00195752" w:rsidRPr="00195752">
        <w:rPr>
          <w:rFonts w:ascii="Arial" w:eastAsiaTheme="minorHAnsi" w:hAnsi="Arial" w:cs="Arial"/>
          <w:b/>
        </w:rPr>
        <w:t>:11</w:t>
      </w:r>
      <w:r w:rsidR="00195752" w:rsidRPr="00195752">
        <w:rPr>
          <w:rFonts w:ascii="Arial" w:eastAsiaTheme="minorHAnsi" w:hAnsi="Arial" w:cs="Arial"/>
        </w:rPr>
        <w:t xml:space="preserve">    </w:t>
      </w:r>
      <w:r w:rsidR="00195752" w:rsidRPr="00195752">
        <w:rPr>
          <w:rFonts w:ascii="Arial" w:eastAsiaTheme="minorHAnsi" w:hAnsi="Arial" w:cs="Arial"/>
          <w:i/>
        </w:rPr>
        <w:t>wise men and … magicians.</w:t>
      </w:r>
      <w:r w:rsidR="00195752" w:rsidRPr="00195752">
        <w:rPr>
          <w:rFonts w:ascii="Arial" w:eastAsiaTheme="minorHAnsi" w:hAnsi="Arial" w:cs="Arial"/>
        </w:rPr>
        <w:t xml:space="preserve"> See note on Ge 41:8. According to tradition, two of the magicians who opposed Moses were named Jannes and Jambres (see 2Ti 3:8; the first is also mentioned in the pre-Christian Dead Sea Scrolls). </w:t>
      </w:r>
      <w:r w:rsidR="001E1908">
        <w:rPr>
          <w:rFonts w:ascii="Arial" w:eastAsiaTheme="minorHAnsi" w:hAnsi="Arial" w:cs="Arial"/>
          <w:bCs/>
          <w:szCs w:val="28"/>
        </w:rPr>
        <w:t>(CSB)</w:t>
      </w:r>
    </w:p>
    <w:p w:rsidR="00E40CA6" w:rsidRDefault="00E40CA6" w:rsidP="00195752">
      <w:pPr>
        <w:autoSpaceDE w:val="0"/>
        <w:autoSpaceDN w:val="0"/>
        <w:adjustRightInd w:val="0"/>
        <w:rPr>
          <w:rFonts w:ascii="Arial" w:eastAsiaTheme="minorHAnsi" w:hAnsi="Arial" w:cs="Arial"/>
          <w:bCs/>
          <w:szCs w:val="28"/>
        </w:rPr>
      </w:pPr>
    </w:p>
    <w:p w:rsidR="00E40CA6" w:rsidRDefault="00E40CA6" w:rsidP="00195752">
      <w:pPr>
        <w:autoSpaceDE w:val="0"/>
        <w:autoSpaceDN w:val="0"/>
        <w:adjustRightInd w:val="0"/>
        <w:rPr>
          <w:rFonts w:ascii="Arial" w:eastAsiaTheme="minorHAnsi" w:hAnsi="Arial" w:cs="Arial"/>
          <w:bCs/>
          <w:szCs w:val="28"/>
        </w:rPr>
      </w:pPr>
      <w:r w:rsidRPr="00E40CA6">
        <w:rPr>
          <w:rFonts w:eastAsiaTheme="minorHAnsi"/>
        </w:rPr>
        <w:t xml:space="preserve">They belonged to the priestly caste educated in human wisdom and sorcery. </w:t>
      </w:r>
      <w:r>
        <w:rPr>
          <w:rFonts w:eastAsiaTheme="minorHAnsi"/>
        </w:rPr>
        <w:t xml:space="preserve"> (TLSB)</w:t>
      </w:r>
    </w:p>
    <w:p w:rsidR="001E1908" w:rsidRDefault="001E1908" w:rsidP="00195752">
      <w:pPr>
        <w:autoSpaceDE w:val="0"/>
        <w:autoSpaceDN w:val="0"/>
        <w:adjustRightInd w:val="0"/>
        <w:rPr>
          <w:rFonts w:ascii="Arial" w:eastAsiaTheme="minorHAnsi" w:hAnsi="Arial" w:cs="Arial"/>
          <w:bCs/>
          <w:szCs w:val="28"/>
        </w:rPr>
      </w:pPr>
    </w:p>
    <w:p w:rsidR="00195752" w:rsidRDefault="001E1908" w:rsidP="0019575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95752" w:rsidRPr="00195752">
        <w:rPr>
          <w:rFonts w:ascii="Arial" w:eastAsiaTheme="minorHAnsi" w:hAnsi="Arial" w:cs="Arial"/>
          <w:i/>
        </w:rPr>
        <w:t>did the same things by their secret arts.</w:t>
      </w:r>
      <w:r w:rsidR="00195752" w:rsidRPr="00195752">
        <w:rPr>
          <w:rFonts w:ascii="Arial" w:eastAsiaTheme="minorHAnsi" w:hAnsi="Arial" w:cs="Arial"/>
        </w:rPr>
        <w:t xml:space="preserve"> Either through sleight of hand or by means of demonic power.</w:t>
      </w:r>
      <w:r w:rsidRPr="001E1908">
        <w:rPr>
          <w:rFonts w:ascii="Arial" w:eastAsiaTheme="minorHAnsi" w:hAnsi="Arial" w:cs="Arial"/>
          <w:bCs/>
          <w:szCs w:val="28"/>
        </w:rPr>
        <w:t xml:space="preserve"> </w:t>
      </w:r>
      <w:r>
        <w:rPr>
          <w:rFonts w:ascii="Arial" w:eastAsiaTheme="minorHAnsi" w:hAnsi="Arial" w:cs="Arial"/>
          <w:bCs/>
          <w:szCs w:val="28"/>
        </w:rPr>
        <w:t>(CSB)</w:t>
      </w:r>
    </w:p>
    <w:p w:rsidR="00E40CA6" w:rsidRDefault="00E40CA6" w:rsidP="00195752">
      <w:pPr>
        <w:autoSpaceDE w:val="0"/>
        <w:autoSpaceDN w:val="0"/>
        <w:adjustRightInd w:val="0"/>
        <w:rPr>
          <w:rFonts w:ascii="Arial" w:eastAsiaTheme="minorHAnsi" w:hAnsi="Arial" w:cs="Arial"/>
          <w:bCs/>
          <w:szCs w:val="28"/>
        </w:rPr>
      </w:pPr>
    </w:p>
    <w:p w:rsidR="00E40CA6" w:rsidRDefault="00E40CA6" w:rsidP="00195752">
      <w:pPr>
        <w:autoSpaceDE w:val="0"/>
        <w:autoSpaceDN w:val="0"/>
        <w:adjustRightInd w:val="0"/>
        <w:rPr>
          <w:rFonts w:ascii="Arial" w:eastAsiaTheme="minorHAnsi" w:hAnsi="Arial" w:cs="Arial"/>
          <w:bCs/>
          <w:szCs w:val="28"/>
        </w:rPr>
      </w:pPr>
      <w:r w:rsidRPr="00E40CA6">
        <w:rPr>
          <w:rFonts w:eastAsiaTheme="minorHAnsi"/>
        </w:rPr>
        <w:t>Incantations and spells were used by the Egyptians. Sleight of hand could also have tricked people into believing a miracle took place.</w:t>
      </w:r>
      <w:r>
        <w:rPr>
          <w:rFonts w:eastAsiaTheme="minorHAnsi"/>
        </w:rPr>
        <w:t xml:space="preserve"> (TLSB)</w:t>
      </w:r>
    </w:p>
    <w:p w:rsidR="001E1908" w:rsidRPr="00195752" w:rsidRDefault="001E1908" w:rsidP="00195752">
      <w:pPr>
        <w:autoSpaceDE w:val="0"/>
        <w:autoSpaceDN w:val="0"/>
        <w:adjustRightInd w:val="0"/>
        <w:rPr>
          <w:rFonts w:ascii="Arial" w:eastAsiaTheme="minorHAnsi" w:hAnsi="Arial" w:cs="Arial"/>
        </w:rPr>
      </w:pPr>
    </w:p>
    <w:p w:rsidR="00E40CA6" w:rsidRDefault="00195752" w:rsidP="00195752">
      <w:pPr>
        <w:autoSpaceDE w:val="0"/>
        <w:autoSpaceDN w:val="0"/>
        <w:adjustRightInd w:val="0"/>
        <w:rPr>
          <w:rFonts w:ascii="Arial" w:eastAsiaTheme="minorHAnsi" w:hAnsi="Arial" w:cs="Arial"/>
        </w:rPr>
      </w:pPr>
      <w:r w:rsidRPr="00195752">
        <w:rPr>
          <w:rFonts w:ascii="Arial" w:eastAsiaTheme="minorHAnsi" w:hAnsi="Arial" w:cs="Arial"/>
          <w:b/>
        </w:rPr>
        <w:t>7:12</w:t>
      </w:r>
      <w:r w:rsidRPr="00195752">
        <w:rPr>
          <w:rFonts w:ascii="Arial" w:eastAsiaTheme="minorHAnsi" w:hAnsi="Arial" w:cs="Arial"/>
        </w:rPr>
        <w:t xml:space="preserve">    </w:t>
      </w:r>
      <w:r w:rsidR="00E40CA6" w:rsidRPr="00E40CA6">
        <w:rPr>
          <w:rFonts w:eastAsiaTheme="minorHAnsi"/>
          <w:i/>
        </w:rPr>
        <w:t>they became serpents</w:t>
      </w:r>
      <w:r w:rsidR="00E40CA6" w:rsidRPr="00E40CA6">
        <w:rPr>
          <w:rFonts w:eastAsiaTheme="minorHAnsi"/>
        </w:rPr>
        <w:t>. The magicians practiced the art of turning snakes into sticks by squeezing the nape of a snake’s neck, compelling it to become rigid and appear dead. Here, they also turned their sticks into snakes, raising the suspicion that the sticks had been only rigid snakes. These acts could also have been the lying wonders of Satan (cf 2Th 2:9).</w:t>
      </w:r>
      <w:r w:rsidR="00E40CA6">
        <w:rPr>
          <w:rFonts w:eastAsiaTheme="minorHAnsi"/>
        </w:rPr>
        <w:t xml:space="preserve"> (TLSB)</w:t>
      </w:r>
    </w:p>
    <w:p w:rsidR="00E40CA6" w:rsidRDefault="00E40CA6" w:rsidP="00195752">
      <w:pPr>
        <w:autoSpaceDE w:val="0"/>
        <w:autoSpaceDN w:val="0"/>
        <w:adjustRightInd w:val="0"/>
        <w:rPr>
          <w:rFonts w:ascii="Arial" w:eastAsiaTheme="minorHAnsi" w:hAnsi="Arial" w:cs="Arial"/>
        </w:rPr>
      </w:pPr>
    </w:p>
    <w:p w:rsidR="00195752" w:rsidRDefault="00E40CA6" w:rsidP="00195752">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95752" w:rsidRPr="00195752">
        <w:rPr>
          <w:rFonts w:ascii="Arial" w:eastAsiaTheme="minorHAnsi" w:hAnsi="Arial" w:cs="Arial"/>
          <w:i/>
        </w:rPr>
        <w:t>Aaron’s staff swallowed up their staffs.</w:t>
      </w:r>
      <w:r w:rsidR="00195752" w:rsidRPr="00195752">
        <w:rPr>
          <w:rFonts w:ascii="Arial" w:eastAsiaTheme="minorHAnsi" w:hAnsi="Arial" w:cs="Arial"/>
        </w:rPr>
        <w:t xml:space="preserve"> Demonstrating God’s mastery over the pharaoh and the gods of Egypt.</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E40CA6" w:rsidRDefault="00E40CA6" w:rsidP="00195752">
      <w:pPr>
        <w:autoSpaceDE w:val="0"/>
        <w:autoSpaceDN w:val="0"/>
        <w:adjustRightInd w:val="0"/>
        <w:rPr>
          <w:rFonts w:ascii="Arial" w:eastAsiaTheme="minorHAnsi" w:hAnsi="Arial" w:cs="Arial"/>
          <w:bCs/>
          <w:szCs w:val="28"/>
        </w:rPr>
      </w:pPr>
    </w:p>
    <w:p w:rsidR="00E40CA6" w:rsidRDefault="00E40CA6" w:rsidP="00195752">
      <w:pPr>
        <w:autoSpaceDE w:val="0"/>
        <w:autoSpaceDN w:val="0"/>
        <w:adjustRightInd w:val="0"/>
        <w:rPr>
          <w:rFonts w:ascii="Arial" w:eastAsiaTheme="minorHAnsi" w:hAnsi="Arial" w:cs="Arial"/>
          <w:bCs/>
          <w:szCs w:val="28"/>
        </w:rPr>
      </w:pPr>
      <w:r w:rsidRPr="00E40CA6">
        <w:rPr>
          <w:rFonts w:eastAsiaTheme="minorHAnsi"/>
        </w:rPr>
        <w:t>Demonstrated the supremacy of Yahweh over the gods of Egypt. Ter</w:t>
      </w:r>
      <w:r>
        <w:rPr>
          <w:rFonts w:eastAsiaTheme="minorHAnsi"/>
        </w:rPr>
        <w:t>tullian</w:t>
      </w:r>
      <w:r w:rsidRPr="00E40CA6">
        <w:rPr>
          <w:rFonts w:eastAsiaTheme="minorHAnsi"/>
        </w:rPr>
        <w:t>: “The verity of Moses swallowed up their lying deceit” (</w:t>
      </w:r>
      <w:r w:rsidRPr="00E40CA6">
        <w:rPr>
          <w:rFonts w:eastAsiaTheme="minorHAnsi"/>
          <w:i/>
        </w:rPr>
        <w:t>ANF</w:t>
      </w:r>
      <w:r w:rsidRPr="00E40CA6">
        <w:rPr>
          <w:rFonts w:eastAsiaTheme="minorHAnsi"/>
        </w:rPr>
        <w:t xml:space="preserve"> 3:234).</w:t>
      </w:r>
      <w:r>
        <w:rPr>
          <w:rFonts w:eastAsiaTheme="minorHAnsi"/>
        </w:rPr>
        <w:t xml:space="preserve"> (TLSB)</w:t>
      </w:r>
    </w:p>
    <w:p w:rsidR="001E1908" w:rsidRPr="00195752" w:rsidRDefault="001E1908" w:rsidP="00195752">
      <w:pPr>
        <w:autoSpaceDE w:val="0"/>
        <w:autoSpaceDN w:val="0"/>
        <w:adjustRightInd w:val="0"/>
        <w:rPr>
          <w:rFonts w:ascii="Arial" w:eastAsiaTheme="minorHAnsi" w:hAnsi="Arial" w:cs="Arial"/>
        </w:rPr>
      </w:pPr>
    </w:p>
    <w:p w:rsidR="00195752"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7:13</w:t>
      </w:r>
      <w:r w:rsidRPr="00195752">
        <w:rPr>
          <w:rFonts w:ascii="Arial" w:eastAsiaTheme="minorHAnsi" w:hAnsi="Arial" w:cs="Arial"/>
        </w:rPr>
        <w:t xml:space="preserve">    </w:t>
      </w:r>
      <w:r w:rsidRPr="00195752">
        <w:rPr>
          <w:rFonts w:ascii="Arial" w:eastAsiaTheme="minorHAnsi" w:hAnsi="Arial" w:cs="Arial"/>
          <w:i/>
        </w:rPr>
        <w:t>heart became hard.</w:t>
      </w:r>
      <w:r w:rsidRPr="00195752">
        <w:rPr>
          <w:rFonts w:ascii="Arial" w:eastAsiaTheme="minorHAnsi" w:hAnsi="Arial" w:cs="Arial"/>
        </w:rPr>
        <w:t xml:space="preserve"> See note on 4:21.</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E40CA6" w:rsidRDefault="00E40CA6" w:rsidP="00195752">
      <w:pPr>
        <w:autoSpaceDE w:val="0"/>
        <w:autoSpaceDN w:val="0"/>
        <w:adjustRightInd w:val="0"/>
        <w:rPr>
          <w:rFonts w:ascii="Arial" w:eastAsiaTheme="minorHAnsi" w:hAnsi="Arial" w:cs="Arial"/>
          <w:bCs/>
          <w:szCs w:val="28"/>
        </w:rPr>
      </w:pPr>
    </w:p>
    <w:p w:rsidR="00E40CA6" w:rsidRPr="003042BC" w:rsidRDefault="00E40CA6" w:rsidP="00195752">
      <w:pPr>
        <w:autoSpaceDE w:val="0"/>
        <w:autoSpaceDN w:val="0"/>
        <w:adjustRightInd w:val="0"/>
        <w:rPr>
          <w:rFonts w:ascii="Arial" w:eastAsiaTheme="minorHAnsi" w:hAnsi="Arial" w:cs="Arial"/>
          <w:b/>
        </w:rPr>
      </w:pPr>
      <w:r w:rsidRPr="00E40CA6">
        <w:rPr>
          <w:rFonts w:eastAsiaTheme="minorHAnsi"/>
          <w:b/>
        </w:rPr>
        <w:t>7:1–13</w:t>
      </w:r>
      <w:r w:rsidRPr="00E40CA6">
        <w:rPr>
          <w:rFonts w:eastAsiaTheme="minorHAnsi"/>
        </w:rPr>
        <w:t xml:space="preserve"> According to God’s divine plan of salvation, Moses and Aaron are His “god” and “prophet” who speak His Word before Pharaoh in order to rescue the Israelites from 430 years of bondage. God’s plan continues through His greater prophet, Jesus, who fulfilled all of God’s promises and became the living Word in order to rescue us from an eternity of bondage to sin. • Lord God, heavenly Father, through Your Holy Spirit, You call, gather, and enlighten Your children. Through the same Spirit, give us a right understanding of Your love toward us, even when our cross and sufferings are unbearable. Comfort and strengthen us, we pray, for the sake of Your Son, Jesus Christ, our Lord. Amen</w:t>
      </w:r>
      <w:r>
        <w:rPr>
          <w:rFonts w:eastAsiaTheme="minorHAnsi"/>
        </w:rPr>
        <w:t>.  (TLSB)</w:t>
      </w:r>
    </w:p>
    <w:p w:rsidR="003042BC" w:rsidRPr="003042BC" w:rsidRDefault="003042BC" w:rsidP="003042BC">
      <w:pPr>
        <w:autoSpaceDE w:val="0"/>
        <w:autoSpaceDN w:val="0"/>
        <w:adjustRightInd w:val="0"/>
        <w:spacing w:before="200" w:after="150"/>
        <w:jc w:val="both"/>
        <w:rPr>
          <w:rFonts w:ascii="Arial" w:eastAsiaTheme="minorHAnsi" w:hAnsi="Arial" w:cs="Arial"/>
        </w:rPr>
      </w:pPr>
      <w:r w:rsidRPr="003042BC">
        <w:rPr>
          <w:rFonts w:ascii="Arial" w:eastAsiaTheme="minorHAnsi" w:hAnsi="Arial" w:cs="Arial"/>
          <w:i/>
          <w:sz w:val="28"/>
        </w:rPr>
        <w:t>The Plague of Blood</w:t>
      </w:r>
    </w:p>
    <w:p w:rsidR="003042BC" w:rsidRPr="00195752" w:rsidRDefault="003042BC" w:rsidP="003042BC">
      <w:pPr>
        <w:autoSpaceDE w:val="0"/>
        <w:autoSpaceDN w:val="0"/>
        <w:adjustRightInd w:val="0"/>
        <w:jc w:val="both"/>
        <w:rPr>
          <w:rFonts w:ascii="Arial" w:eastAsiaTheme="minorHAnsi" w:hAnsi="Arial" w:cs="Arial"/>
          <w:b/>
        </w:rPr>
      </w:pPr>
      <w:r w:rsidRPr="003042BC">
        <w:rPr>
          <w:rFonts w:ascii="Arial" w:eastAsiaTheme="minorHAnsi" w:hAnsi="Arial" w:cs="Arial"/>
          <w:b/>
          <w:vertAlign w:val="superscript"/>
        </w:rPr>
        <w:t xml:space="preserve">14 </w:t>
      </w:r>
      <w:r w:rsidRPr="003042BC">
        <w:rPr>
          <w:rFonts w:ascii="Arial" w:eastAsiaTheme="minorHAnsi" w:hAnsi="Arial" w:cs="Arial"/>
          <w:b/>
        </w:rPr>
        <w:t xml:space="preserve">Then the </w:t>
      </w:r>
      <w:r w:rsidRPr="003042BC">
        <w:rPr>
          <w:rFonts w:ascii="Arial" w:eastAsiaTheme="minorHAnsi" w:hAnsi="Arial" w:cs="Arial"/>
          <w:b/>
          <w:smallCaps/>
        </w:rPr>
        <w:t>Lord</w:t>
      </w:r>
      <w:r w:rsidRPr="003042BC">
        <w:rPr>
          <w:rFonts w:ascii="Arial" w:eastAsiaTheme="minorHAnsi" w:hAnsi="Arial" w:cs="Arial"/>
          <w:b/>
        </w:rPr>
        <w:t xml:space="preserve"> said to Moses, “Pharaoh’s heart is unyielding; he refuses to let the people go. </w:t>
      </w:r>
      <w:r w:rsidRPr="003042BC">
        <w:rPr>
          <w:rFonts w:ascii="Arial" w:eastAsiaTheme="minorHAnsi" w:hAnsi="Arial" w:cs="Arial"/>
          <w:b/>
          <w:vertAlign w:val="superscript"/>
        </w:rPr>
        <w:t xml:space="preserve">15 </w:t>
      </w:r>
      <w:r w:rsidRPr="003042BC">
        <w:rPr>
          <w:rFonts w:ascii="Arial" w:eastAsiaTheme="minorHAnsi" w:hAnsi="Arial" w:cs="Arial"/>
          <w:b/>
        </w:rPr>
        <w:t xml:space="preserve">Go to Pharaoh in the morning as he goes out to the water. Wait on the bank of the Nile to meet him, and take in your hand the staff that was changed into a snake. </w:t>
      </w:r>
      <w:r w:rsidRPr="003042BC">
        <w:rPr>
          <w:rFonts w:ascii="Arial" w:eastAsiaTheme="minorHAnsi" w:hAnsi="Arial" w:cs="Arial"/>
          <w:b/>
          <w:vertAlign w:val="superscript"/>
        </w:rPr>
        <w:t xml:space="preserve">16 </w:t>
      </w:r>
      <w:r w:rsidRPr="003042BC">
        <w:rPr>
          <w:rFonts w:ascii="Arial" w:eastAsiaTheme="minorHAnsi" w:hAnsi="Arial" w:cs="Arial"/>
          <w:b/>
        </w:rPr>
        <w:t xml:space="preserve">Then say to him, ‘The </w:t>
      </w:r>
      <w:r w:rsidRPr="003042BC">
        <w:rPr>
          <w:rFonts w:ascii="Arial" w:eastAsiaTheme="minorHAnsi" w:hAnsi="Arial" w:cs="Arial"/>
          <w:b/>
          <w:smallCaps/>
        </w:rPr>
        <w:t>Lord</w:t>
      </w:r>
      <w:r w:rsidRPr="003042BC">
        <w:rPr>
          <w:rFonts w:ascii="Arial" w:eastAsiaTheme="minorHAnsi" w:hAnsi="Arial" w:cs="Arial"/>
          <w:b/>
        </w:rPr>
        <w:t xml:space="preserve">, the God of the Hebrews, has sent me to say to you: Let my people go, so that they may worship me in the desert. But until now you have not listened. </w:t>
      </w:r>
      <w:r w:rsidRPr="003042BC">
        <w:rPr>
          <w:rFonts w:ascii="Arial" w:eastAsiaTheme="minorHAnsi" w:hAnsi="Arial" w:cs="Arial"/>
          <w:b/>
          <w:vertAlign w:val="superscript"/>
        </w:rPr>
        <w:t xml:space="preserve">17 </w:t>
      </w:r>
      <w:r w:rsidRPr="003042BC">
        <w:rPr>
          <w:rFonts w:ascii="Arial" w:eastAsiaTheme="minorHAnsi" w:hAnsi="Arial" w:cs="Arial"/>
          <w:b/>
        </w:rPr>
        <w:t xml:space="preserve">This is what the </w:t>
      </w:r>
      <w:r w:rsidRPr="003042BC">
        <w:rPr>
          <w:rFonts w:ascii="Arial" w:eastAsiaTheme="minorHAnsi" w:hAnsi="Arial" w:cs="Arial"/>
          <w:b/>
          <w:smallCaps/>
        </w:rPr>
        <w:t>Lord</w:t>
      </w:r>
      <w:r w:rsidRPr="003042BC">
        <w:rPr>
          <w:rFonts w:ascii="Arial" w:eastAsiaTheme="minorHAnsi" w:hAnsi="Arial" w:cs="Arial"/>
          <w:b/>
        </w:rPr>
        <w:t xml:space="preserve"> says: By this you will know that I am the </w:t>
      </w:r>
      <w:r w:rsidRPr="003042BC">
        <w:rPr>
          <w:rFonts w:ascii="Arial" w:eastAsiaTheme="minorHAnsi" w:hAnsi="Arial" w:cs="Arial"/>
          <w:b/>
          <w:smallCaps/>
        </w:rPr>
        <w:t>Lord</w:t>
      </w:r>
      <w:r w:rsidRPr="003042BC">
        <w:rPr>
          <w:rFonts w:ascii="Arial" w:eastAsiaTheme="minorHAnsi" w:hAnsi="Arial" w:cs="Arial"/>
          <w:b/>
        </w:rPr>
        <w:t xml:space="preserve">: With the staff that is in my hand I will strike the water of the Nile, and it will be changed into blood. </w:t>
      </w:r>
      <w:r w:rsidRPr="003042BC">
        <w:rPr>
          <w:rFonts w:ascii="Arial" w:eastAsiaTheme="minorHAnsi" w:hAnsi="Arial" w:cs="Arial"/>
          <w:b/>
          <w:vertAlign w:val="superscript"/>
        </w:rPr>
        <w:t xml:space="preserve">18 </w:t>
      </w:r>
      <w:r w:rsidRPr="003042BC">
        <w:rPr>
          <w:rFonts w:ascii="Arial" w:eastAsiaTheme="minorHAnsi" w:hAnsi="Arial" w:cs="Arial"/>
          <w:b/>
        </w:rPr>
        <w:t xml:space="preserve">The fish in the Nile will die, and the river will stink; the Egyptians will not be able to drink its water.’ ” </w:t>
      </w:r>
      <w:r w:rsidRPr="003042BC">
        <w:rPr>
          <w:rFonts w:ascii="Arial" w:eastAsiaTheme="minorHAnsi" w:hAnsi="Arial" w:cs="Arial"/>
          <w:b/>
          <w:vertAlign w:val="superscript"/>
        </w:rPr>
        <w:t xml:space="preserve">19 </w:t>
      </w:r>
      <w:r w:rsidRPr="003042BC">
        <w:rPr>
          <w:rFonts w:ascii="Arial" w:eastAsiaTheme="minorHAnsi" w:hAnsi="Arial" w:cs="Arial"/>
          <w:b/>
        </w:rPr>
        <w:t xml:space="preserve">The </w:t>
      </w:r>
      <w:r w:rsidRPr="003042BC">
        <w:rPr>
          <w:rFonts w:ascii="Arial" w:eastAsiaTheme="minorHAnsi" w:hAnsi="Arial" w:cs="Arial"/>
          <w:b/>
          <w:smallCaps/>
        </w:rPr>
        <w:t>Lord</w:t>
      </w:r>
      <w:r w:rsidRPr="003042BC">
        <w:rPr>
          <w:rFonts w:ascii="Arial" w:eastAsiaTheme="minorHAnsi" w:hAnsi="Arial" w:cs="Arial"/>
          <w:b/>
        </w:rPr>
        <w:t xml:space="preserve"> said to Moses, “Tell Aaron, ‘Take your staff and stretch out your hand over the waters of Egypt—over the streams and canals, over the ponds and all the reservoirs’—and they will turn to blood. Blood will be everywhere in Egypt, even in the wooden buckets and stone jars.” </w:t>
      </w:r>
      <w:r w:rsidRPr="003042BC">
        <w:rPr>
          <w:rFonts w:ascii="Arial" w:eastAsiaTheme="minorHAnsi" w:hAnsi="Arial" w:cs="Arial"/>
          <w:b/>
          <w:vertAlign w:val="superscript"/>
        </w:rPr>
        <w:t xml:space="preserve">20 </w:t>
      </w:r>
      <w:r w:rsidRPr="003042BC">
        <w:rPr>
          <w:rFonts w:ascii="Arial" w:eastAsiaTheme="minorHAnsi" w:hAnsi="Arial" w:cs="Arial"/>
          <w:b/>
        </w:rPr>
        <w:t xml:space="preserve">Moses and Aaron did just as the </w:t>
      </w:r>
      <w:r w:rsidRPr="003042BC">
        <w:rPr>
          <w:rFonts w:ascii="Arial" w:eastAsiaTheme="minorHAnsi" w:hAnsi="Arial" w:cs="Arial"/>
          <w:b/>
          <w:smallCaps/>
        </w:rPr>
        <w:t>Lord</w:t>
      </w:r>
      <w:r w:rsidRPr="003042BC">
        <w:rPr>
          <w:rFonts w:ascii="Arial" w:eastAsiaTheme="minorHAnsi" w:hAnsi="Arial" w:cs="Arial"/>
          <w:b/>
        </w:rPr>
        <w:t xml:space="preserve"> had commanded. He raised his staff in the presence of Pharaoh and his officials and struck the water of the Nile, and all the water was changed into blood. </w:t>
      </w:r>
      <w:r w:rsidRPr="003042BC">
        <w:rPr>
          <w:rFonts w:ascii="Arial" w:eastAsiaTheme="minorHAnsi" w:hAnsi="Arial" w:cs="Arial"/>
          <w:b/>
          <w:vertAlign w:val="superscript"/>
        </w:rPr>
        <w:t xml:space="preserve">21 </w:t>
      </w:r>
      <w:r w:rsidRPr="003042BC">
        <w:rPr>
          <w:rFonts w:ascii="Arial" w:eastAsiaTheme="minorHAnsi" w:hAnsi="Arial" w:cs="Arial"/>
          <w:b/>
        </w:rPr>
        <w:t xml:space="preserve">The fish in the Nile died, and the river smelled so bad that the Egyptians could not drink its water. Blood was everywhere in Egypt. </w:t>
      </w:r>
      <w:r w:rsidRPr="003042BC">
        <w:rPr>
          <w:rFonts w:ascii="Arial" w:eastAsiaTheme="minorHAnsi" w:hAnsi="Arial" w:cs="Arial"/>
          <w:b/>
          <w:vertAlign w:val="superscript"/>
        </w:rPr>
        <w:t xml:space="preserve">22 </w:t>
      </w:r>
      <w:r w:rsidRPr="003042BC">
        <w:rPr>
          <w:rFonts w:ascii="Arial" w:eastAsiaTheme="minorHAnsi" w:hAnsi="Arial" w:cs="Arial"/>
          <w:b/>
        </w:rPr>
        <w:t xml:space="preserve">But the Egyptian magicians did the same things by their secret arts, and Pharaoh’s heart became hard; he would not listen to Moses and Aaron, just as the </w:t>
      </w:r>
      <w:r w:rsidRPr="003042BC">
        <w:rPr>
          <w:rFonts w:ascii="Arial" w:eastAsiaTheme="minorHAnsi" w:hAnsi="Arial" w:cs="Arial"/>
          <w:b/>
          <w:smallCaps/>
        </w:rPr>
        <w:t>Lord</w:t>
      </w:r>
      <w:r w:rsidRPr="003042BC">
        <w:rPr>
          <w:rFonts w:ascii="Arial" w:eastAsiaTheme="minorHAnsi" w:hAnsi="Arial" w:cs="Arial"/>
          <w:b/>
        </w:rPr>
        <w:t xml:space="preserve"> had said. </w:t>
      </w:r>
      <w:r w:rsidRPr="003042BC">
        <w:rPr>
          <w:rFonts w:ascii="Arial" w:eastAsiaTheme="minorHAnsi" w:hAnsi="Arial" w:cs="Arial"/>
          <w:b/>
          <w:vertAlign w:val="superscript"/>
        </w:rPr>
        <w:t xml:space="preserve">23 </w:t>
      </w:r>
      <w:r w:rsidRPr="003042BC">
        <w:rPr>
          <w:rFonts w:ascii="Arial" w:eastAsiaTheme="minorHAnsi" w:hAnsi="Arial" w:cs="Arial"/>
          <w:b/>
        </w:rPr>
        <w:t xml:space="preserve">Instead, he turned and went into his palace, and did not take even this to heart. </w:t>
      </w:r>
      <w:r w:rsidRPr="003042BC">
        <w:rPr>
          <w:rFonts w:ascii="Arial" w:eastAsiaTheme="minorHAnsi" w:hAnsi="Arial" w:cs="Arial"/>
          <w:b/>
          <w:vertAlign w:val="superscript"/>
        </w:rPr>
        <w:t xml:space="preserve">24 </w:t>
      </w:r>
      <w:r w:rsidRPr="003042BC">
        <w:rPr>
          <w:rFonts w:ascii="Arial" w:eastAsiaTheme="minorHAnsi" w:hAnsi="Arial" w:cs="Arial"/>
          <w:b/>
        </w:rPr>
        <w:t xml:space="preserve">And all the Egyptians dug along the Nile to get drinking water, because they could not drink the water of the river. </w:t>
      </w:r>
    </w:p>
    <w:p w:rsidR="00195752" w:rsidRDefault="00195752" w:rsidP="003042BC">
      <w:pPr>
        <w:autoSpaceDE w:val="0"/>
        <w:autoSpaceDN w:val="0"/>
        <w:adjustRightInd w:val="0"/>
        <w:jc w:val="both"/>
        <w:rPr>
          <w:rFonts w:ascii="Arial" w:eastAsiaTheme="minorHAnsi" w:hAnsi="Arial" w:cs="Arial"/>
          <w:b/>
        </w:rPr>
      </w:pPr>
    </w:p>
    <w:p w:rsidR="00E40CA6" w:rsidRDefault="00E40CA6" w:rsidP="003042BC">
      <w:pPr>
        <w:autoSpaceDE w:val="0"/>
        <w:autoSpaceDN w:val="0"/>
        <w:adjustRightInd w:val="0"/>
        <w:jc w:val="both"/>
        <w:rPr>
          <w:rFonts w:ascii="Arial" w:eastAsiaTheme="minorHAnsi" w:hAnsi="Arial" w:cs="Arial"/>
          <w:b/>
        </w:rPr>
      </w:pPr>
      <w:r w:rsidRPr="00E40CA6">
        <w:rPr>
          <w:rFonts w:eastAsiaTheme="minorHAnsi"/>
          <w:b/>
        </w:rPr>
        <w:t>7:14–12:32</w:t>
      </w:r>
      <w:r w:rsidRPr="00E40CA6">
        <w:rPr>
          <w:rFonts w:eastAsiaTheme="minorHAnsi"/>
        </w:rPr>
        <w:t xml:space="preserve"> Egyptians worshiped creatures as deities, which were judged by the various plagues. Moses and Aaron were empowered by God to force the release of Israel by a series of miracles as penalties. While these plagues were not altogether unknown to the Egyptians, the fact that they came upon the land with overwhelming force and in close succession proved to Pharaoh that the Lord is the Lord of heaven and earth and He rules over the powers of creation, sin, and death with unrestricted freedom and omnipotence.</w:t>
      </w:r>
      <w:r>
        <w:rPr>
          <w:rFonts w:eastAsiaTheme="minorHAnsi"/>
        </w:rPr>
        <w:t xml:space="preserve"> (TLSB)</w:t>
      </w:r>
    </w:p>
    <w:p w:rsidR="00E40CA6" w:rsidRPr="00195752" w:rsidRDefault="00E40CA6" w:rsidP="003042BC">
      <w:pPr>
        <w:autoSpaceDE w:val="0"/>
        <w:autoSpaceDN w:val="0"/>
        <w:adjustRightInd w:val="0"/>
        <w:jc w:val="both"/>
        <w:rPr>
          <w:rFonts w:ascii="Arial" w:eastAsiaTheme="minorHAnsi" w:hAnsi="Arial" w:cs="Arial"/>
          <w:b/>
        </w:rPr>
      </w:pPr>
    </w:p>
    <w:p w:rsidR="00195752"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7:14–10:29</w:t>
      </w:r>
      <w:r w:rsidRPr="00195752">
        <w:rPr>
          <w:rFonts w:ascii="Arial" w:eastAsiaTheme="minorHAnsi" w:hAnsi="Arial" w:cs="Arial"/>
        </w:rPr>
        <w:t xml:space="preserve">    The first nine plagues can be divided into three groups of three plagues each—7:14–8:19; 8:20–9:12; 9:13–10:29—with the first plague in each group (the first, the fourth and the seventh) introduced by a warning delivered to the pharaoh in the morning as he went out to the Nile (see v. 15; 8:20; 9:13).</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1E1908" w:rsidRDefault="001E1908" w:rsidP="00195752">
      <w:pPr>
        <w:autoSpaceDE w:val="0"/>
        <w:autoSpaceDN w:val="0"/>
        <w:adjustRightInd w:val="0"/>
        <w:rPr>
          <w:rFonts w:ascii="Arial" w:eastAsiaTheme="minorHAnsi" w:hAnsi="Arial" w:cs="Arial"/>
        </w:rPr>
      </w:pPr>
    </w:p>
    <w:p w:rsidR="00E40CA6" w:rsidRDefault="00E40CA6" w:rsidP="00195752">
      <w:pPr>
        <w:autoSpaceDE w:val="0"/>
        <w:autoSpaceDN w:val="0"/>
        <w:adjustRightInd w:val="0"/>
        <w:rPr>
          <w:rFonts w:ascii="Arial" w:eastAsiaTheme="minorHAnsi" w:hAnsi="Arial" w:cs="Arial"/>
        </w:rPr>
      </w:pPr>
      <w:r w:rsidRPr="00E40CA6">
        <w:rPr>
          <w:rFonts w:eastAsiaTheme="minorHAnsi"/>
          <w:b/>
        </w:rPr>
        <w:t>7:15</w:t>
      </w:r>
      <w:r w:rsidRPr="00E40CA6">
        <w:rPr>
          <w:rFonts w:eastAsiaTheme="minorHAnsi"/>
        </w:rPr>
        <w:t xml:space="preserve"> Pharaoh went to the Nile to walk, bathe, check the water level, and present daily worship (cf 2:5).</w:t>
      </w:r>
      <w:r>
        <w:rPr>
          <w:rFonts w:eastAsiaTheme="minorHAnsi"/>
        </w:rPr>
        <w:t xml:space="preserve"> (TLSB)</w:t>
      </w:r>
    </w:p>
    <w:p w:rsidR="00E40CA6" w:rsidRPr="00195752" w:rsidRDefault="00E40CA6" w:rsidP="00195752">
      <w:pPr>
        <w:autoSpaceDE w:val="0"/>
        <w:autoSpaceDN w:val="0"/>
        <w:adjustRightInd w:val="0"/>
        <w:rPr>
          <w:rFonts w:ascii="Arial" w:eastAsiaTheme="minorHAnsi" w:hAnsi="Arial" w:cs="Arial"/>
        </w:rPr>
      </w:pPr>
    </w:p>
    <w:p w:rsidR="003A6E55" w:rsidRDefault="00195752" w:rsidP="00195752">
      <w:pPr>
        <w:autoSpaceDE w:val="0"/>
        <w:autoSpaceDN w:val="0"/>
        <w:adjustRightInd w:val="0"/>
        <w:rPr>
          <w:rFonts w:ascii="Arial" w:eastAsiaTheme="minorHAnsi" w:hAnsi="Arial" w:cs="Arial"/>
        </w:rPr>
      </w:pPr>
      <w:r w:rsidRPr="00195752">
        <w:rPr>
          <w:rFonts w:ascii="Arial" w:eastAsiaTheme="minorHAnsi" w:hAnsi="Arial" w:cs="Arial"/>
          <w:b/>
        </w:rPr>
        <w:t>7:17</w:t>
      </w:r>
      <w:r w:rsidRPr="00195752">
        <w:rPr>
          <w:rFonts w:ascii="Arial" w:eastAsiaTheme="minorHAnsi" w:hAnsi="Arial" w:cs="Arial"/>
        </w:rPr>
        <w:t xml:space="preserve">   </w:t>
      </w:r>
      <w:r w:rsidR="003A6E55" w:rsidRPr="003A6E55">
        <w:rPr>
          <w:rFonts w:eastAsiaTheme="minorHAnsi"/>
          <w:i/>
        </w:rPr>
        <w:t>my hand</w:t>
      </w:r>
      <w:r w:rsidR="003A6E55" w:rsidRPr="003A6E55">
        <w:rPr>
          <w:rFonts w:eastAsiaTheme="minorHAnsi"/>
        </w:rPr>
        <w:t>. Moses and Aaron are God’s servants</w:t>
      </w:r>
      <w:r w:rsidR="003A6E55">
        <w:rPr>
          <w:rFonts w:eastAsiaTheme="minorHAnsi"/>
        </w:rPr>
        <w:t>. (TLSB)</w:t>
      </w:r>
      <w:r w:rsidRPr="00195752">
        <w:rPr>
          <w:rFonts w:ascii="Arial" w:eastAsiaTheme="minorHAnsi" w:hAnsi="Arial" w:cs="Arial"/>
        </w:rPr>
        <w:t xml:space="preserve"> </w:t>
      </w:r>
    </w:p>
    <w:p w:rsidR="003A6E55" w:rsidRDefault="003A6E55" w:rsidP="00195752">
      <w:pPr>
        <w:autoSpaceDE w:val="0"/>
        <w:autoSpaceDN w:val="0"/>
        <w:adjustRightInd w:val="0"/>
        <w:rPr>
          <w:rFonts w:ascii="Arial" w:eastAsiaTheme="minorHAnsi" w:hAnsi="Arial" w:cs="Arial"/>
        </w:rPr>
      </w:pPr>
    </w:p>
    <w:p w:rsidR="00195752" w:rsidRDefault="003A6E55" w:rsidP="00195752">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95752" w:rsidRPr="00195752">
        <w:rPr>
          <w:rFonts w:ascii="Arial" w:eastAsiaTheme="minorHAnsi" w:hAnsi="Arial" w:cs="Arial"/>
          <w:i/>
        </w:rPr>
        <w:t>my.</w:t>
      </w:r>
      <w:r w:rsidR="00195752" w:rsidRPr="00195752">
        <w:rPr>
          <w:rFonts w:ascii="Arial" w:eastAsiaTheme="minorHAnsi" w:hAnsi="Arial" w:cs="Arial"/>
        </w:rPr>
        <w:t xml:space="preserve"> Moses’. </w:t>
      </w:r>
      <w:r w:rsidR="00195752" w:rsidRPr="00195752">
        <w:rPr>
          <w:rFonts w:ascii="Arial" w:eastAsiaTheme="minorHAnsi" w:hAnsi="Arial" w:cs="Arial"/>
          <w:i/>
        </w:rPr>
        <w:t>the water of the Nile … will be changed into blood.</w:t>
      </w:r>
      <w:r w:rsidR="00195752" w:rsidRPr="00195752">
        <w:rPr>
          <w:rFonts w:ascii="Arial" w:eastAsiaTheme="minorHAnsi" w:hAnsi="Arial" w:cs="Arial"/>
        </w:rPr>
        <w:t xml:space="preserve"> See Ps 78:44; 105:29. The first nine plagues may have been a series of miraculous intensifications of natural events taking place in less than a year, and coming at God’s bidding and timing. If so, the first plague resulted from the flooding of the Nile in late summer and early fall as large quantities of red sediment were washed down from Ethiopia, causing the water to become as red as blood (see the similar incident in 2Ki 3:22).</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3A6E55" w:rsidRPr="003A6E55" w:rsidRDefault="003A6E55" w:rsidP="003A6E55">
      <w:pPr>
        <w:autoSpaceDE w:val="0"/>
        <w:autoSpaceDN w:val="0"/>
        <w:adjustRightInd w:val="0"/>
        <w:spacing w:before="180"/>
        <w:rPr>
          <w:rFonts w:eastAsiaTheme="minorHAnsi"/>
        </w:rPr>
      </w:pPr>
      <w:r w:rsidRPr="003A6E55">
        <w:rPr>
          <w:rFonts w:eastAsiaTheme="minorHAnsi"/>
        </w:rPr>
        <w:t xml:space="preserve">The same sense as in Jl 2:31, where the moon is to be turned into blood; thus it was not a chemical change into real blood, but a change in appearance, possibly because of red algae. </w:t>
      </w:r>
      <w:r w:rsidRPr="003A6E55">
        <w:rPr>
          <w:rFonts w:eastAsiaTheme="minorHAnsi"/>
          <w:i/>
        </w:rPr>
        <w:t>The Admonitions of an Egyptian Sage</w:t>
      </w:r>
      <w:r w:rsidRPr="003A6E55">
        <w:rPr>
          <w:rFonts w:eastAsiaTheme="minorHAnsi"/>
        </w:rPr>
        <w:t xml:space="preserve"> (late third millennium BC) refers to the Nile as being turned to blood.</w:t>
      </w:r>
      <w:r>
        <w:rPr>
          <w:rFonts w:eastAsiaTheme="minorHAnsi"/>
        </w:rPr>
        <w:t xml:space="preserve"> (TLSB)</w:t>
      </w:r>
    </w:p>
    <w:p w:rsidR="003A6E55" w:rsidRPr="003A6E55" w:rsidRDefault="003A6E55" w:rsidP="003A6E55">
      <w:pPr>
        <w:autoSpaceDE w:val="0"/>
        <w:autoSpaceDN w:val="0"/>
        <w:adjustRightInd w:val="0"/>
        <w:spacing w:before="180"/>
        <w:rPr>
          <w:rFonts w:eastAsiaTheme="minorHAnsi"/>
        </w:rPr>
      </w:pPr>
      <w:r w:rsidRPr="003A6E55">
        <w:rPr>
          <w:rFonts w:eastAsiaTheme="minorHAnsi"/>
          <w:b/>
        </w:rPr>
        <w:t>7:18</w:t>
      </w:r>
      <w:r w:rsidRPr="003A6E55">
        <w:rPr>
          <w:rFonts w:eastAsiaTheme="minorHAnsi"/>
        </w:rPr>
        <w:t xml:space="preserve"> A natural chemical phenomenon was immediately intensified and pre cipitated by the hand of God and affected all the tributaries of the Nile. Dead fish made the river stink.</w:t>
      </w:r>
      <w:r>
        <w:rPr>
          <w:rFonts w:eastAsiaTheme="minorHAnsi"/>
        </w:rPr>
        <w:t xml:space="preserve"> (TLSB)</w:t>
      </w:r>
    </w:p>
    <w:p w:rsidR="003A6E55" w:rsidRPr="00195752" w:rsidRDefault="003A6E55" w:rsidP="00195752">
      <w:pPr>
        <w:autoSpaceDE w:val="0"/>
        <w:autoSpaceDN w:val="0"/>
        <w:adjustRightInd w:val="0"/>
        <w:rPr>
          <w:rFonts w:ascii="Arial" w:eastAsiaTheme="minorHAnsi" w:hAnsi="Arial" w:cs="Arial"/>
        </w:rPr>
      </w:pPr>
    </w:p>
    <w:p w:rsidR="001E1908"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7:19</w:t>
      </w:r>
      <w:r w:rsidRPr="00195752">
        <w:rPr>
          <w:rFonts w:ascii="Arial" w:eastAsiaTheme="minorHAnsi" w:hAnsi="Arial" w:cs="Arial"/>
        </w:rPr>
        <w:t xml:space="preserve">    </w:t>
      </w:r>
      <w:r w:rsidRPr="00195752">
        <w:rPr>
          <w:rFonts w:ascii="Arial" w:eastAsiaTheme="minorHAnsi" w:hAnsi="Arial" w:cs="Arial"/>
          <w:i/>
        </w:rPr>
        <w:t>your staff.</w:t>
      </w:r>
      <w:r w:rsidRPr="00195752">
        <w:rPr>
          <w:rFonts w:ascii="Arial" w:eastAsiaTheme="minorHAnsi" w:hAnsi="Arial" w:cs="Arial"/>
        </w:rPr>
        <w:t xml:space="preserve"> Aaron was acting on Moses’ behalf (see v. 17). </w:t>
      </w:r>
      <w:r w:rsidR="001E1908">
        <w:rPr>
          <w:rFonts w:ascii="Arial" w:eastAsiaTheme="minorHAnsi" w:hAnsi="Arial" w:cs="Arial"/>
          <w:bCs/>
          <w:szCs w:val="28"/>
        </w:rPr>
        <w:t>(CSB)</w:t>
      </w:r>
    </w:p>
    <w:p w:rsidR="001E1908" w:rsidRDefault="001E1908" w:rsidP="00195752">
      <w:pPr>
        <w:autoSpaceDE w:val="0"/>
        <w:autoSpaceDN w:val="0"/>
        <w:adjustRightInd w:val="0"/>
        <w:rPr>
          <w:rFonts w:ascii="Arial" w:eastAsiaTheme="minorHAnsi" w:hAnsi="Arial" w:cs="Arial"/>
          <w:bCs/>
          <w:szCs w:val="28"/>
        </w:rPr>
      </w:pPr>
    </w:p>
    <w:p w:rsidR="00195752" w:rsidRDefault="001E1908" w:rsidP="0019575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195752" w:rsidRPr="00195752">
        <w:rPr>
          <w:rFonts w:ascii="Arial" w:eastAsiaTheme="minorHAnsi" w:hAnsi="Arial" w:cs="Arial"/>
          <w:i/>
        </w:rPr>
        <w:t>in the wooden buckets and stone jars.</w:t>
      </w:r>
      <w:r w:rsidR="00195752" w:rsidRPr="00195752">
        <w:rPr>
          <w:rFonts w:ascii="Arial" w:eastAsiaTheme="minorHAnsi" w:hAnsi="Arial" w:cs="Arial"/>
        </w:rPr>
        <w:t xml:space="preserve"> Lit. “in/on the wooden things and in/on the stone things.” Some think that, since the Egyptians believed that their gods inhabited idols and images made of wood, clay and stone (see Dt 29:16–17), the plague may have been intended as a rebuke to their religion (see 12:12).</w:t>
      </w:r>
      <w:r w:rsidRPr="001E1908">
        <w:rPr>
          <w:rFonts w:ascii="Arial" w:eastAsiaTheme="minorHAnsi" w:hAnsi="Arial" w:cs="Arial"/>
          <w:bCs/>
          <w:szCs w:val="28"/>
        </w:rPr>
        <w:t xml:space="preserve"> </w:t>
      </w:r>
      <w:r>
        <w:rPr>
          <w:rFonts w:ascii="Arial" w:eastAsiaTheme="minorHAnsi" w:hAnsi="Arial" w:cs="Arial"/>
          <w:bCs/>
          <w:szCs w:val="28"/>
        </w:rPr>
        <w:t>(CSB)</w:t>
      </w:r>
    </w:p>
    <w:p w:rsidR="004123B5" w:rsidRDefault="004123B5" w:rsidP="00195752">
      <w:pPr>
        <w:autoSpaceDE w:val="0"/>
        <w:autoSpaceDN w:val="0"/>
        <w:adjustRightInd w:val="0"/>
        <w:rPr>
          <w:rFonts w:ascii="Arial" w:eastAsiaTheme="minorHAnsi" w:hAnsi="Arial" w:cs="Arial"/>
          <w:bCs/>
          <w:szCs w:val="28"/>
        </w:rPr>
      </w:pPr>
    </w:p>
    <w:p w:rsidR="004123B5" w:rsidRDefault="004123B5" w:rsidP="00195752">
      <w:pPr>
        <w:autoSpaceDE w:val="0"/>
        <w:autoSpaceDN w:val="0"/>
        <w:adjustRightInd w:val="0"/>
        <w:rPr>
          <w:rFonts w:ascii="Arial" w:eastAsiaTheme="minorHAnsi" w:hAnsi="Arial" w:cs="Arial"/>
          <w:bCs/>
          <w:szCs w:val="28"/>
        </w:rPr>
      </w:pPr>
      <w:r w:rsidRPr="004123B5">
        <w:rPr>
          <w:rFonts w:eastAsiaTheme="minorHAnsi"/>
        </w:rPr>
        <w:t>Used to filter, transport, and store water from the Nile for daily use. The appearance of “blood” here would prove that this was no ordinary natural event.</w:t>
      </w:r>
      <w:r>
        <w:rPr>
          <w:rFonts w:eastAsiaTheme="minorHAnsi"/>
        </w:rPr>
        <w:t xml:space="preserve"> (TLSB) </w:t>
      </w:r>
    </w:p>
    <w:p w:rsidR="001E1908" w:rsidRPr="00195752" w:rsidRDefault="001E1908" w:rsidP="00195752">
      <w:pPr>
        <w:autoSpaceDE w:val="0"/>
        <w:autoSpaceDN w:val="0"/>
        <w:adjustRightInd w:val="0"/>
        <w:rPr>
          <w:rFonts w:ascii="Arial" w:eastAsiaTheme="minorHAnsi" w:hAnsi="Arial" w:cs="Arial"/>
        </w:rPr>
      </w:pPr>
    </w:p>
    <w:p w:rsidR="004123B5" w:rsidRDefault="00195752" w:rsidP="00195752">
      <w:pPr>
        <w:autoSpaceDE w:val="0"/>
        <w:autoSpaceDN w:val="0"/>
        <w:adjustRightInd w:val="0"/>
        <w:rPr>
          <w:rFonts w:ascii="Arial" w:eastAsiaTheme="minorHAnsi" w:hAnsi="Arial" w:cs="Arial"/>
        </w:rPr>
      </w:pPr>
      <w:r w:rsidRPr="00195752">
        <w:rPr>
          <w:rFonts w:ascii="Arial" w:eastAsiaTheme="minorHAnsi" w:hAnsi="Arial" w:cs="Arial"/>
          <w:b/>
        </w:rPr>
        <w:t>7:20</w:t>
      </w:r>
      <w:r w:rsidRPr="00195752">
        <w:rPr>
          <w:rFonts w:ascii="Arial" w:eastAsiaTheme="minorHAnsi" w:hAnsi="Arial" w:cs="Arial"/>
        </w:rPr>
        <w:t xml:space="preserve">   </w:t>
      </w:r>
      <w:r w:rsidR="004123B5" w:rsidRPr="004123B5">
        <w:rPr>
          <w:rFonts w:eastAsiaTheme="minorHAnsi"/>
        </w:rPr>
        <w:t>The Egyptians may have seen the river’s blood-red hue as portraying death and concluded that Israel’s God had slain Hapi, the Nile god believed to be the giver of life and sustenance.</w:t>
      </w:r>
      <w:r w:rsidR="004123B5">
        <w:rPr>
          <w:rFonts w:eastAsiaTheme="minorHAnsi"/>
        </w:rPr>
        <w:t xml:space="preserve"> (TLSB)</w:t>
      </w:r>
      <w:r w:rsidRPr="00195752">
        <w:rPr>
          <w:rFonts w:ascii="Arial" w:eastAsiaTheme="minorHAnsi" w:hAnsi="Arial" w:cs="Arial"/>
        </w:rPr>
        <w:t xml:space="preserve"> </w:t>
      </w:r>
    </w:p>
    <w:p w:rsidR="004123B5" w:rsidRDefault="004123B5" w:rsidP="00195752">
      <w:pPr>
        <w:autoSpaceDE w:val="0"/>
        <w:autoSpaceDN w:val="0"/>
        <w:adjustRightInd w:val="0"/>
        <w:rPr>
          <w:rFonts w:ascii="Arial" w:eastAsiaTheme="minorHAnsi" w:hAnsi="Arial" w:cs="Arial"/>
        </w:rPr>
      </w:pPr>
    </w:p>
    <w:p w:rsidR="00195752" w:rsidRDefault="004123B5" w:rsidP="00195752">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195752" w:rsidRPr="00195752">
        <w:rPr>
          <w:rFonts w:ascii="Arial" w:eastAsiaTheme="minorHAnsi" w:hAnsi="Arial" w:cs="Arial"/>
          <w:i/>
        </w:rPr>
        <w:t>Nile.</w:t>
      </w:r>
      <w:r w:rsidR="00195752" w:rsidRPr="00195752">
        <w:rPr>
          <w:rFonts w:ascii="Arial" w:eastAsiaTheme="minorHAnsi" w:hAnsi="Arial" w:cs="Arial"/>
        </w:rPr>
        <w:t xml:space="preserve"> Egypt’s dependence on the life-sustaining waters of the Nile led to its deification as the god Hopi, for whom hymns of adoration were composed. See note on v. 19.</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1E1908" w:rsidRDefault="001E1908" w:rsidP="00195752">
      <w:pPr>
        <w:autoSpaceDE w:val="0"/>
        <w:autoSpaceDN w:val="0"/>
        <w:adjustRightInd w:val="0"/>
        <w:rPr>
          <w:rFonts w:ascii="Arial" w:eastAsiaTheme="minorHAnsi" w:hAnsi="Arial" w:cs="Arial"/>
        </w:rPr>
      </w:pPr>
    </w:p>
    <w:p w:rsidR="004123B5" w:rsidRPr="004123B5" w:rsidRDefault="004123B5" w:rsidP="004123B5">
      <w:pPr>
        <w:autoSpaceDE w:val="0"/>
        <w:autoSpaceDN w:val="0"/>
        <w:adjustRightInd w:val="0"/>
        <w:spacing w:before="180"/>
        <w:rPr>
          <w:rFonts w:eastAsiaTheme="minorHAnsi"/>
        </w:rPr>
      </w:pPr>
      <w:r w:rsidRPr="004123B5">
        <w:rPr>
          <w:rFonts w:eastAsiaTheme="minorHAnsi"/>
          <w:b/>
        </w:rPr>
        <w:t>7:21</w:t>
      </w:r>
      <w:r w:rsidRPr="004123B5">
        <w:rPr>
          <w:rFonts w:eastAsiaTheme="minorHAnsi"/>
        </w:rPr>
        <w:t xml:space="preserve"> </w:t>
      </w:r>
      <w:r w:rsidRPr="004123B5">
        <w:rPr>
          <w:rFonts w:eastAsiaTheme="minorHAnsi"/>
          <w:i/>
        </w:rPr>
        <w:t>all the land of Egypt</w:t>
      </w:r>
      <w:r w:rsidRPr="004123B5">
        <w:rPr>
          <w:rFonts w:eastAsiaTheme="minorHAnsi"/>
        </w:rPr>
        <w:t>. Bounded by Libya, the Great Sea, the R</w:t>
      </w:r>
      <w:r>
        <w:rPr>
          <w:rFonts w:eastAsiaTheme="minorHAnsi"/>
        </w:rPr>
        <w:t>ed Sea, and Cush. (TLSB)</w:t>
      </w:r>
    </w:p>
    <w:p w:rsidR="004123B5" w:rsidRPr="004123B5" w:rsidRDefault="004123B5" w:rsidP="004123B5">
      <w:pPr>
        <w:autoSpaceDE w:val="0"/>
        <w:autoSpaceDN w:val="0"/>
        <w:adjustRightInd w:val="0"/>
        <w:spacing w:before="180"/>
        <w:rPr>
          <w:rFonts w:eastAsiaTheme="minorHAnsi"/>
        </w:rPr>
      </w:pPr>
      <w:r w:rsidRPr="004123B5">
        <w:rPr>
          <w:rFonts w:eastAsiaTheme="minorHAnsi"/>
          <w:b/>
        </w:rPr>
        <w:t>7:22</w:t>
      </w:r>
      <w:r w:rsidRPr="004123B5">
        <w:rPr>
          <w:rFonts w:eastAsiaTheme="minorHAnsi"/>
        </w:rPr>
        <w:t xml:space="preserve"> The magicians would have plied their arts on water that was unaffected, which is described in v 24.</w:t>
      </w:r>
      <w:r>
        <w:rPr>
          <w:rFonts w:eastAsiaTheme="minorHAnsi"/>
        </w:rPr>
        <w:t xml:space="preserve"> (TLSB)</w:t>
      </w:r>
    </w:p>
    <w:p w:rsidR="004123B5" w:rsidRPr="004123B5" w:rsidRDefault="004123B5" w:rsidP="004123B5">
      <w:pPr>
        <w:autoSpaceDE w:val="0"/>
        <w:autoSpaceDN w:val="0"/>
        <w:adjustRightInd w:val="0"/>
        <w:spacing w:before="180"/>
        <w:rPr>
          <w:rFonts w:eastAsiaTheme="minorHAnsi"/>
        </w:rPr>
      </w:pPr>
      <w:r w:rsidRPr="004123B5">
        <w:rPr>
          <w:rFonts w:eastAsiaTheme="minorHAnsi"/>
          <w:b/>
        </w:rPr>
        <w:t>7:23</w:t>
      </w:r>
      <w:r w:rsidRPr="004123B5">
        <w:rPr>
          <w:rFonts w:eastAsiaTheme="minorHAnsi"/>
        </w:rPr>
        <w:t xml:space="preserve"> </w:t>
      </w:r>
      <w:r w:rsidRPr="004123B5">
        <w:rPr>
          <w:rFonts w:eastAsiaTheme="minorHAnsi"/>
          <w:i/>
        </w:rPr>
        <w:t>did not take even this to heart</w:t>
      </w:r>
      <w:r w:rsidRPr="004123B5">
        <w:rPr>
          <w:rFonts w:eastAsiaTheme="minorHAnsi"/>
        </w:rPr>
        <w:t>. Indicated a hardening against the basic needs of his people.</w:t>
      </w:r>
      <w:r>
        <w:rPr>
          <w:rFonts w:eastAsiaTheme="minorHAnsi"/>
        </w:rPr>
        <w:t xml:space="preserve"> (TLSB)</w:t>
      </w:r>
    </w:p>
    <w:p w:rsidR="004123B5" w:rsidRPr="00195752" w:rsidRDefault="004123B5" w:rsidP="00195752">
      <w:pPr>
        <w:autoSpaceDE w:val="0"/>
        <w:autoSpaceDN w:val="0"/>
        <w:adjustRightInd w:val="0"/>
        <w:rPr>
          <w:rFonts w:ascii="Arial" w:eastAsiaTheme="minorHAnsi" w:hAnsi="Arial" w:cs="Arial"/>
        </w:rPr>
      </w:pPr>
    </w:p>
    <w:p w:rsidR="00195752" w:rsidRDefault="00195752" w:rsidP="00195752">
      <w:pPr>
        <w:autoSpaceDE w:val="0"/>
        <w:autoSpaceDN w:val="0"/>
        <w:adjustRightInd w:val="0"/>
        <w:rPr>
          <w:rFonts w:ascii="Arial" w:eastAsiaTheme="minorHAnsi" w:hAnsi="Arial" w:cs="Arial"/>
          <w:bCs/>
          <w:szCs w:val="28"/>
        </w:rPr>
      </w:pPr>
      <w:r w:rsidRPr="00195752">
        <w:rPr>
          <w:rFonts w:ascii="Arial" w:eastAsiaTheme="minorHAnsi" w:hAnsi="Arial" w:cs="Arial"/>
          <w:b/>
        </w:rPr>
        <w:t>7:24</w:t>
      </w:r>
      <w:r w:rsidRPr="00195752">
        <w:rPr>
          <w:rFonts w:ascii="Arial" w:eastAsiaTheme="minorHAnsi" w:hAnsi="Arial" w:cs="Arial"/>
        </w:rPr>
        <w:t xml:space="preserve">    </w:t>
      </w:r>
      <w:r w:rsidRPr="00195752">
        <w:rPr>
          <w:rFonts w:ascii="Arial" w:eastAsiaTheme="minorHAnsi" w:hAnsi="Arial" w:cs="Arial"/>
          <w:i/>
        </w:rPr>
        <w:t>dug along the Nile to get drinking water.</w:t>
      </w:r>
      <w:r w:rsidRPr="00195752">
        <w:rPr>
          <w:rFonts w:ascii="Arial" w:eastAsiaTheme="minorHAnsi" w:hAnsi="Arial" w:cs="Arial"/>
        </w:rPr>
        <w:t xml:space="preserve"> Filtered through sandy soil near the river bank, the polluted water would become safe for drinking.</w:t>
      </w:r>
      <w:r w:rsidR="001E1908" w:rsidRPr="001E1908">
        <w:rPr>
          <w:rFonts w:ascii="Arial" w:eastAsiaTheme="minorHAnsi" w:hAnsi="Arial" w:cs="Arial"/>
          <w:bCs/>
          <w:szCs w:val="28"/>
        </w:rPr>
        <w:t xml:space="preserve"> </w:t>
      </w:r>
      <w:r w:rsidR="001E1908">
        <w:rPr>
          <w:rFonts w:ascii="Arial" w:eastAsiaTheme="minorHAnsi" w:hAnsi="Arial" w:cs="Arial"/>
          <w:bCs/>
          <w:szCs w:val="28"/>
        </w:rPr>
        <w:t>(CSB)</w:t>
      </w:r>
    </w:p>
    <w:p w:rsidR="004123B5" w:rsidRDefault="004123B5" w:rsidP="00195752">
      <w:pPr>
        <w:autoSpaceDE w:val="0"/>
        <w:autoSpaceDN w:val="0"/>
        <w:adjustRightInd w:val="0"/>
        <w:rPr>
          <w:rFonts w:ascii="Arial" w:eastAsiaTheme="minorHAnsi" w:hAnsi="Arial" w:cs="Arial"/>
          <w:bCs/>
          <w:szCs w:val="28"/>
        </w:rPr>
      </w:pPr>
    </w:p>
    <w:p w:rsidR="004123B5" w:rsidRDefault="004123B5" w:rsidP="00195752">
      <w:pPr>
        <w:autoSpaceDE w:val="0"/>
        <w:autoSpaceDN w:val="0"/>
        <w:adjustRightInd w:val="0"/>
        <w:rPr>
          <w:rFonts w:ascii="Arial" w:eastAsiaTheme="minorHAnsi" w:hAnsi="Arial" w:cs="Arial"/>
          <w:bCs/>
          <w:szCs w:val="28"/>
        </w:rPr>
      </w:pPr>
      <w:r w:rsidRPr="004123B5">
        <w:rPr>
          <w:rFonts w:eastAsiaTheme="minorHAnsi"/>
        </w:rPr>
        <w:t>Fine sediment along the river purified the water of its chemical instability, making it drinkable.</w:t>
      </w:r>
      <w:r>
        <w:rPr>
          <w:rFonts w:eastAsiaTheme="minorHAnsi"/>
        </w:rPr>
        <w:t xml:space="preserve"> (TLSB)</w:t>
      </w:r>
    </w:p>
    <w:p w:rsidR="003042BC" w:rsidRPr="003042BC" w:rsidRDefault="003042BC" w:rsidP="003042BC">
      <w:pPr>
        <w:autoSpaceDE w:val="0"/>
        <w:autoSpaceDN w:val="0"/>
        <w:adjustRightInd w:val="0"/>
        <w:spacing w:before="200" w:after="150"/>
        <w:jc w:val="both"/>
        <w:rPr>
          <w:rFonts w:ascii="Arial" w:eastAsiaTheme="minorHAnsi" w:hAnsi="Arial" w:cs="Arial"/>
        </w:rPr>
      </w:pPr>
      <w:r w:rsidRPr="003042BC">
        <w:rPr>
          <w:rFonts w:ascii="Arial" w:eastAsiaTheme="minorHAnsi" w:hAnsi="Arial" w:cs="Arial"/>
          <w:i/>
          <w:sz w:val="28"/>
        </w:rPr>
        <w:t>The Plague of Frogs</w:t>
      </w:r>
    </w:p>
    <w:p w:rsidR="003042BC" w:rsidRPr="003042BC" w:rsidRDefault="003042BC" w:rsidP="003042BC">
      <w:pPr>
        <w:autoSpaceDE w:val="0"/>
        <w:autoSpaceDN w:val="0"/>
        <w:adjustRightInd w:val="0"/>
        <w:jc w:val="both"/>
        <w:rPr>
          <w:rFonts w:ascii="Arial" w:eastAsiaTheme="minorHAnsi" w:hAnsi="Arial" w:cs="Arial"/>
        </w:rPr>
      </w:pPr>
      <w:r w:rsidRPr="003042BC">
        <w:rPr>
          <w:rFonts w:ascii="Arial" w:eastAsiaTheme="minorHAnsi" w:hAnsi="Arial" w:cs="Arial"/>
          <w:sz w:val="12"/>
        </w:rPr>
        <w:t xml:space="preserve"> </w:t>
      </w:r>
    </w:p>
    <w:p w:rsidR="003042BC" w:rsidRPr="003042BC" w:rsidRDefault="003042BC" w:rsidP="003042BC">
      <w:pPr>
        <w:autoSpaceDE w:val="0"/>
        <w:autoSpaceDN w:val="0"/>
        <w:adjustRightInd w:val="0"/>
        <w:ind w:firstLine="360"/>
        <w:jc w:val="both"/>
        <w:rPr>
          <w:rFonts w:ascii="Arial" w:eastAsiaTheme="minorHAnsi" w:hAnsi="Arial" w:cs="Arial"/>
          <w:b/>
        </w:rPr>
      </w:pPr>
      <w:r w:rsidRPr="003042BC">
        <w:rPr>
          <w:rFonts w:ascii="Arial" w:eastAsiaTheme="minorHAnsi" w:hAnsi="Arial" w:cs="Arial"/>
          <w:b/>
          <w:vertAlign w:val="superscript"/>
        </w:rPr>
        <w:t xml:space="preserve">25 </w:t>
      </w:r>
      <w:r w:rsidRPr="003042BC">
        <w:rPr>
          <w:rFonts w:ascii="Arial" w:eastAsiaTheme="minorHAnsi" w:hAnsi="Arial" w:cs="Arial"/>
          <w:b/>
        </w:rPr>
        <w:t xml:space="preserve">Seven days passed after the </w:t>
      </w:r>
      <w:r w:rsidRPr="003042BC">
        <w:rPr>
          <w:rFonts w:ascii="Arial" w:eastAsiaTheme="minorHAnsi" w:hAnsi="Arial" w:cs="Arial"/>
          <w:b/>
          <w:smallCaps/>
        </w:rPr>
        <w:t>Lord</w:t>
      </w:r>
      <w:r w:rsidRPr="003042BC">
        <w:rPr>
          <w:rFonts w:ascii="Arial" w:eastAsiaTheme="minorHAnsi" w:hAnsi="Arial" w:cs="Arial"/>
          <w:b/>
        </w:rPr>
        <w:t xml:space="preserve"> struck the Nile.</w:t>
      </w:r>
    </w:p>
    <w:p w:rsidR="003042BC" w:rsidRPr="00195752" w:rsidRDefault="003042BC" w:rsidP="003042BC">
      <w:pPr>
        <w:rPr>
          <w:rFonts w:ascii="Arial" w:hAnsi="Arial" w:cs="Arial"/>
          <w:b/>
        </w:rPr>
      </w:pPr>
    </w:p>
    <w:p w:rsidR="004123B5" w:rsidRPr="00195752" w:rsidRDefault="004123B5" w:rsidP="004123B5">
      <w:pPr>
        <w:autoSpaceDE w:val="0"/>
        <w:autoSpaceDN w:val="0"/>
        <w:adjustRightInd w:val="0"/>
        <w:rPr>
          <w:rFonts w:ascii="Arial" w:eastAsiaTheme="minorHAnsi" w:hAnsi="Arial" w:cs="Arial"/>
        </w:rPr>
      </w:pPr>
      <w:r w:rsidRPr="00195752">
        <w:rPr>
          <w:rFonts w:ascii="Arial" w:eastAsiaTheme="minorHAnsi" w:hAnsi="Arial" w:cs="Arial"/>
          <w:b/>
        </w:rPr>
        <w:t>7:25</w:t>
      </w:r>
      <w:r w:rsidRPr="00195752">
        <w:rPr>
          <w:rFonts w:ascii="Arial" w:eastAsiaTheme="minorHAnsi" w:hAnsi="Arial" w:cs="Arial"/>
        </w:rPr>
        <w:t xml:space="preserve">    </w:t>
      </w:r>
      <w:r w:rsidRPr="00195752">
        <w:rPr>
          <w:rFonts w:ascii="Arial" w:eastAsiaTheme="minorHAnsi" w:hAnsi="Arial" w:cs="Arial"/>
          <w:i/>
        </w:rPr>
        <w:t>Seven days passed.</w:t>
      </w:r>
      <w:r w:rsidRPr="00195752">
        <w:rPr>
          <w:rFonts w:ascii="Arial" w:eastAsiaTheme="minorHAnsi" w:hAnsi="Arial" w:cs="Arial"/>
        </w:rPr>
        <w:t xml:space="preserve"> The plagues did not follow each other in rapid succession.</w:t>
      </w:r>
      <w:r w:rsidRPr="001E1908">
        <w:rPr>
          <w:rFonts w:ascii="Arial" w:eastAsiaTheme="minorHAnsi" w:hAnsi="Arial" w:cs="Arial"/>
          <w:bCs/>
          <w:szCs w:val="28"/>
        </w:rPr>
        <w:t xml:space="preserve"> </w:t>
      </w:r>
      <w:r>
        <w:rPr>
          <w:rFonts w:ascii="Arial" w:eastAsiaTheme="minorHAnsi" w:hAnsi="Arial" w:cs="Arial"/>
          <w:bCs/>
          <w:szCs w:val="28"/>
        </w:rPr>
        <w:t>(CSB)</w:t>
      </w:r>
    </w:p>
    <w:p w:rsidR="004123B5" w:rsidRPr="004123B5" w:rsidRDefault="004123B5" w:rsidP="004123B5">
      <w:pPr>
        <w:autoSpaceDE w:val="0"/>
        <w:autoSpaceDN w:val="0"/>
        <w:adjustRightInd w:val="0"/>
        <w:spacing w:before="180"/>
        <w:rPr>
          <w:rFonts w:eastAsiaTheme="minorHAnsi"/>
        </w:rPr>
      </w:pPr>
      <w:bookmarkStart w:id="0" w:name="_GoBack"/>
      <w:bookmarkEnd w:id="0"/>
      <w:r w:rsidRPr="004123B5">
        <w:rPr>
          <w:rFonts w:eastAsiaTheme="minorHAnsi"/>
          <w:b/>
        </w:rPr>
        <w:t>7:25</w:t>
      </w:r>
      <w:r w:rsidRPr="004123B5">
        <w:rPr>
          <w:rFonts w:eastAsiaTheme="minorHAnsi"/>
        </w:rPr>
        <w:t xml:space="preserve"> </w:t>
      </w:r>
      <w:r w:rsidRPr="004123B5">
        <w:rPr>
          <w:rFonts w:eastAsiaTheme="minorHAnsi"/>
          <w:i/>
        </w:rPr>
        <w:t>Seven full days passed</w:t>
      </w:r>
      <w:r w:rsidRPr="004123B5">
        <w:rPr>
          <w:rFonts w:eastAsiaTheme="minorHAnsi"/>
        </w:rPr>
        <w:t>. Plagues did not come daily, though they did occur speedily.</w:t>
      </w:r>
      <w:r>
        <w:rPr>
          <w:rFonts w:eastAsiaTheme="minorHAnsi"/>
        </w:rPr>
        <w:t xml:space="preserve"> (TLSB)</w:t>
      </w:r>
    </w:p>
    <w:p w:rsidR="004123B5" w:rsidRPr="00195752" w:rsidRDefault="004123B5" w:rsidP="004123B5">
      <w:pPr>
        <w:autoSpaceDE w:val="0"/>
        <w:autoSpaceDN w:val="0"/>
        <w:adjustRightInd w:val="0"/>
        <w:spacing w:before="180"/>
        <w:rPr>
          <w:rFonts w:ascii="Arial" w:hAnsi="Arial" w:cs="Arial"/>
        </w:rPr>
      </w:pPr>
      <w:r w:rsidRPr="004123B5">
        <w:rPr>
          <w:rFonts w:eastAsiaTheme="minorHAnsi"/>
        </w:rPr>
        <w:t xml:space="preserve"> </w:t>
      </w:r>
      <w:r w:rsidRPr="004123B5">
        <w:rPr>
          <w:rFonts w:eastAsiaTheme="minorHAnsi"/>
          <w:b/>
        </w:rPr>
        <w:t>7:14–25</w:t>
      </w:r>
      <w:r w:rsidRPr="004123B5">
        <w:rPr>
          <w:rFonts w:eastAsiaTheme="minorHAnsi"/>
        </w:rPr>
        <w:t xml:space="preserve"> The Lord strikes at the very heart of Pharaoh’s idolatry by striking the Nile and the resources provided by the river, which are associated with Egyptian gods. He begins to deliver His people from Egypt through water, by which He will later destroy Pharaoh’s army and set Israel apart. Today, praise God, who has likewise delivered you through a water miracle: Holy Baptism. • Dear Father in heaven, guard us from the craftiness of the devil, who would seek to undo us and draw us away from Christ. In a world of idols and self-made “gods,” remind us that Satan has been judged and his weapon of deceit will soon be fully extinguished, through Jesus Christ, Your Son, our Lord. Amen.</w:t>
      </w:r>
      <w:r>
        <w:rPr>
          <w:rFonts w:eastAsiaTheme="minorHAnsi"/>
        </w:rPr>
        <w:t xml:space="preserve"> (TLSB)</w:t>
      </w:r>
    </w:p>
    <w:sectPr w:rsidR="004123B5" w:rsidRPr="001957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0B" w:rsidRDefault="000A5B0B" w:rsidP="003042BC">
      <w:r>
        <w:separator/>
      </w:r>
    </w:p>
  </w:endnote>
  <w:endnote w:type="continuationSeparator" w:id="0">
    <w:p w:rsidR="000A5B0B" w:rsidRDefault="000A5B0B" w:rsidP="003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01006"/>
      <w:docPartObj>
        <w:docPartGallery w:val="Page Numbers (Bottom of Page)"/>
        <w:docPartUnique/>
      </w:docPartObj>
    </w:sdtPr>
    <w:sdtEndPr>
      <w:rPr>
        <w:noProof/>
      </w:rPr>
    </w:sdtEndPr>
    <w:sdtContent>
      <w:p w:rsidR="00195752" w:rsidRDefault="00195752">
        <w:pPr>
          <w:pStyle w:val="Footer"/>
          <w:jc w:val="center"/>
        </w:pPr>
        <w:r>
          <w:fldChar w:fldCharType="begin"/>
        </w:r>
        <w:r>
          <w:instrText xml:space="preserve"> PAGE   \* MERGEFORMAT </w:instrText>
        </w:r>
        <w:r>
          <w:fldChar w:fldCharType="separate"/>
        </w:r>
        <w:r w:rsidR="000A5B0B">
          <w:rPr>
            <w:noProof/>
          </w:rPr>
          <w:t>1</w:t>
        </w:r>
        <w:r>
          <w:rPr>
            <w:noProof/>
          </w:rPr>
          <w:fldChar w:fldCharType="end"/>
        </w:r>
      </w:p>
    </w:sdtContent>
  </w:sdt>
  <w:p w:rsidR="00195752" w:rsidRDefault="0019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0B" w:rsidRDefault="000A5B0B" w:rsidP="003042BC">
      <w:r>
        <w:separator/>
      </w:r>
    </w:p>
  </w:footnote>
  <w:footnote w:type="continuationSeparator" w:id="0">
    <w:p w:rsidR="000A5B0B" w:rsidRDefault="000A5B0B" w:rsidP="0030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BC"/>
    <w:rsid w:val="000A5B0B"/>
    <w:rsid w:val="000B03B1"/>
    <w:rsid w:val="00192727"/>
    <w:rsid w:val="00195752"/>
    <w:rsid w:val="001E1908"/>
    <w:rsid w:val="003042BC"/>
    <w:rsid w:val="003A6E55"/>
    <w:rsid w:val="004123B5"/>
    <w:rsid w:val="0047248C"/>
    <w:rsid w:val="00540733"/>
    <w:rsid w:val="00E4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52"/>
    <w:pPr>
      <w:tabs>
        <w:tab w:val="center" w:pos="4680"/>
        <w:tab w:val="right" w:pos="9360"/>
      </w:tabs>
    </w:pPr>
  </w:style>
  <w:style w:type="character" w:customStyle="1" w:styleId="HeaderChar">
    <w:name w:val="Header Char"/>
    <w:basedOn w:val="DefaultParagraphFont"/>
    <w:link w:val="Header"/>
    <w:uiPriority w:val="99"/>
    <w:rsid w:val="001957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752"/>
    <w:pPr>
      <w:tabs>
        <w:tab w:val="center" w:pos="4680"/>
        <w:tab w:val="right" w:pos="9360"/>
      </w:tabs>
    </w:pPr>
  </w:style>
  <w:style w:type="character" w:customStyle="1" w:styleId="FooterChar">
    <w:name w:val="Footer Char"/>
    <w:basedOn w:val="DefaultParagraphFont"/>
    <w:link w:val="Footer"/>
    <w:uiPriority w:val="99"/>
    <w:rsid w:val="001957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52"/>
    <w:pPr>
      <w:tabs>
        <w:tab w:val="center" w:pos="4680"/>
        <w:tab w:val="right" w:pos="9360"/>
      </w:tabs>
    </w:pPr>
  </w:style>
  <w:style w:type="character" w:customStyle="1" w:styleId="HeaderChar">
    <w:name w:val="Header Char"/>
    <w:basedOn w:val="DefaultParagraphFont"/>
    <w:link w:val="Header"/>
    <w:uiPriority w:val="99"/>
    <w:rsid w:val="001957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752"/>
    <w:pPr>
      <w:tabs>
        <w:tab w:val="center" w:pos="4680"/>
        <w:tab w:val="right" w:pos="9360"/>
      </w:tabs>
    </w:pPr>
  </w:style>
  <w:style w:type="character" w:customStyle="1" w:styleId="FooterChar">
    <w:name w:val="Footer Char"/>
    <w:basedOn w:val="DefaultParagraphFont"/>
    <w:link w:val="Footer"/>
    <w:uiPriority w:val="99"/>
    <w:rsid w:val="001957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2014-05-29T16:36:00Z</dcterms:created>
  <dcterms:modified xsi:type="dcterms:W3CDTF">2019-01-31T21:53:00Z</dcterms:modified>
</cp:coreProperties>
</file>