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D0B" w:rsidRPr="00135D0B" w:rsidRDefault="00135D0B" w:rsidP="00135D0B">
      <w:pPr>
        <w:jc w:val="center"/>
        <w:rPr>
          <w:rFonts w:ascii="Arial" w:hAnsi="Arial" w:cs="Arial"/>
          <w:sz w:val="48"/>
          <w:szCs w:val="48"/>
        </w:rPr>
      </w:pPr>
      <w:r w:rsidRPr="00135D0B">
        <w:rPr>
          <w:rFonts w:ascii="Arial" w:hAnsi="Arial" w:cs="Arial"/>
          <w:sz w:val="48"/>
          <w:szCs w:val="48"/>
        </w:rPr>
        <w:t>GENESIS</w:t>
      </w:r>
    </w:p>
    <w:p w:rsidR="00135D0B" w:rsidRPr="00135D0B" w:rsidRDefault="00135D0B" w:rsidP="00135D0B">
      <w:pPr>
        <w:jc w:val="center"/>
        <w:rPr>
          <w:rFonts w:ascii="Arial" w:hAnsi="Arial" w:cs="Arial"/>
          <w:sz w:val="36"/>
          <w:szCs w:val="36"/>
        </w:rPr>
      </w:pPr>
      <w:r w:rsidRPr="00135D0B">
        <w:rPr>
          <w:rFonts w:ascii="Arial" w:hAnsi="Arial" w:cs="Arial"/>
          <w:sz w:val="36"/>
          <w:szCs w:val="36"/>
        </w:rPr>
        <w:t>Chapter 45</w:t>
      </w:r>
    </w:p>
    <w:p w:rsidR="00135D0B" w:rsidRPr="00135D0B" w:rsidRDefault="00135D0B" w:rsidP="00135D0B">
      <w:pPr>
        <w:autoSpaceDE w:val="0"/>
        <w:autoSpaceDN w:val="0"/>
        <w:adjustRightInd w:val="0"/>
        <w:jc w:val="both"/>
        <w:rPr>
          <w:rFonts w:ascii="Arial" w:eastAsiaTheme="minorHAnsi" w:hAnsi="Arial" w:cs="Arial"/>
        </w:rPr>
      </w:pPr>
    </w:p>
    <w:p w:rsidR="00135D0B" w:rsidRPr="00135D0B" w:rsidRDefault="00135D0B" w:rsidP="00135D0B">
      <w:pPr>
        <w:autoSpaceDE w:val="0"/>
        <w:autoSpaceDN w:val="0"/>
        <w:adjustRightInd w:val="0"/>
        <w:spacing w:before="200" w:after="150"/>
        <w:jc w:val="both"/>
        <w:rPr>
          <w:rFonts w:ascii="Arial" w:eastAsiaTheme="minorHAnsi" w:hAnsi="Arial" w:cs="Arial"/>
        </w:rPr>
      </w:pPr>
      <w:r w:rsidRPr="00135D0B">
        <w:rPr>
          <w:rFonts w:ascii="Arial" w:eastAsiaTheme="minorHAnsi" w:hAnsi="Arial" w:cs="Arial"/>
          <w:i/>
          <w:sz w:val="28"/>
        </w:rPr>
        <w:t>Joseph Makes Himself Known</w:t>
      </w:r>
    </w:p>
    <w:p w:rsidR="007D2836" w:rsidRDefault="00135D0B" w:rsidP="00135D0B">
      <w:pPr>
        <w:tabs>
          <w:tab w:val="left" w:pos="720"/>
        </w:tabs>
        <w:autoSpaceDE w:val="0"/>
        <w:autoSpaceDN w:val="0"/>
        <w:adjustRightInd w:val="0"/>
        <w:jc w:val="both"/>
        <w:rPr>
          <w:rFonts w:ascii="Arial" w:eastAsiaTheme="minorHAnsi" w:hAnsi="Arial" w:cs="Arial"/>
          <w:b/>
        </w:rPr>
      </w:pPr>
      <w:r w:rsidRPr="00135D0B">
        <w:rPr>
          <w:rFonts w:ascii="Arial" w:eastAsiaTheme="minorHAnsi" w:hAnsi="Arial" w:cs="Arial"/>
          <w:b/>
        </w:rPr>
        <w:t xml:space="preserve">Then Joseph could no longer control himself before all his attendants, and he cried out, “Have everyone leave my presence!” So there was no one with Joseph when he made himself known to his brothers. </w:t>
      </w:r>
      <w:r w:rsidRPr="00135D0B">
        <w:rPr>
          <w:rFonts w:ascii="Arial" w:eastAsiaTheme="minorHAnsi" w:hAnsi="Arial" w:cs="Arial"/>
          <w:b/>
          <w:vertAlign w:val="superscript"/>
        </w:rPr>
        <w:t xml:space="preserve">2 </w:t>
      </w:r>
      <w:r w:rsidRPr="00135D0B">
        <w:rPr>
          <w:rFonts w:ascii="Arial" w:eastAsiaTheme="minorHAnsi" w:hAnsi="Arial" w:cs="Arial"/>
          <w:b/>
        </w:rPr>
        <w:t xml:space="preserve">And he wept so loudly that the Egyptians heard him, and Pharaoh’s household heard about it. </w:t>
      </w:r>
      <w:r w:rsidRPr="00135D0B">
        <w:rPr>
          <w:rFonts w:ascii="Arial" w:eastAsiaTheme="minorHAnsi" w:hAnsi="Arial" w:cs="Arial"/>
          <w:b/>
          <w:vertAlign w:val="superscript"/>
        </w:rPr>
        <w:t xml:space="preserve">3 </w:t>
      </w:r>
      <w:r w:rsidRPr="00135D0B">
        <w:rPr>
          <w:rFonts w:ascii="Arial" w:eastAsiaTheme="minorHAnsi" w:hAnsi="Arial" w:cs="Arial"/>
          <w:b/>
        </w:rPr>
        <w:t xml:space="preserve">Joseph said to his brothers, “I am Joseph! Is my father still living?” But his brothers were not able to answer him, because they were terrified at his presence. </w:t>
      </w:r>
      <w:r w:rsidRPr="00135D0B">
        <w:rPr>
          <w:rFonts w:ascii="Arial" w:eastAsiaTheme="minorHAnsi" w:hAnsi="Arial" w:cs="Arial"/>
          <w:b/>
          <w:vertAlign w:val="superscript"/>
        </w:rPr>
        <w:t xml:space="preserve">4 </w:t>
      </w:r>
      <w:r w:rsidRPr="00135D0B">
        <w:rPr>
          <w:rFonts w:ascii="Arial" w:eastAsiaTheme="minorHAnsi" w:hAnsi="Arial" w:cs="Arial"/>
          <w:b/>
        </w:rPr>
        <w:t xml:space="preserve">Then Joseph said to his brothers, “Come close to me.” When they had done so, he said, “I am your brother Joseph, the one you sold into Egypt! </w:t>
      </w:r>
      <w:r w:rsidRPr="00135D0B">
        <w:rPr>
          <w:rFonts w:ascii="Arial" w:eastAsiaTheme="minorHAnsi" w:hAnsi="Arial" w:cs="Arial"/>
          <w:b/>
          <w:vertAlign w:val="superscript"/>
        </w:rPr>
        <w:t xml:space="preserve">5 </w:t>
      </w:r>
      <w:r w:rsidRPr="00135D0B">
        <w:rPr>
          <w:rFonts w:ascii="Arial" w:eastAsiaTheme="minorHAnsi" w:hAnsi="Arial" w:cs="Arial"/>
          <w:b/>
        </w:rPr>
        <w:t xml:space="preserve">And now, do not be distressed and do not be angry with yourselves for selling me here, because it was to save lives that God sent me ahead of you. </w:t>
      </w:r>
      <w:r w:rsidRPr="00135D0B">
        <w:rPr>
          <w:rFonts w:ascii="Arial" w:eastAsiaTheme="minorHAnsi" w:hAnsi="Arial" w:cs="Arial"/>
          <w:b/>
          <w:vertAlign w:val="superscript"/>
        </w:rPr>
        <w:t xml:space="preserve">6 </w:t>
      </w:r>
      <w:r w:rsidRPr="00135D0B">
        <w:rPr>
          <w:rFonts w:ascii="Arial" w:eastAsiaTheme="minorHAnsi" w:hAnsi="Arial" w:cs="Arial"/>
          <w:b/>
        </w:rPr>
        <w:t xml:space="preserve">For two years now there has been famine in the land, and for the next five years there will not be plowing and reaping. </w:t>
      </w:r>
      <w:r w:rsidRPr="00135D0B">
        <w:rPr>
          <w:rFonts w:ascii="Arial" w:eastAsiaTheme="minorHAnsi" w:hAnsi="Arial" w:cs="Arial"/>
          <w:b/>
          <w:vertAlign w:val="superscript"/>
        </w:rPr>
        <w:t xml:space="preserve">7 </w:t>
      </w:r>
      <w:r w:rsidRPr="00135D0B">
        <w:rPr>
          <w:rFonts w:ascii="Arial" w:eastAsiaTheme="minorHAnsi" w:hAnsi="Arial" w:cs="Arial"/>
          <w:b/>
        </w:rPr>
        <w:t>But God sent me ahead of you to preserve for you a remnant on earth and to save your lives by a great deliverance.</w:t>
      </w:r>
      <w:r w:rsidRPr="00135D0B">
        <w:rPr>
          <w:rFonts w:ascii="Arial" w:eastAsiaTheme="minorHAnsi" w:hAnsi="Arial" w:cs="Arial"/>
          <w:b/>
          <w:vertAlign w:val="superscript"/>
        </w:rPr>
        <w:t xml:space="preserve">8 </w:t>
      </w:r>
      <w:r w:rsidRPr="00135D0B">
        <w:rPr>
          <w:rFonts w:ascii="Arial" w:eastAsiaTheme="minorHAnsi" w:hAnsi="Arial" w:cs="Arial"/>
          <w:b/>
        </w:rPr>
        <w:t xml:space="preserve">“So then, it was not you who sent me here, but God. He made me father to Pharaoh, lord of his entire household and ruler of all Egypt. </w:t>
      </w:r>
      <w:r w:rsidRPr="00135D0B">
        <w:rPr>
          <w:rFonts w:ascii="Arial" w:eastAsiaTheme="minorHAnsi" w:hAnsi="Arial" w:cs="Arial"/>
          <w:b/>
          <w:vertAlign w:val="superscript"/>
        </w:rPr>
        <w:t xml:space="preserve">9 </w:t>
      </w:r>
      <w:r w:rsidRPr="00135D0B">
        <w:rPr>
          <w:rFonts w:ascii="Arial" w:eastAsiaTheme="minorHAnsi" w:hAnsi="Arial" w:cs="Arial"/>
          <w:b/>
        </w:rPr>
        <w:t xml:space="preserve">Now hurry back to my father and say to him, ‘This is what your son Joseph says: God has made me lord of all Egypt. Come down to me; don’t delay. </w:t>
      </w:r>
      <w:r w:rsidRPr="00135D0B">
        <w:rPr>
          <w:rFonts w:ascii="Arial" w:eastAsiaTheme="minorHAnsi" w:hAnsi="Arial" w:cs="Arial"/>
          <w:b/>
          <w:vertAlign w:val="superscript"/>
        </w:rPr>
        <w:t xml:space="preserve">10 </w:t>
      </w:r>
      <w:r w:rsidRPr="00135D0B">
        <w:rPr>
          <w:rFonts w:ascii="Arial" w:eastAsiaTheme="minorHAnsi" w:hAnsi="Arial" w:cs="Arial"/>
          <w:b/>
        </w:rPr>
        <w:t xml:space="preserve">You shall live in the region of Goshen and be near me—you, your children and grandchildren, your flocks and herds, and all you have. </w:t>
      </w:r>
      <w:r w:rsidRPr="00135D0B">
        <w:rPr>
          <w:rFonts w:ascii="Arial" w:eastAsiaTheme="minorHAnsi" w:hAnsi="Arial" w:cs="Arial"/>
          <w:b/>
          <w:vertAlign w:val="superscript"/>
        </w:rPr>
        <w:t xml:space="preserve">11 </w:t>
      </w:r>
      <w:r w:rsidRPr="00135D0B">
        <w:rPr>
          <w:rFonts w:ascii="Arial" w:eastAsiaTheme="minorHAnsi" w:hAnsi="Arial" w:cs="Arial"/>
          <w:b/>
        </w:rPr>
        <w:t xml:space="preserve">I will provide for you there, because five years of famine are still to come. Otherwise you and your household and all who belong to you will become destitute.’ </w:t>
      </w:r>
      <w:r w:rsidRPr="00135D0B">
        <w:rPr>
          <w:rFonts w:ascii="Arial" w:eastAsiaTheme="minorHAnsi" w:hAnsi="Arial" w:cs="Arial"/>
          <w:b/>
          <w:vertAlign w:val="superscript"/>
        </w:rPr>
        <w:t xml:space="preserve">12 </w:t>
      </w:r>
      <w:r w:rsidRPr="00135D0B">
        <w:rPr>
          <w:rFonts w:ascii="Arial" w:eastAsiaTheme="minorHAnsi" w:hAnsi="Arial" w:cs="Arial"/>
          <w:b/>
        </w:rPr>
        <w:t xml:space="preserve">“You can see for yourselves, and so can my brother Benjamin, that it is really I who am speaking to you. </w:t>
      </w:r>
      <w:r w:rsidRPr="00135D0B">
        <w:rPr>
          <w:rFonts w:ascii="Arial" w:eastAsiaTheme="minorHAnsi" w:hAnsi="Arial" w:cs="Arial"/>
          <w:b/>
          <w:vertAlign w:val="superscript"/>
        </w:rPr>
        <w:t xml:space="preserve">13 </w:t>
      </w:r>
      <w:r w:rsidRPr="00135D0B">
        <w:rPr>
          <w:rFonts w:ascii="Arial" w:eastAsiaTheme="minorHAnsi" w:hAnsi="Arial" w:cs="Arial"/>
          <w:b/>
        </w:rPr>
        <w:t xml:space="preserve">Tell my father about all the honor accorded me in Egypt and about everything you have seen. And bring my father down here quickly.” </w:t>
      </w:r>
      <w:r w:rsidRPr="00135D0B">
        <w:rPr>
          <w:rFonts w:ascii="Arial" w:eastAsiaTheme="minorHAnsi" w:hAnsi="Arial" w:cs="Arial"/>
          <w:b/>
          <w:vertAlign w:val="superscript"/>
        </w:rPr>
        <w:t xml:space="preserve">14 </w:t>
      </w:r>
      <w:r w:rsidRPr="00135D0B">
        <w:rPr>
          <w:rFonts w:ascii="Arial" w:eastAsiaTheme="minorHAnsi" w:hAnsi="Arial" w:cs="Arial"/>
          <w:b/>
        </w:rPr>
        <w:t xml:space="preserve">Then he threw his arms around his brother Benjamin and wept, and Benjamin embraced him, weeping. </w:t>
      </w:r>
      <w:r w:rsidRPr="00135D0B">
        <w:rPr>
          <w:rFonts w:ascii="Arial" w:eastAsiaTheme="minorHAnsi" w:hAnsi="Arial" w:cs="Arial"/>
          <w:b/>
          <w:vertAlign w:val="superscript"/>
        </w:rPr>
        <w:t xml:space="preserve">15 </w:t>
      </w:r>
      <w:r w:rsidRPr="00135D0B">
        <w:rPr>
          <w:rFonts w:ascii="Arial" w:eastAsiaTheme="minorHAnsi" w:hAnsi="Arial" w:cs="Arial"/>
          <w:b/>
        </w:rPr>
        <w:t xml:space="preserve">And he kissed all his brothers and wept over them. Afterward his brothers talked with him. </w:t>
      </w:r>
      <w:r w:rsidRPr="00135D0B">
        <w:rPr>
          <w:rFonts w:ascii="Arial" w:eastAsiaTheme="minorHAnsi" w:hAnsi="Arial" w:cs="Arial"/>
          <w:b/>
          <w:vertAlign w:val="superscript"/>
        </w:rPr>
        <w:t xml:space="preserve">16 </w:t>
      </w:r>
      <w:r w:rsidRPr="00135D0B">
        <w:rPr>
          <w:rFonts w:ascii="Arial" w:eastAsiaTheme="minorHAnsi" w:hAnsi="Arial" w:cs="Arial"/>
          <w:b/>
        </w:rPr>
        <w:t xml:space="preserve">When the news reached Pharaoh’s palace that Joseph’s brothers had come, Pharaoh and all his officials were pleased. </w:t>
      </w:r>
      <w:r w:rsidRPr="00135D0B">
        <w:rPr>
          <w:rFonts w:ascii="Arial" w:eastAsiaTheme="minorHAnsi" w:hAnsi="Arial" w:cs="Arial"/>
          <w:b/>
          <w:vertAlign w:val="superscript"/>
        </w:rPr>
        <w:t xml:space="preserve">17 </w:t>
      </w:r>
      <w:r w:rsidRPr="00135D0B">
        <w:rPr>
          <w:rFonts w:ascii="Arial" w:eastAsiaTheme="minorHAnsi" w:hAnsi="Arial" w:cs="Arial"/>
          <w:b/>
        </w:rPr>
        <w:t xml:space="preserve">Pharaoh said to Joseph, “Tell your brothers, ‘Do this: Load your animals and return to the land of Canaan, </w:t>
      </w:r>
      <w:r w:rsidRPr="00135D0B">
        <w:rPr>
          <w:rFonts w:ascii="Arial" w:eastAsiaTheme="minorHAnsi" w:hAnsi="Arial" w:cs="Arial"/>
          <w:b/>
          <w:vertAlign w:val="superscript"/>
        </w:rPr>
        <w:t xml:space="preserve">18 </w:t>
      </w:r>
      <w:r w:rsidRPr="00135D0B">
        <w:rPr>
          <w:rFonts w:ascii="Arial" w:eastAsiaTheme="minorHAnsi" w:hAnsi="Arial" w:cs="Arial"/>
          <w:b/>
        </w:rPr>
        <w:t xml:space="preserve">and bring your father and your families back to me. I will give you the best of the land of Egypt and you can enjoy the fat of the land.’ </w:t>
      </w:r>
      <w:r w:rsidRPr="00135D0B">
        <w:rPr>
          <w:rFonts w:ascii="Arial" w:eastAsiaTheme="minorHAnsi" w:hAnsi="Arial" w:cs="Arial"/>
          <w:b/>
          <w:vertAlign w:val="superscript"/>
        </w:rPr>
        <w:t xml:space="preserve">19 </w:t>
      </w:r>
      <w:r w:rsidRPr="00135D0B">
        <w:rPr>
          <w:rFonts w:ascii="Arial" w:eastAsiaTheme="minorHAnsi" w:hAnsi="Arial" w:cs="Arial"/>
          <w:b/>
        </w:rPr>
        <w:t xml:space="preserve">“You are also directed to tell them, ‘Do this: Take some carts from Egypt for your children and your wives, and get your father and come. </w:t>
      </w:r>
      <w:r w:rsidRPr="00135D0B">
        <w:rPr>
          <w:rFonts w:ascii="Arial" w:eastAsiaTheme="minorHAnsi" w:hAnsi="Arial" w:cs="Arial"/>
          <w:b/>
          <w:vertAlign w:val="superscript"/>
        </w:rPr>
        <w:t xml:space="preserve">20 </w:t>
      </w:r>
      <w:r w:rsidRPr="00135D0B">
        <w:rPr>
          <w:rFonts w:ascii="Arial" w:eastAsiaTheme="minorHAnsi" w:hAnsi="Arial" w:cs="Arial"/>
          <w:b/>
        </w:rPr>
        <w:t xml:space="preserve">Never mind about your belongings, because the best of all Egypt will be yours.’ ” </w:t>
      </w:r>
      <w:r w:rsidRPr="00135D0B">
        <w:rPr>
          <w:rFonts w:ascii="Arial" w:eastAsiaTheme="minorHAnsi" w:hAnsi="Arial" w:cs="Arial"/>
          <w:b/>
          <w:vertAlign w:val="superscript"/>
        </w:rPr>
        <w:t xml:space="preserve">21 </w:t>
      </w:r>
      <w:r w:rsidRPr="00135D0B">
        <w:rPr>
          <w:rFonts w:ascii="Arial" w:eastAsiaTheme="minorHAnsi" w:hAnsi="Arial" w:cs="Arial"/>
          <w:b/>
        </w:rPr>
        <w:t xml:space="preserve">So the sons of Israel did this. Joseph gave them carts, as Pharaoh had commanded, and he also gave them provisions for their journey. </w:t>
      </w:r>
      <w:r w:rsidRPr="00135D0B">
        <w:rPr>
          <w:rFonts w:ascii="Arial" w:eastAsiaTheme="minorHAnsi" w:hAnsi="Arial" w:cs="Arial"/>
          <w:b/>
          <w:vertAlign w:val="superscript"/>
        </w:rPr>
        <w:t xml:space="preserve">22 </w:t>
      </w:r>
      <w:r w:rsidRPr="00135D0B">
        <w:rPr>
          <w:rFonts w:ascii="Arial" w:eastAsiaTheme="minorHAnsi" w:hAnsi="Arial" w:cs="Arial"/>
          <w:b/>
        </w:rPr>
        <w:t xml:space="preserve">To each of them he gave new clothing, but to Benjamin he gave three hundred shekels of silver and five sets of clothes. </w:t>
      </w:r>
      <w:r w:rsidRPr="00135D0B">
        <w:rPr>
          <w:rFonts w:ascii="Arial" w:eastAsiaTheme="minorHAnsi" w:hAnsi="Arial" w:cs="Arial"/>
          <w:b/>
          <w:vertAlign w:val="superscript"/>
        </w:rPr>
        <w:t xml:space="preserve">23 </w:t>
      </w:r>
      <w:r w:rsidRPr="00135D0B">
        <w:rPr>
          <w:rFonts w:ascii="Arial" w:eastAsiaTheme="minorHAnsi" w:hAnsi="Arial" w:cs="Arial"/>
          <w:b/>
        </w:rPr>
        <w:t xml:space="preserve">And this is what he sent to his father: ten donkeys loaded with the best things of Egypt, and ten female donkeys loaded with grain and bread and other provisions for his journey. </w:t>
      </w:r>
      <w:r w:rsidRPr="00135D0B">
        <w:rPr>
          <w:rFonts w:ascii="Arial" w:eastAsiaTheme="minorHAnsi" w:hAnsi="Arial" w:cs="Arial"/>
          <w:b/>
          <w:vertAlign w:val="superscript"/>
        </w:rPr>
        <w:t xml:space="preserve">24 </w:t>
      </w:r>
      <w:r w:rsidRPr="00135D0B">
        <w:rPr>
          <w:rFonts w:ascii="Arial" w:eastAsiaTheme="minorHAnsi" w:hAnsi="Arial" w:cs="Arial"/>
          <w:b/>
        </w:rPr>
        <w:t xml:space="preserve">Then he sent his brothers away, and as they were leaving he said to them, “Don’t quarrel on the </w:t>
      </w:r>
      <w:r w:rsidRPr="00135D0B">
        <w:rPr>
          <w:rFonts w:ascii="Arial" w:eastAsiaTheme="minorHAnsi" w:hAnsi="Arial" w:cs="Arial"/>
          <w:b/>
        </w:rPr>
        <w:lastRenderedPageBreak/>
        <w:t xml:space="preserve">way!” </w:t>
      </w:r>
      <w:r w:rsidRPr="00135D0B">
        <w:rPr>
          <w:rFonts w:ascii="Arial" w:eastAsiaTheme="minorHAnsi" w:hAnsi="Arial" w:cs="Arial"/>
          <w:b/>
          <w:vertAlign w:val="superscript"/>
        </w:rPr>
        <w:t xml:space="preserve">25 </w:t>
      </w:r>
      <w:r w:rsidRPr="00135D0B">
        <w:rPr>
          <w:rFonts w:ascii="Arial" w:eastAsiaTheme="minorHAnsi" w:hAnsi="Arial" w:cs="Arial"/>
          <w:b/>
        </w:rPr>
        <w:t xml:space="preserve">So they went up out of Egypt and came to their father Jacob in the land of Canaan. </w:t>
      </w:r>
      <w:r w:rsidRPr="00135D0B">
        <w:rPr>
          <w:rFonts w:ascii="Arial" w:eastAsiaTheme="minorHAnsi" w:hAnsi="Arial" w:cs="Arial"/>
          <w:b/>
          <w:vertAlign w:val="superscript"/>
        </w:rPr>
        <w:t xml:space="preserve">26 </w:t>
      </w:r>
      <w:r w:rsidRPr="00135D0B">
        <w:rPr>
          <w:rFonts w:ascii="Arial" w:eastAsiaTheme="minorHAnsi" w:hAnsi="Arial" w:cs="Arial"/>
          <w:b/>
        </w:rPr>
        <w:t xml:space="preserve">They told him, “Joseph is still alive! In fact, he is ruler of all Egypt.” Jacob was stunned; he did not believe them. </w:t>
      </w:r>
      <w:r w:rsidRPr="00135D0B">
        <w:rPr>
          <w:rFonts w:ascii="Arial" w:eastAsiaTheme="minorHAnsi" w:hAnsi="Arial" w:cs="Arial"/>
          <w:b/>
          <w:vertAlign w:val="superscript"/>
        </w:rPr>
        <w:t xml:space="preserve">27 </w:t>
      </w:r>
      <w:r w:rsidRPr="00135D0B">
        <w:rPr>
          <w:rFonts w:ascii="Arial" w:eastAsiaTheme="minorHAnsi" w:hAnsi="Arial" w:cs="Arial"/>
          <w:b/>
        </w:rPr>
        <w:t xml:space="preserve">But when they told him everything Joseph had said to them, and when he saw the carts Joseph had sent to carry him back, the spirit of their father Jacob revived. </w:t>
      </w:r>
      <w:r w:rsidRPr="00135D0B">
        <w:rPr>
          <w:rFonts w:ascii="Arial" w:eastAsiaTheme="minorHAnsi" w:hAnsi="Arial" w:cs="Arial"/>
          <w:b/>
          <w:vertAlign w:val="superscript"/>
        </w:rPr>
        <w:t xml:space="preserve">28 </w:t>
      </w:r>
      <w:r w:rsidRPr="00135D0B">
        <w:rPr>
          <w:rFonts w:ascii="Arial" w:eastAsiaTheme="minorHAnsi" w:hAnsi="Arial" w:cs="Arial"/>
          <w:b/>
        </w:rPr>
        <w:t>And Israel said, “I’m convinced! My son Joseph is still alive. I will go and see him before I die.”</w:t>
      </w:r>
    </w:p>
    <w:p w:rsidR="007D2836" w:rsidRDefault="007D2836" w:rsidP="00135D0B">
      <w:pPr>
        <w:tabs>
          <w:tab w:val="left" w:pos="720"/>
        </w:tabs>
        <w:autoSpaceDE w:val="0"/>
        <w:autoSpaceDN w:val="0"/>
        <w:adjustRightInd w:val="0"/>
        <w:jc w:val="both"/>
        <w:rPr>
          <w:rFonts w:ascii="Arial" w:eastAsiaTheme="minorHAnsi" w:hAnsi="Arial" w:cs="Arial"/>
          <w:b/>
        </w:rPr>
      </w:pPr>
    </w:p>
    <w:p w:rsidR="00135D0B" w:rsidRPr="00135D0B" w:rsidRDefault="007D2836" w:rsidP="00135D0B">
      <w:pPr>
        <w:tabs>
          <w:tab w:val="left" w:pos="720"/>
        </w:tabs>
        <w:autoSpaceDE w:val="0"/>
        <w:autoSpaceDN w:val="0"/>
        <w:adjustRightInd w:val="0"/>
        <w:jc w:val="both"/>
        <w:rPr>
          <w:rFonts w:ascii="Arial" w:eastAsiaTheme="minorHAnsi" w:hAnsi="Arial" w:cs="Arial"/>
          <w:b/>
        </w:rPr>
      </w:pPr>
      <w:r w:rsidRPr="007D2836">
        <w:rPr>
          <w:rFonts w:eastAsiaTheme="minorHAnsi"/>
          <w:b/>
        </w:rPr>
        <w:t>45:1</w:t>
      </w:r>
      <w:r w:rsidRPr="007D2836">
        <w:rPr>
          <w:rFonts w:eastAsiaTheme="minorHAnsi"/>
        </w:rPr>
        <w:t xml:space="preserve"> </w:t>
      </w:r>
      <w:r w:rsidRPr="007D2836">
        <w:rPr>
          <w:rFonts w:eastAsiaTheme="minorHAnsi"/>
          <w:i/>
        </w:rPr>
        <w:t>no one stayed</w:t>
      </w:r>
      <w:r w:rsidRPr="007D2836">
        <w:rPr>
          <w:rFonts w:eastAsiaTheme="minorHAnsi"/>
        </w:rPr>
        <w:t>. So that Joseph could protect his own reputation with the Egyptians, speak candidly with his brothers, and protect his brothers’ reputation regarding their sale of Joseph into slavery.</w:t>
      </w:r>
      <w:r>
        <w:rPr>
          <w:rFonts w:eastAsiaTheme="minorHAnsi"/>
        </w:rPr>
        <w:t xml:space="preserve"> (TLSB)</w:t>
      </w:r>
      <w:r w:rsidR="00135D0B" w:rsidRPr="00135D0B">
        <w:rPr>
          <w:rFonts w:ascii="Arial" w:eastAsiaTheme="minorHAnsi" w:hAnsi="Arial" w:cs="Arial"/>
          <w:b/>
        </w:rPr>
        <w:t xml:space="preserve"> </w:t>
      </w:r>
    </w:p>
    <w:p w:rsidR="00135D0B" w:rsidRPr="00135D0B" w:rsidRDefault="00135D0B" w:rsidP="00135D0B">
      <w:pPr>
        <w:tabs>
          <w:tab w:val="left" w:pos="720"/>
        </w:tabs>
        <w:autoSpaceDE w:val="0"/>
        <w:autoSpaceDN w:val="0"/>
        <w:adjustRightInd w:val="0"/>
        <w:jc w:val="both"/>
        <w:rPr>
          <w:rFonts w:ascii="Arial" w:eastAsiaTheme="minorHAnsi" w:hAnsi="Arial" w:cs="Arial"/>
          <w:b/>
        </w:rPr>
      </w:pPr>
    </w:p>
    <w:p w:rsidR="00135D0B" w:rsidRDefault="00135D0B" w:rsidP="00836B78">
      <w:pPr>
        <w:autoSpaceDE w:val="0"/>
        <w:autoSpaceDN w:val="0"/>
        <w:adjustRightInd w:val="0"/>
        <w:rPr>
          <w:rFonts w:ascii="Arial" w:hAnsi="Arial" w:cs="Arial"/>
          <w:bCs/>
          <w:szCs w:val="28"/>
        </w:rPr>
      </w:pPr>
      <w:r w:rsidRPr="00135D0B">
        <w:rPr>
          <w:rFonts w:ascii="Arial" w:eastAsiaTheme="minorHAnsi" w:hAnsi="Arial" w:cs="Arial"/>
          <w:b/>
          <w:bCs/>
          <w:szCs w:val="28"/>
        </w:rPr>
        <w:t>45:2</w:t>
      </w:r>
      <w:r w:rsidRPr="00135D0B">
        <w:rPr>
          <w:rFonts w:ascii="Arial" w:eastAsiaTheme="minorHAnsi" w:hAnsi="Arial" w:cs="Arial"/>
          <w:bCs/>
          <w:szCs w:val="28"/>
        </w:rPr>
        <w:t xml:space="preserve">    </w:t>
      </w:r>
      <w:r w:rsidRPr="00135D0B">
        <w:rPr>
          <w:rFonts w:ascii="Arial" w:eastAsiaTheme="minorHAnsi" w:hAnsi="Arial" w:cs="Arial"/>
          <w:bCs/>
          <w:i/>
          <w:szCs w:val="28"/>
        </w:rPr>
        <w:t>wept.</w:t>
      </w:r>
      <w:r w:rsidRPr="00135D0B">
        <w:rPr>
          <w:rFonts w:ascii="Arial" w:eastAsiaTheme="minorHAnsi" w:hAnsi="Arial" w:cs="Arial"/>
          <w:bCs/>
          <w:szCs w:val="28"/>
        </w:rPr>
        <w:t xml:space="preserve"> See vv. 14–15; see also 43:30 and note.</w:t>
      </w:r>
      <w:r w:rsidR="00836B78" w:rsidRPr="00836B78">
        <w:rPr>
          <w:rFonts w:ascii="Arial" w:hAnsi="Arial" w:cs="Arial"/>
          <w:bCs/>
          <w:szCs w:val="28"/>
        </w:rPr>
        <w:t xml:space="preserve"> </w:t>
      </w:r>
      <w:r w:rsidR="00836B78">
        <w:rPr>
          <w:rFonts w:ascii="Arial" w:hAnsi="Arial" w:cs="Arial"/>
          <w:bCs/>
          <w:szCs w:val="28"/>
        </w:rPr>
        <w:t>(CSB)</w:t>
      </w:r>
    </w:p>
    <w:p w:rsidR="00836B78" w:rsidRPr="00135D0B" w:rsidRDefault="00836B78" w:rsidP="00836B78">
      <w:pPr>
        <w:autoSpaceDE w:val="0"/>
        <w:autoSpaceDN w:val="0"/>
        <w:adjustRightInd w:val="0"/>
        <w:rPr>
          <w:rFonts w:ascii="Arial" w:eastAsiaTheme="minorHAnsi" w:hAnsi="Arial" w:cs="Arial"/>
        </w:rPr>
      </w:pPr>
    </w:p>
    <w:p w:rsidR="00135D0B" w:rsidRDefault="00135D0B" w:rsidP="00135D0B">
      <w:pPr>
        <w:autoSpaceDE w:val="0"/>
        <w:autoSpaceDN w:val="0"/>
        <w:adjustRightInd w:val="0"/>
        <w:rPr>
          <w:rFonts w:ascii="Arial" w:hAnsi="Arial" w:cs="Arial"/>
          <w:bCs/>
          <w:szCs w:val="28"/>
        </w:rPr>
      </w:pPr>
      <w:r w:rsidRPr="00135D0B">
        <w:rPr>
          <w:rFonts w:ascii="Arial" w:eastAsiaTheme="minorHAnsi" w:hAnsi="Arial" w:cs="Arial"/>
          <w:b/>
        </w:rPr>
        <w:t>45:3</w:t>
      </w:r>
      <w:r w:rsidRPr="00135D0B">
        <w:rPr>
          <w:rFonts w:ascii="Arial" w:eastAsiaTheme="minorHAnsi" w:hAnsi="Arial" w:cs="Arial"/>
        </w:rPr>
        <w:t xml:space="preserve">    </w:t>
      </w:r>
      <w:r w:rsidRPr="00135D0B">
        <w:rPr>
          <w:rFonts w:ascii="Arial" w:eastAsiaTheme="minorHAnsi" w:hAnsi="Arial" w:cs="Arial"/>
          <w:i/>
        </w:rPr>
        <w:t>brothers … were terrified.</w:t>
      </w:r>
      <w:r w:rsidRPr="00135D0B">
        <w:rPr>
          <w:rFonts w:ascii="Arial" w:eastAsiaTheme="minorHAnsi" w:hAnsi="Arial" w:cs="Arial"/>
        </w:rPr>
        <w:t xml:space="preserve"> Either because they thought they were seeing a ghost or because they were afraid of what Joseph would do to them.</w:t>
      </w:r>
      <w:r w:rsidR="00836B78" w:rsidRPr="00836B78">
        <w:rPr>
          <w:rFonts w:ascii="Arial" w:hAnsi="Arial" w:cs="Arial"/>
          <w:bCs/>
          <w:szCs w:val="28"/>
        </w:rPr>
        <w:t xml:space="preserve"> </w:t>
      </w:r>
      <w:r w:rsidR="00836B78">
        <w:rPr>
          <w:rFonts w:ascii="Arial" w:hAnsi="Arial" w:cs="Arial"/>
          <w:bCs/>
          <w:szCs w:val="28"/>
        </w:rPr>
        <w:t>(CSB)</w:t>
      </w:r>
    </w:p>
    <w:p w:rsidR="007D2836" w:rsidRDefault="007D2836" w:rsidP="00135D0B">
      <w:pPr>
        <w:autoSpaceDE w:val="0"/>
        <w:autoSpaceDN w:val="0"/>
        <w:adjustRightInd w:val="0"/>
        <w:rPr>
          <w:rFonts w:ascii="Arial" w:hAnsi="Arial" w:cs="Arial"/>
          <w:bCs/>
          <w:szCs w:val="28"/>
        </w:rPr>
      </w:pPr>
    </w:p>
    <w:p w:rsidR="007D2836" w:rsidRDefault="007D2836" w:rsidP="00135D0B">
      <w:pPr>
        <w:autoSpaceDE w:val="0"/>
        <w:autoSpaceDN w:val="0"/>
        <w:adjustRightInd w:val="0"/>
        <w:rPr>
          <w:rFonts w:ascii="Arial" w:hAnsi="Arial" w:cs="Arial"/>
          <w:bCs/>
          <w:szCs w:val="28"/>
        </w:rPr>
      </w:pPr>
      <w:r>
        <w:t>The brothers feared vengeance.</w:t>
      </w:r>
      <w:r>
        <w:t xml:space="preserve"> (TLSB)</w:t>
      </w:r>
    </w:p>
    <w:p w:rsidR="00836B78" w:rsidRPr="00135D0B" w:rsidRDefault="00836B78" w:rsidP="00135D0B">
      <w:pPr>
        <w:autoSpaceDE w:val="0"/>
        <w:autoSpaceDN w:val="0"/>
        <w:adjustRightInd w:val="0"/>
        <w:rPr>
          <w:rFonts w:ascii="Arial" w:eastAsiaTheme="minorHAnsi" w:hAnsi="Arial" w:cs="Arial"/>
        </w:rPr>
      </w:pPr>
    </w:p>
    <w:p w:rsidR="007D2836" w:rsidRDefault="00135D0B" w:rsidP="00135D0B">
      <w:pPr>
        <w:autoSpaceDE w:val="0"/>
        <w:autoSpaceDN w:val="0"/>
        <w:adjustRightInd w:val="0"/>
        <w:rPr>
          <w:rFonts w:ascii="Arial" w:eastAsiaTheme="minorHAnsi" w:hAnsi="Arial" w:cs="Arial"/>
        </w:rPr>
      </w:pPr>
      <w:r w:rsidRPr="00135D0B">
        <w:rPr>
          <w:rFonts w:ascii="Arial" w:eastAsiaTheme="minorHAnsi" w:hAnsi="Arial" w:cs="Arial"/>
          <w:b/>
        </w:rPr>
        <w:t>45:4</w:t>
      </w:r>
      <w:r w:rsidRPr="00135D0B">
        <w:rPr>
          <w:rFonts w:ascii="Arial" w:eastAsiaTheme="minorHAnsi" w:hAnsi="Arial" w:cs="Arial"/>
        </w:rPr>
        <w:t xml:space="preserve">    </w:t>
      </w:r>
      <w:r w:rsidRPr="00135D0B">
        <w:rPr>
          <w:rFonts w:ascii="Arial" w:eastAsiaTheme="minorHAnsi" w:hAnsi="Arial" w:cs="Arial"/>
          <w:i/>
        </w:rPr>
        <w:t>I am your brother Joseph.</w:t>
      </w:r>
      <w:r w:rsidRPr="00135D0B">
        <w:rPr>
          <w:rFonts w:ascii="Arial" w:eastAsiaTheme="minorHAnsi" w:hAnsi="Arial" w:cs="Arial"/>
        </w:rPr>
        <w:t xml:space="preserve"> See v. 3; Ac 7:13. This time Joseph emphasized his relationship to them. </w:t>
      </w:r>
    </w:p>
    <w:p w:rsidR="007D2836" w:rsidRDefault="007D2836" w:rsidP="00135D0B">
      <w:pPr>
        <w:autoSpaceDE w:val="0"/>
        <w:autoSpaceDN w:val="0"/>
        <w:adjustRightInd w:val="0"/>
        <w:rPr>
          <w:rFonts w:ascii="Arial" w:eastAsiaTheme="minorHAnsi" w:hAnsi="Arial" w:cs="Arial"/>
        </w:rPr>
      </w:pPr>
    </w:p>
    <w:p w:rsidR="00135D0B" w:rsidRDefault="007D2836" w:rsidP="00135D0B">
      <w:pPr>
        <w:autoSpaceDE w:val="0"/>
        <w:autoSpaceDN w:val="0"/>
        <w:adjustRightInd w:val="0"/>
        <w:rPr>
          <w:rFonts w:ascii="Arial" w:hAnsi="Arial" w:cs="Arial"/>
          <w:bCs/>
          <w:szCs w:val="28"/>
        </w:rPr>
      </w:pPr>
      <w:r>
        <w:rPr>
          <w:rFonts w:ascii="Arial" w:eastAsiaTheme="minorHAnsi" w:hAnsi="Arial" w:cs="Arial"/>
        </w:rPr>
        <w:t xml:space="preserve">           </w:t>
      </w:r>
      <w:r w:rsidR="00135D0B" w:rsidRPr="00135D0B">
        <w:rPr>
          <w:rFonts w:ascii="Arial" w:eastAsiaTheme="minorHAnsi" w:hAnsi="Arial" w:cs="Arial"/>
          <w:i/>
        </w:rPr>
        <w:t>you sold.</w:t>
      </w:r>
      <w:r w:rsidR="00135D0B" w:rsidRPr="00135D0B">
        <w:rPr>
          <w:rFonts w:ascii="Arial" w:eastAsiaTheme="minorHAnsi" w:hAnsi="Arial" w:cs="Arial"/>
        </w:rPr>
        <w:t xml:space="preserve"> See note on 37:28.</w:t>
      </w:r>
      <w:r w:rsidR="00836B78" w:rsidRPr="00836B78">
        <w:rPr>
          <w:rFonts w:ascii="Arial" w:hAnsi="Arial" w:cs="Arial"/>
          <w:bCs/>
          <w:szCs w:val="28"/>
        </w:rPr>
        <w:t xml:space="preserve"> </w:t>
      </w:r>
      <w:r w:rsidR="00836B78">
        <w:rPr>
          <w:rFonts w:ascii="Arial" w:hAnsi="Arial" w:cs="Arial"/>
          <w:bCs/>
          <w:szCs w:val="28"/>
        </w:rPr>
        <w:t>(CSB)</w:t>
      </w:r>
    </w:p>
    <w:p w:rsidR="007D2836" w:rsidRDefault="007D2836" w:rsidP="00135D0B">
      <w:pPr>
        <w:autoSpaceDE w:val="0"/>
        <w:autoSpaceDN w:val="0"/>
        <w:adjustRightInd w:val="0"/>
        <w:rPr>
          <w:rFonts w:ascii="Arial" w:hAnsi="Arial" w:cs="Arial"/>
          <w:bCs/>
          <w:szCs w:val="28"/>
        </w:rPr>
      </w:pPr>
    </w:p>
    <w:p w:rsidR="00135D0B" w:rsidRDefault="00135D0B" w:rsidP="00135D0B">
      <w:pPr>
        <w:autoSpaceDE w:val="0"/>
        <w:autoSpaceDN w:val="0"/>
        <w:adjustRightInd w:val="0"/>
        <w:rPr>
          <w:rFonts w:ascii="Arial" w:hAnsi="Arial" w:cs="Arial"/>
          <w:bCs/>
          <w:szCs w:val="28"/>
        </w:rPr>
      </w:pPr>
      <w:r w:rsidRPr="00135D0B">
        <w:rPr>
          <w:rFonts w:ascii="Arial" w:eastAsiaTheme="minorHAnsi" w:hAnsi="Arial" w:cs="Arial"/>
          <w:b/>
        </w:rPr>
        <w:t>45:5</w:t>
      </w:r>
      <w:r w:rsidRPr="00135D0B">
        <w:rPr>
          <w:rFonts w:ascii="Arial" w:eastAsiaTheme="minorHAnsi" w:hAnsi="Arial" w:cs="Arial"/>
        </w:rPr>
        <w:t xml:space="preserve">    </w:t>
      </w:r>
      <w:r w:rsidRPr="00135D0B">
        <w:rPr>
          <w:rFonts w:ascii="Arial" w:eastAsiaTheme="minorHAnsi" w:hAnsi="Arial" w:cs="Arial"/>
          <w:i/>
        </w:rPr>
        <w:t>God sent me.</w:t>
      </w:r>
      <w:r w:rsidRPr="00135D0B">
        <w:rPr>
          <w:rFonts w:ascii="Arial" w:eastAsiaTheme="minorHAnsi" w:hAnsi="Arial" w:cs="Arial"/>
        </w:rPr>
        <w:t xml:space="preserve"> See vv. 7–9; Ac 7:9. God had a purpose to work through the brothers’ thoughtless and cruel act (see Ac 2:23; 4:28).</w:t>
      </w:r>
      <w:r w:rsidR="00836B78" w:rsidRPr="00836B78">
        <w:rPr>
          <w:rFonts w:ascii="Arial" w:hAnsi="Arial" w:cs="Arial"/>
          <w:bCs/>
          <w:szCs w:val="28"/>
        </w:rPr>
        <w:t xml:space="preserve"> </w:t>
      </w:r>
      <w:r w:rsidR="00836B78">
        <w:rPr>
          <w:rFonts w:ascii="Arial" w:hAnsi="Arial" w:cs="Arial"/>
          <w:bCs/>
          <w:szCs w:val="28"/>
        </w:rPr>
        <w:t>(CSB)</w:t>
      </w:r>
    </w:p>
    <w:p w:rsidR="00836B78" w:rsidRDefault="00836B78" w:rsidP="00135D0B">
      <w:pPr>
        <w:autoSpaceDE w:val="0"/>
        <w:autoSpaceDN w:val="0"/>
        <w:adjustRightInd w:val="0"/>
        <w:rPr>
          <w:rFonts w:ascii="Arial" w:eastAsiaTheme="minorHAnsi" w:hAnsi="Arial" w:cs="Arial"/>
        </w:rPr>
      </w:pPr>
    </w:p>
    <w:p w:rsidR="007D2836" w:rsidRDefault="007D2836" w:rsidP="00135D0B">
      <w:pPr>
        <w:autoSpaceDE w:val="0"/>
        <w:autoSpaceDN w:val="0"/>
        <w:adjustRightInd w:val="0"/>
        <w:rPr>
          <w:rFonts w:eastAsiaTheme="minorHAnsi"/>
        </w:rPr>
      </w:pPr>
      <w:r>
        <w:rPr>
          <w:rFonts w:eastAsiaTheme="minorHAnsi"/>
          <w:i/>
        </w:rPr>
        <w:t xml:space="preserve">            </w:t>
      </w:r>
      <w:r w:rsidRPr="007D2836">
        <w:rPr>
          <w:rFonts w:eastAsiaTheme="minorHAnsi"/>
          <w:i/>
        </w:rPr>
        <w:t>to preserve life</w:t>
      </w:r>
      <w:r w:rsidRPr="007D2836">
        <w:rPr>
          <w:rFonts w:eastAsiaTheme="minorHAnsi"/>
        </w:rPr>
        <w:t>. Joseph’s Egyptian journey was a purposeful act of God, who sent him to Egypt to save thousands. God used the brothers’ sin to do His saving work (Rm 8:28; cf Jn 17:12).</w:t>
      </w:r>
      <w:r>
        <w:rPr>
          <w:rFonts w:eastAsiaTheme="minorHAnsi"/>
        </w:rPr>
        <w:t xml:space="preserve"> (TLSB)</w:t>
      </w:r>
    </w:p>
    <w:p w:rsidR="007D2836" w:rsidRPr="00135D0B" w:rsidRDefault="007D2836" w:rsidP="00135D0B">
      <w:pPr>
        <w:autoSpaceDE w:val="0"/>
        <w:autoSpaceDN w:val="0"/>
        <w:adjustRightInd w:val="0"/>
        <w:rPr>
          <w:rFonts w:ascii="Arial" w:eastAsiaTheme="minorHAnsi" w:hAnsi="Arial" w:cs="Arial"/>
        </w:rPr>
      </w:pPr>
    </w:p>
    <w:p w:rsidR="00135D0B" w:rsidRDefault="00135D0B" w:rsidP="00135D0B">
      <w:pPr>
        <w:autoSpaceDE w:val="0"/>
        <w:autoSpaceDN w:val="0"/>
        <w:adjustRightInd w:val="0"/>
        <w:rPr>
          <w:rFonts w:ascii="Arial" w:hAnsi="Arial" w:cs="Arial"/>
          <w:bCs/>
          <w:szCs w:val="28"/>
        </w:rPr>
      </w:pPr>
      <w:r w:rsidRPr="00135D0B">
        <w:rPr>
          <w:rFonts w:ascii="Arial" w:eastAsiaTheme="minorHAnsi" w:hAnsi="Arial" w:cs="Arial"/>
          <w:b/>
        </w:rPr>
        <w:t>45:6</w:t>
      </w:r>
      <w:r w:rsidRPr="00135D0B">
        <w:rPr>
          <w:rFonts w:ascii="Arial" w:eastAsiaTheme="minorHAnsi" w:hAnsi="Arial" w:cs="Arial"/>
        </w:rPr>
        <w:t xml:space="preserve">    Joseph was now 39 years old (see 41:46, 53).</w:t>
      </w:r>
      <w:r w:rsidR="00836B78" w:rsidRPr="00836B78">
        <w:rPr>
          <w:rFonts w:ascii="Arial" w:hAnsi="Arial" w:cs="Arial"/>
          <w:bCs/>
          <w:szCs w:val="28"/>
        </w:rPr>
        <w:t xml:space="preserve"> </w:t>
      </w:r>
      <w:r w:rsidR="00836B78">
        <w:rPr>
          <w:rFonts w:ascii="Arial" w:hAnsi="Arial" w:cs="Arial"/>
          <w:bCs/>
          <w:szCs w:val="28"/>
        </w:rPr>
        <w:t>(CSB)</w:t>
      </w:r>
    </w:p>
    <w:p w:rsidR="00836B78" w:rsidRPr="00135D0B" w:rsidRDefault="00836B78" w:rsidP="00135D0B">
      <w:pPr>
        <w:autoSpaceDE w:val="0"/>
        <w:autoSpaceDN w:val="0"/>
        <w:adjustRightInd w:val="0"/>
        <w:rPr>
          <w:rFonts w:ascii="Arial" w:eastAsiaTheme="minorHAnsi" w:hAnsi="Arial" w:cs="Arial"/>
        </w:rPr>
      </w:pPr>
    </w:p>
    <w:p w:rsidR="00135D0B" w:rsidRDefault="00135D0B" w:rsidP="00135D0B">
      <w:pPr>
        <w:autoSpaceDE w:val="0"/>
        <w:autoSpaceDN w:val="0"/>
        <w:adjustRightInd w:val="0"/>
        <w:rPr>
          <w:rFonts w:ascii="Arial" w:hAnsi="Arial" w:cs="Arial"/>
          <w:bCs/>
          <w:szCs w:val="28"/>
        </w:rPr>
      </w:pPr>
      <w:r w:rsidRPr="00135D0B">
        <w:rPr>
          <w:rFonts w:ascii="Arial" w:eastAsiaTheme="minorHAnsi" w:hAnsi="Arial" w:cs="Arial"/>
          <w:b/>
        </w:rPr>
        <w:t>45:7</w:t>
      </w:r>
      <w:r w:rsidRPr="00135D0B">
        <w:rPr>
          <w:rFonts w:ascii="Arial" w:eastAsiaTheme="minorHAnsi" w:hAnsi="Arial" w:cs="Arial"/>
        </w:rPr>
        <w:t xml:space="preserve">    </w:t>
      </w:r>
      <w:r w:rsidRPr="00135D0B">
        <w:rPr>
          <w:rFonts w:ascii="Arial" w:eastAsiaTheme="minorHAnsi" w:hAnsi="Arial" w:cs="Arial"/>
          <w:i/>
        </w:rPr>
        <w:t>a remnant.</w:t>
      </w:r>
      <w:r w:rsidRPr="00135D0B">
        <w:rPr>
          <w:rFonts w:ascii="Arial" w:eastAsiaTheme="minorHAnsi" w:hAnsi="Arial" w:cs="Arial"/>
        </w:rPr>
        <w:t xml:space="preserve"> Although none had been lost, they had escaped a great threat to them all; so Joseph called them a remnant in the confidence that they would live to produce a great people.</w:t>
      </w:r>
      <w:r w:rsidR="00836B78" w:rsidRPr="00836B78">
        <w:rPr>
          <w:rFonts w:ascii="Arial" w:hAnsi="Arial" w:cs="Arial"/>
          <w:bCs/>
          <w:szCs w:val="28"/>
        </w:rPr>
        <w:t xml:space="preserve"> </w:t>
      </w:r>
      <w:r w:rsidR="00836B78">
        <w:rPr>
          <w:rFonts w:ascii="Arial" w:hAnsi="Arial" w:cs="Arial"/>
          <w:bCs/>
          <w:szCs w:val="28"/>
        </w:rPr>
        <w:t>(CSB)</w:t>
      </w:r>
    </w:p>
    <w:p w:rsidR="00836B78" w:rsidRPr="00135D0B" w:rsidRDefault="00836B78" w:rsidP="00135D0B">
      <w:pPr>
        <w:autoSpaceDE w:val="0"/>
        <w:autoSpaceDN w:val="0"/>
        <w:adjustRightInd w:val="0"/>
        <w:rPr>
          <w:rFonts w:ascii="Arial" w:eastAsiaTheme="minorHAnsi" w:hAnsi="Arial" w:cs="Arial"/>
        </w:rPr>
      </w:pPr>
    </w:p>
    <w:p w:rsidR="007D2836" w:rsidRDefault="00135D0B" w:rsidP="00135D0B">
      <w:pPr>
        <w:autoSpaceDE w:val="0"/>
        <w:autoSpaceDN w:val="0"/>
        <w:adjustRightInd w:val="0"/>
        <w:rPr>
          <w:rFonts w:ascii="Arial" w:eastAsiaTheme="minorHAnsi" w:hAnsi="Arial" w:cs="Arial"/>
        </w:rPr>
      </w:pPr>
      <w:r w:rsidRPr="00135D0B">
        <w:rPr>
          <w:rFonts w:ascii="Arial" w:eastAsiaTheme="minorHAnsi" w:hAnsi="Arial" w:cs="Arial"/>
          <w:b/>
        </w:rPr>
        <w:t>45:8</w:t>
      </w:r>
      <w:r w:rsidRPr="00135D0B">
        <w:rPr>
          <w:rFonts w:ascii="Arial" w:eastAsiaTheme="minorHAnsi" w:hAnsi="Arial" w:cs="Arial"/>
        </w:rPr>
        <w:t xml:space="preserve">   </w:t>
      </w:r>
      <w:r w:rsidR="007D2836" w:rsidRPr="007D2836">
        <w:rPr>
          <w:rFonts w:eastAsiaTheme="minorHAnsi"/>
          <w:i/>
        </w:rPr>
        <w:t>not you</w:t>
      </w:r>
      <w:r w:rsidR="007D2836" w:rsidRPr="007D2836">
        <w:rPr>
          <w:rFonts w:eastAsiaTheme="minorHAnsi"/>
        </w:rPr>
        <w:t xml:space="preserve"> … </w:t>
      </w:r>
      <w:r w:rsidR="007D2836" w:rsidRPr="007D2836">
        <w:rPr>
          <w:rFonts w:eastAsiaTheme="minorHAnsi"/>
          <w:i/>
        </w:rPr>
        <w:t>but God</w:t>
      </w:r>
      <w:r w:rsidR="007D2836" w:rsidRPr="007D2836">
        <w:rPr>
          <w:rFonts w:eastAsiaTheme="minorHAnsi"/>
        </w:rPr>
        <w:t>. The brothers were not the chief actors in Joseph’s coming to Egypt.</w:t>
      </w:r>
      <w:r w:rsidR="007D2836">
        <w:rPr>
          <w:rFonts w:eastAsiaTheme="minorHAnsi"/>
        </w:rPr>
        <w:t xml:space="preserve"> (TLSB)</w:t>
      </w:r>
      <w:r w:rsidRPr="00135D0B">
        <w:rPr>
          <w:rFonts w:ascii="Arial" w:eastAsiaTheme="minorHAnsi" w:hAnsi="Arial" w:cs="Arial"/>
        </w:rPr>
        <w:t xml:space="preserve"> </w:t>
      </w:r>
    </w:p>
    <w:p w:rsidR="007D2836" w:rsidRDefault="007D2836" w:rsidP="00135D0B">
      <w:pPr>
        <w:autoSpaceDE w:val="0"/>
        <w:autoSpaceDN w:val="0"/>
        <w:adjustRightInd w:val="0"/>
        <w:rPr>
          <w:rFonts w:ascii="Arial" w:eastAsiaTheme="minorHAnsi" w:hAnsi="Arial" w:cs="Arial"/>
        </w:rPr>
      </w:pPr>
    </w:p>
    <w:p w:rsidR="00135D0B" w:rsidRDefault="007D2836" w:rsidP="00135D0B">
      <w:pPr>
        <w:autoSpaceDE w:val="0"/>
        <w:autoSpaceDN w:val="0"/>
        <w:adjustRightInd w:val="0"/>
        <w:rPr>
          <w:rFonts w:ascii="Arial" w:hAnsi="Arial" w:cs="Arial"/>
          <w:bCs/>
          <w:szCs w:val="28"/>
        </w:rPr>
      </w:pPr>
      <w:r>
        <w:rPr>
          <w:rFonts w:ascii="Arial" w:eastAsiaTheme="minorHAnsi" w:hAnsi="Arial" w:cs="Arial"/>
        </w:rPr>
        <w:t xml:space="preserve">          </w:t>
      </w:r>
      <w:r w:rsidR="00135D0B" w:rsidRPr="00135D0B">
        <w:rPr>
          <w:rFonts w:ascii="Arial" w:eastAsiaTheme="minorHAnsi" w:hAnsi="Arial" w:cs="Arial"/>
          <w:i/>
        </w:rPr>
        <w:t>father.</w:t>
      </w:r>
      <w:r w:rsidR="00135D0B" w:rsidRPr="00135D0B">
        <w:rPr>
          <w:rFonts w:ascii="Arial" w:eastAsiaTheme="minorHAnsi" w:hAnsi="Arial" w:cs="Arial"/>
        </w:rPr>
        <w:t xml:space="preserve"> A title of honor given to viziers (see note on 41:43) and other high officials (in the Apocrypha see 1 Maccabees 11:32). All three titles of Joseph in this verse were originally Egyptian.</w:t>
      </w:r>
      <w:r w:rsidR="00836B78" w:rsidRPr="00836B78">
        <w:rPr>
          <w:rFonts w:ascii="Arial" w:hAnsi="Arial" w:cs="Arial"/>
          <w:bCs/>
          <w:szCs w:val="28"/>
        </w:rPr>
        <w:t xml:space="preserve"> </w:t>
      </w:r>
      <w:r w:rsidR="00836B78">
        <w:rPr>
          <w:rFonts w:ascii="Arial" w:hAnsi="Arial" w:cs="Arial"/>
          <w:bCs/>
          <w:szCs w:val="28"/>
        </w:rPr>
        <w:t>(CSB)</w:t>
      </w:r>
    </w:p>
    <w:p w:rsidR="007D2836" w:rsidRDefault="007D2836" w:rsidP="00135D0B">
      <w:pPr>
        <w:autoSpaceDE w:val="0"/>
        <w:autoSpaceDN w:val="0"/>
        <w:adjustRightInd w:val="0"/>
        <w:rPr>
          <w:rFonts w:ascii="Arial" w:hAnsi="Arial" w:cs="Arial"/>
          <w:bCs/>
          <w:szCs w:val="28"/>
        </w:rPr>
      </w:pPr>
    </w:p>
    <w:p w:rsidR="007D2836" w:rsidRDefault="007D2836" w:rsidP="00135D0B">
      <w:pPr>
        <w:autoSpaceDE w:val="0"/>
        <w:autoSpaceDN w:val="0"/>
        <w:adjustRightInd w:val="0"/>
        <w:rPr>
          <w:rFonts w:eastAsiaTheme="minorHAnsi"/>
        </w:rPr>
      </w:pPr>
      <w:r w:rsidRPr="007D2836">
        <w:rPr>
          <w:rFonts w:eastAsiaTheme="minorHAnsi"/>
        </w:rPr>
        <w:t xml:space="preserve">Intimate adviser to Pharaoh. </w:t>
      </w:r>
      <w:r>
        <w:rPr>
          <w:rFonts w:eastAsiaTheme="minorHAnsi"/>
        </w:rPr>
        <w:t>(TLSB)</w:t>
      </w:r>
    </w:p>
    <w:p w:rsidR="007D2836" w:rsidRDefault="007D2836" w:rsidP="00135D0B">
      <w:pPr>
        <w:autoSpaceDE w:val="0"/>
        <w:autoSpaceDN w:val="0"/>
        <w:adjustRightInd w:val="0"/>
        <w:rPr>
          <w:rFonts w:eastAsiaTheme="minorHAnsi"/>
        </w:rPr>
      </w:pPr>
    </w:p>
    <w:p w:rsidR="007D2836" w:rsidRDefault="007D2836" w:rsidP="00135D0B">
      <w:pPr>
        <w:autoSpaceDE w:val="0"/>
        <w:autoSpaceDN w:val="0"/>
        <w:adjustRightInd w:val="0"/>
        <w:rPr>
          <w:rFonts w:eastAsiaTheme="minorHAnsi"/>
        </w:rPr>
      </w:pPr>
      <w:r>
        <w:rPr>
          <w:rFonts w:eastAsiaTheme="minorHAnsi"/>
          <w:i/>
        </w:rPr>
        <w:t xml:space="preserve">            </w:t>
      </w:r>
      <w:r w:rsidRPr="007D2836">
        <w:rPr>
          <w:rFonts w:eastAsiaTheme="minorHAnsi"/>
          <w:i/>
        </w:rPr>
        <w:t>lord</w:t>
      </w:r>
      <w:r w:rsidRPr="007D2836">
        <w:rPr>
          <w:rFonts w:eastAsiaTheme="minorHAnsi"/>
        </w:rPr>
        <w:t xml:space="preserve">. Chief servant within Pharaoh’s immediate circle of family and leaders (42:6; 44:18). </w:t>
      </w:r>
      <w:r>
        <w:rPr>
          <w:rFonts w:eastAsiaTheme="minorHAnsi"/>
        </w:rPr>
        <w:t>(TLSB)</w:t>
      </w:r>
    </w:p>
    <w:p w:rsidR="007D2836" w:rsidRDefault="007D2836" w:rsidP="00135D0B">
      <w:pPr>
        <w:autoSpaceDE w:val="0"/>
        <w:autoSpaceDN w:val="0"/>
        <w:adjustRightInd w:val="0"/>
        <w:rPr>
          <w:rFonts w:eastAsiaTheme="minorHAnsi"/>
        </w:rPr>
      </w:pPr>
    </w:p>
    <w:p w:rsidR="007D2836" w:rsidRDefault="007D2836" w:rsidP="00135D0B">
      <w:pPr>
        <w:autoSpaceDE w:val="0"/>
        <w:autoSpaceDN w:val="0"/>
        <w:adjustRightInd w:val="0"/>
        <w:rPr>
          <w:rFonts w:ascii="Arial" w:hAnsi="Arial" w:cs="Arial"/>
          <w:bCs/>
          <w:szCs w:val="28"/>
        </w:rPr>
      </w:pPr>
      <w:r>
        <w:rPr>
          <w:rFonts w:eastAsiaTheme="minorHAnsi"/>
        </w:rPr>
        <w:t xml:space="preserve">            </w:t>
      </w:r>
      <w:r w:rsidRPr="007D2836">
        <w:rPr>
          <w:rFonts w:eastAsiaTheme="minorHAnsi"/>
          <w:i/>
        </w:rPr>
        <w:t>ruler</w:t>
      </w:r>
      <w:r w:rsidRPr="007D2836">
        <w:rPr>
          <w:rFonts w:eastAsiaTheme="minorHAnsi"/>
        </w:rPr>
        <w:t>. Having authority over the country (41:40).</w:t>
      </w:r>
      <w:r>
        <w:rPr>
          <w:rFonts w:eastAsiaTheme="minorHAnsi"/>
        </w:rPr>
        <w:t xml:space="preserve"> (TLSB)</w:t>
      </w:r>
    </w:p>
    <w:p w:rsidR="00836B78" w:rsidRPr="00135D0B" w:rsidRDefault="00836B78" w:rsidP="00135D0B">
      <w:pPr>
        <w:autoSpaceDE w:val="0"/>
        <w:autoSpaceDN w:val="0"/>
        <w:adjustRightInd w:val="0"/>
        <w:rPr>
          <w:rFonts w:ascii="Arial" w:eastAsiaTheme="minorHAnsi" w:hAnsi="Arial" w:cs="Arial"/>
        </w:rPr>
      </w:pPr>
    </w:p>
    <w:p w:rsidR="00135D0B" w:rsidRDefault="00135D0B" w:rsidP="00135D0B">
      <w:pPr>
        <w:autoSpaceDE w:val="0"/>
        <w:autoSpaceDN w:val="0"/>
        <w:adjustRightInd w:val="0"/>
        <w:rPr>
          <w:rFonts w:ascii="Arial" w:hAnsi="Arial" w:cs="Arial"/>
          <w:bCs/>
          <w:szCs w:val="28"/>
        </w:rPr>
      </w:pPr>
      <w:r w:rsidRPr="00135D0B">
        <w:rPr>
          <w:rFonts w:ascii="Arial" w:eastAsiaTheme="minorHAnsi" w:hAnsi="Arial" w:cs="Arial"/>
          <w:b/>
        </w:rPr>
        <w:t>45:9</w:t>
      </w:r>
      <w:r w:rsidRPr="00135D0B">
        <w:rPr>
          <w:rFonts w:ascii="Arial" w:eastAsiaTheme="minorHAnsi" w:hAnsi="Arial" w:cs="Arial"/>
        </w:rPr>
        <w:t xml:space="preserve">    </w:t>
      </w:r>
      <w:r w:rsidRPr="00135D0B">
        <w:rPr>
          <w:rFonts w:ascii="Arial" w:eastAsiaTheme="minorHAnsi" w:hAnsi="Arial" w:cs="Arial"/>
          <w:i/>
        </w:rPr>
        <w:t>hurry back … don’t delay.</w:t>
      </w:r>
      <w:r w:rsidRPr="00135D0B">
        <w:rPr>
          <w:rFonts w:ascii="Arial" w:eastAsiaTheme="minorHAnsi" w:hAnsi="Arial" w:cs="Arial"/>
        </w:rPr>
        <w:t xml:space="preserve"> Joseph is anxious to see Jacob as soon as possible (see v. 13).</w:t>
      </w:r>
      <w:r w:rsidR="00836B78" w:rsidRPr="00836B78">
        <w:rPr>
          <w:rFonts w:ascii="Arial" w:hAnsi="Arial" w:cs="Arial"/>
          <w:bCs/>
          <w:szCs w:val="28"/>
        </w:rPr>
        <w:t xml:space="preserve"> </w:t>
      </w:r>
      <w:r w:rsidR="00836B78">
        <w:rPr>
          <w:rFonts w:ascii="Arial" w:hAnsi="Arial" w:cs="Arial"/>
          <w:bCs/>
          <w:szCs w:val="28"/>
        </w:rPr>
        <w:t>(CSB)</w:t>
      </w:r>
    </w:p>
    <w:p w:rsidR="00836B78" w:rsidRPr="00135D0B" w:rsidRDefault="00836B78" w:rsidP="00135D0B">
      <w:pPr>
        <w:autoSpaceDE w:val="0"/>
        <w:autoSpaceDN w:val="0"/>
        <w:adjustRightInd w:val="0"/>
        <w:rPr>
          <w:rFonts w:ascii="Arial" w:eastAsiaTheme="minorHAnsi" w:hAnsi="Arial" w:cs="Arial"/>
        </w:rPr>
      </w:pPr>
    </w:p>
    <w:p w:rsidR="00135D0B" w:rsidRDefault="00135D0B" w:rsidP="00135D0B">
      <w:pPr>
        <w:autoSpaceDE w:val="0"/>
        <w:autoSpaceDN w:val="0"/>
        <w:adjustRightInd w:val="0"/>
        <w:rPr>
          <w:rFonts w:ascii="Arial" w:hAnsi="Arial" w:cs="Arial"/>
          <w:bCs/>
          <w:szCs w:val="28"/>
        </w:rPr>
      </w:pPr>
      <w:r w:rsidRPr="00135D0B">
        <w:rPr>
          <w:rFonts w:ascii="Arial" w:eastAsiaTheme="minorHAnsi" w:hAnsi="Arial" w:cs="Arial"/>
          <w:b/>
        </w:rPr>
        <w:t>45:10</w:t>
      </w:r>
      <w:r w:rsidRPr="00135D0B">
        <w:rPr>
          <w:rFonts w:ascii="Arial" w:eastAsiaTheme="minorHAnsi" w:hAnsi="Arial" w:cs="Arial"/>
        </w:rPr>
        <w:t xml:space="preserve">    </w:t>
      </w:r>
      <w:r w:rsidRPr="00135D0B">
        <w:rPr>
          <w:rFonts w:ascii="Arial" w:eastAsiaTheme="minorHAnsi" w:hAnsi="Arial" w:cs="Arial"/>
          <w:i/>
        </w:rPr>
        <w:t>Goshen.</w:t>
      </w:r>
      <w:r w:rsidRPr="00135D0B">
        <w:rPr>
          <w:rFonts w:ascii="Arial" w:eastAsiaTheme="minorHAnsi" w:hAnsi="Arial" w:cs="Arial"/>
        </w:rPr>
        <w:t xml:space="preserve"> A region in the eastern part of the Nile delta, it was very fertile (see v. 18) and remains so today.</w:t>
      </w:r>
      <w:r w:rsidR="00836B78" w:rsidRPr="00836B78">
        <w:rPr>
          <w:rFonts w:ascii="Arial" w:hAnsi="Arial" w:cs="Arial"/>
          <w:bCs/>
          <w:szCs w:val="28"/>
        </w:rPr>
        <w:t xml:space="preserve"> </w:t>
      </w:r>
      <w:r w:rsidR="00836B78">
        <w:rPr>
          <w:rFonts w:ascii="Arial" w:hAnsi="Arial" w:cs="Arial"/>
          <w:bCs/>
          <w:szCs w:val="28"/>
        </w:rPr>
        <w:t>(CSB)</w:t>
      </w:r>
    </w:p>
    <w:p w:rsidR="007D2836" w:rsidRDefault="007D2836" w:rsidP="00135D0B">
      <w:pPr>
        <w:autoSpaceDE w:val="0"/>
        <w:autoSpaceDN w:val="0"/>
        <w:adjustRightInd w:val="0"/>
        <w:rPr>
          <w:rFonts w:ascii="Arial" w:hAnsi="Arial" w:cs="Arial"/>
          <w:bCs/>
          <w:szCs w:val="28"/>
        </w:rPr>
      </w:pPr>
    </w:p>
    <w:p w:rsidR="007D2836" w:rsidRDefault="007D2836" w:rsidP="00135D0B">
      <w:pPr>
        <w:autoSpaceDE w:val="0"/>
        <w:autoSpaceDN w:val="0"/>
        <w:adjustRightInd w:val="0"/>
        <w:rPr>
          <w:rFonts w:ascii="Arial" w:hAnsi="Arial" w:cs="Arial"/>
          <w:bCs/>
          <w:szCs w:val="28"/>
        </w:rPr>
      </w:pPr>
      <w:r>
        <w:t>Perhaps the primary Egyptian region for livestock.</w:t>
      </w:r>
      <w:r>
        <w:t xml:space="preserve"> (TLSB)</w:t>
      </w:r>
    </w:p>
    <w:p w:rsidR="00836B78" w:rsidRPr="00135D0B" w:rsidRDefault="00836B78" w:rsidP="00135D0B">
      <w:pPr>
        <w:autoSpaceDE w:val="0"/>
        <w:autoSpaceDN w:val="0"/>
        <w:adjustRightInd w:val="0"/>
        <w:rPr>
          <w:rFonts w:ascii="Arial" w:eastAsiaTheme="minorHAnsi" w:hAnsi="Arial" w:cs="Arial"/>
        </w:rPr>
      </w:pPr>
    </w:p>
    <w:p w:rsidR="00135D0B" w:rsidRDefault="00135D0B" w:rsidP="00135D0B">
      <w:pPr>
        <w:autoSpaceDE w:val="0"/>
        <w:autoSpaceDN w:val="0"/>
        <w:adjustRightInd w:val="0"/>
        <w:rPr>
          <w:rFonts w:ascii="Arial" w:hAnsi="Arial" w:cs="Arial"/>
          <w:bCs/>
          <w:szCs w:val="28"/>
        </w:rPr>
      </w:pPr>
      <w:r w:rsidRPr="00135D0B">
        <w:rPr>
          <w:rFonts w:ascii="Arial" w:eastAsiaTheme="minorHAnsi" w:hAnsi="Arial" w:cs="Arial"/>
          <w:b/>
        </w:rPr>
        <w:t>45:12</w:t>
      </w:r>
      <w:r w:rsidRPr="00135D0B">
        <w:rPr>
          <w:rFonts w:ascii="Arial" w:eastAsiaTheme="minorHAnsi" w:hAnsi="Arial" w:cs="Arial"/>
        </w:rPr>
        <w:t xml:space="preserve">    </w:t>
      </w:r>
      <w:r w:rsidRPr="00135D0B">
        <w:rPr>
          <w:rFonts w:ascii="Arial" w:eastAsiaTheme="minorHAnsi" w:hAnsi="Arial" w:cs="Arial"/>
          <w:i/>
        </w:rPr>
        <w:t>I … am speaking.</w:t>
      </w:r>
      <w:r w:rsidRPr="00135D0B">
        <w:rPr>
          <w:rFonts w:ascii="Arial" w:eastAsiaTheme="minorHAnsi" w:hAnsi="Arial" w:cs="Arial"/>
        </w:rPr>
        <w:t xml:space="preserve"> Not through an interpreter as before (see 42:23).</w:t>
      </w:r>
      <w:r w:rsidR="00836B78" w:rsidRPr="00836B78">
        <w:rPr>
          <w:rFonts w:ascii="Arial" w:hAnsi="Arial" w:cs="Arial"/>
          <w:bCs/>
          <w:szCs w:val="28"/>
        </w:rPr>
        <w:t xml:space="preserve"> </w:t>
      </w:r>
      <w:r w:rsidR="00836B78">
        <w:rPr>
          <w:rFonts w:ascii="Arial" w:hAnsi="Arial" w:cs="Arial"/>
          <w:bCs/>
          <w:szCs w:val="28"/>
        </w:rPr>
        <w:t>(CSB)</w:t>
      </w:r>
    </w:p>
    <w:p w:rsidR="00836B78" w:rsidRPr="00135D0B" w:rsidRDefault="00836B78" w:rsidP="00135D0B">
      <w:pPr>
        <w:autoSpaceDE w:val="0"/>
        <w:autoSpaceDN w:val="0"/>
        <w:adjustRightInd w:val="0"/>
        <w:rPr>
          <w:rFonts w:ascii="Arial" w:eastAsiaTheme="minorHAnsi" w:hAnsi="Arial" w:cs="Arial"/>
        </w:rPr>
      </w:pPr>
    </w:p>
    <w:p w:rsidR="007D2836" w:rsidRDefault="00135D0B" w:rsidP="00135D0B">
      <w:pPr>
        <w:autoSpaceDE w:val="0"/>
        <w:autoSpaceDN w:val="0"/>
        <w:adjustRightInd w:val="0"/>
        <w:rPr>
          <w:rFonts w:ascii="Arial" w:eastAsiaTheme="minorHAnsi" w:hAnsi="Arial" w:cs="Arial"/>
        </w:rPr>
      </w:pPr>
      <w:r w:rsidRPr="00135D0B">
        <w:rPr>
          <w:rFonts w:ascii="Arial" w:eastAsiaTheme="minorHAnsi" w:hAnsi="Arial" w:cs="Arial"/>
          <w:b/>
        </w:rPr>
        <w:t>45:14</w:t>
      </w:r>
      <w:r w:rsidRPr="00135D0B">
        <w:rPr>
          <w:rFonts w:ascii="Arial" w:eastAsiaTheme="minorHAnsi" w:hAnsi="Arial" w:cs="Arial"/>
        </w:rPr>
        <w:t xml:space="preserve"> </w:t>
      </w:r>
      <w:r w:rsidR="007D2836" w:rsidRPr="007D2836">
        <w:rPr>
          <w:rFonts w:eastAsiaTheme="minorHAnsi"/>
          <w:i/>
        </w:rPr>
        <w:t>fell upon his</w:t>
      </w:r>
      <w:r w:rsidR="007D2836" w:rsidRPr="007D2836">
        <w:rPr>
          <w:rFonts w:eastAsiaTheme="minorHAnsi"/>
        </w:rPr>
        <w:t xml:space="preserve"> … </w:t>
      </w:r>
      <w:r w:rsidR="007D2836" w:rsidRPr="007D2836">
        <w:rPr>
          <w:rFonts w:eastAsiaTheme="minorHAnsi"/>
          <w:i/>
        </w:rPr>
        <w:t>neck</w:t>
      </w:r>
      <w:r w:rsidR="007D2836" w:rsidRPr="007D2836">
        <w:rPr>
          <w:rFonts w:eastAsiaTheme="minorHAnsi"/>
        </w:rPr>
        <w:t>. The brothers embraced, with the head pressed against the other’s neck.</w:t>
      </w:r>
      <w:r w:rsidR="007D2836">
        <w:rPr>
          <w:rFonts w:eastAsiaTheme="minorHAnsi"/>
        </w:rPr>
        <w:t xml:space="preserve"> (TLSB)</w:t>
      </w:r>
      <w:r w:rsidRPr="00135D0B">
        <w:rPr>
          <w:rFonts w:ascii="Arial" w:eastAsiaTheme="minorHAnsi" w:hAnsi="Arial" w:cs="Arial"/>
        </w:rPr>
        <w:t xml:space="preserve">   </w:t>
      </w:r>
    </w:p>
    <w:p w:rsidR="007D2836" w:rsidRDefault="007D2836" w:rsidP="00135D0B">
      <w:pPr>
        <w:autoSpaceDE w:val="0"/>
        <w:autoSpaceDN w:val="0"/>
        <w:adjustRightInd w:val="0"/>
        <w:rPr>
          <w:rFonts w:ascii="Arial" w:eastAsiaTheme="minorHAnsi" w:hAnsi="Arial" w:cs="Arial"/>
        </w:rPr>
      </w:pPr>
    </w:p>
    <w:p w:rsidR="00135D0B" w:rsidRDefault="007D2836" w:rsidP="00135D0B">
      <w:pPr>
        <w:autoSpaceDE w:val="0"/>
        <w:autoSpaceDN w:val="0"/>
        <w:adjustRightInd w:val="0"/>
        <w:rPr>
          <w:rFonts w:ascii="Arial" w:hAnsi="Arial" w:cs="Arial"/>
          <w:bCs/>
          <w:szCs w:val="28"/>
        </w:rPr>
      </w:pPr>
      <w:r>
        <w:rPr>
          <w:rFonts w:ascii="Arial" w:eastAsiaTheme="minorHAnsi" w:hAnsi="Arial" w:cs="Arial"/>
        </w:rPr>
        <w:t xml:space="preserve">          </w:t>
      </w:r>
      <w:r w:rsidR="00135D0B" w:rsidRPr="00135D0B">
        <w:rPr>
          <w:rFonts w:ascii="Arial" w:eastAsiaTheme="minorHAnsi" w:hAnsi="Arial" w:cs="Arial"/>
          <w:i/>
        </w:rPr>
        <w:t>wept.</w:t>
      </w:r>
      <w:r w:rsidR="00135D0B" w:rsidRPr="00135D0B">
        <w:rPr>
          <w:rFonts w:ascii="Arial" w:eastAsiaTheme="minorHAnsi" w:hAnsi="Arial" w:cs="Arial"/>
        </w:rPr>
        <w:t xml:space="preserve"> See 43:30 and note.</w:t>
      </w:r>
      <w:r w:rsidR="00836B78" w:rsidRPr="00836B78">
        <w:rPr>
          <w:rFonts w:ascii="Arial" w:hAnsi="Arial" w:cs="Arial"/>
          <w:bCs/>
          <w:szCs w:val="28"/>
        </w:rPr>
        <w:t xml:space="preserve"> </w:t>
      </w:r>
      <w:r w:rsidR="00836B78">
        <w:rPr>
          <w:rFonts w:ascii="Arial" w:hAnsi="Arial" w:cs="Arial"/>
          <w:bCs/>
          <w:szCs w:val="28"/>
        </w:rPr>
        <w:t>(CSB)</w:t>
      </w:r>
    </w:p>
    <w:p w:rsidR="007D2836" w:rsidRDefault="007D2836" w:rsidP="00135D0B">
      <w:pPr>
        <w:autoSpaceDE w:val="0"/>
        <w:autoSpaceDN w:val="0"/>
        <w:adjustRightInd w:val="0"/>
        <w:rPr>
          <w:rFonts w:ascii="Arial" w:hAnsi="Arial" w:cs="Arial"/>
          <w:bCs/>
          <w:szCs w:val="28"/>
        </w:rPr>
      </w:pPr>
    </w:p>
    <w:p w:rsidR="00135D0B" w:rsidRDefault="00135D0B" w:rsidP="00135D0B">
      <w:pPr>
        <w:autoSpaceDE w:val="0"/>
        <w:autoSpaceDN w:val="0"/>
        <w:adjustRightInd w:val="0"/>
        <w:rPr>
          <w:rFonts w:ascii="Arial" w:hAnsi="Arial" w:cs="Arial"/>
          <w:bCs/>
          <w:szCs w:val="28"/>
        </w:rPr>
      </w:pPr>
      <w:r w:rsidRPr="00135D0B">
        <w:rPr>
          <w:rFonts w:ascii="Arial" w:eastAsiaTheme="minorHAnsi" w:hAnsi="Arial" w:cs="Arial"/>
          <w:b/>
        </w:rPr>
        <w:t>45:15</w:t>
      </w:r>
      <w:r w:rsidRPr="00135D0B">
        <w:rPr>
          <w:rFonts w:ascii="Arial" w:eastAsiaTheme="minorHAnsi" w:hAnsi="Arial" w:cs="Arial"/>
        </w:rPr>
        <w:t xml:space="preserve">    </w:t>
      </w:r>
      <w:r w:rsidRPr="00135D0B">
        <w:rPr>
          <w:rFonts w:ascii="Arial" w:eastAsiaTheme="minorHAnsi" w:hAnsi="Arial" w:cs="Arial"/>
          <w:i/>
        </w:rPr>
        <w:t>his brothers talked with him.</w:t>
      </w:r>
      <w:r w:rsidRPr="00135D0B">
        <w:rPr>
          <w:rFonts w:ascii="Arial" w:eastAsiaTheme="minorHAnsi" w:hAnsi="Arial" w:cs="Arial"/>
        </w:rPr>
        <w:t xml:space="preserve"> In intimate fellowship and friendship, rather than hostility or fear, for the first time in over 20 years (see 37:2 and note on 45:6).</w:t>
      </w:r>
      <w:r w:rsidR="00836B78" w:rsidRPr="00836B78">
        <w:rPr>
          <w:rFonts w:ascii="Arial" w:hAnsi="Arial" w:cs="Arial"/>
          <w:bCs/>
          <w:szCs w:val="28"/>
        </w:rPr>
        <w:t xml:space="preserve"> </w:t>
      </w:r>
      <w:r w:rsidR="00836B78">
        <w:rPr>
          <w:rFonts w:ascii="Arial" w:hAnsi="Arial" w:cs="Arial"/>
          <w:bCs/>
          <w:szCs w:val="28"/>
        </w:rPr>
        <w:t>(CSB)</w:t>
      </w:r>
    </w:p>
    <w:p w:rsidR="007D2836" w:rsidRDefault="007D2836" w:rsidP="00135D0B">
      <w:pPr>
        <w:autoSpaceDE w:val="0"/>
        <w:autoSpaceDN w:val="0"/>
        <w:adjustRightInd w:val="0"/>
        <w:rPr>
          <w:rFonts w:ascii="Arial" w:hAnsi="Arial" w:cs="Arial"/>
          <w:bCs/>
          <w:szCs w:val="28"/>
        </w:rPr>
      </w:pPr>
    </w:p>
    <w:p w:rsidR="007D2836" w:rsidRDefault="007D2836" w:rsidP="00135D0B">
      <w:pPr>
        <w:autoSpaceDE w:val="0"/>
        <w:autoSpaceDN w:val="0"/>
        <w:adjustRightInd w:val="0"/>
        <w:rPr>
          <w:rFonts w:ascii="Arial" w:hAnsi="Arial" w:cs="Arial"/>
          <w:bCs/>
          <w:szCs w:val="28"/>
        </w:rPr>
      </w:pPr>
      <w:r w:rsidRPr="007D2836">
        <w:rPr>
          <w:rFonts w:eastAsiaTheme="minorHAnsi"/>
        </w:rPr>
        <w:t>After they had recovered from their fear and were assured of his brotherly love.</w:t>
      </w:r>
      <w:r>
        <w:rPr>
          <w:rFonts w:eastAsiaTheme="minorHAnsi"/>
        </w:rPr>
        <w:t xml:space="preserve"> (TLSB)</w:t>
      </w:r>
    </w:p>
    <w:p w:rsidR="00836B78" w:rsidRPr="00135D0B" w:rsidRDefault="00836B78" w:rsidP="00135D0B">
      <w:pPr>
        <w:autoSpaceDE w:val="0"/>
        <w:autoSpaceDN w:val="0"/>
        <w:adjustRightInd w:val="0"/>
        <w:rPr>
          <w:rFonts w:ascii="Arial" w:eastAsiaTheme="minorHAnsi" w:hAnsi="Arial" w:cs="Arial"/>
        </w:rPr>
      </w:pPr>
    </w:p>
    <w:p w:rsidR="00135D0B" w:rsidRDefault="00135D0B" w:rsidP="00135D0B">
      <w:pPr>
        <w:autoSpaceDE w:val="0"/>
        <w:autoSpaceDN w:val="0"/>
        <w:adjustRightInd w:val="0"/>
        <w:rPr>
          <w:rFonts w:ascii="Arial" w:hAnsi="Arial" w:cs="Arial"/>
          <w:bCs/>
          <w:szCs w:val="28"/>
        </w:rPr>
      </w:pPr>
      <w:r w:rsidRPr="00135D0B">
        <w:rPr>
          <w:rFonts w:ascii="Arial" w:eastAsiaTheme="minorHAnsi" w:hAnsi="Arial" w:cs="Arial"/>
          <w:b/>
        </w:rPr>
        <w:t>45:18</w:t>
      </w:r>
      <w:r w:rsidRPr="00135D0B">
        <w:rPr>
          <w:rFonts w:ascii="Arial" w:eastAsiaTheme="minorHAnsi" w:hAnsi="Arial" w:cs="Arial"/>
        </w:rPr>
        <w:t xml:space="preserve">    </w:t>
      </w:r>
      <w:r w:rsidRPr="00135D0B">
        <w:rPr>
          <w:rFonts w:ascii="Arial" w:eastAsiaTheme="minorHAnsi" w:hAnsi="Arial" w:cs="Arial"/>
          <w:i/>
        </w:rPr>
        <w:t>you can enjoy the fat of the land.</w:t>
      </w:r>
      <w:r w:rsidRPr="00135D0B">
        <w:rPr>
          <w:rFonts w:ascii="Arial" w:eastAsiaTheme="minorHAnsi" w:hAnsi="Arial" w:cs="Arial"/>
        </w:rPr>
        <w:t xml:space="preserve"> An echo of Isaac’s blessing on Jacob (see 27:28).</w:t>
      </w:r>
      <w:r w:rsidR="00836B78" w:rsidRPr="00836B78">
        <w:rPr>
          <w:rFonts w:ascii="Arial" w:hAnsi="Arial" w:cs="Arial"/>
          <w:bCs/>
          <w:szCs w:val="28"/>
        </w:rPr>
        <w:t xml:space="preserve"> </w:t>
      </w:r>
      <w:r w:rsidR="00836B78">
        <w:rPr>
          <w:rFonts w:ascii="Arial" w:hAnsi="Arial" w:cs="Arial"/>
          <w:bCs/>
          <w:szCs w:val="28"/>
        </w:rPr>
        <w:t>(CSB)</w:t>
      </w:r>
    </w:p>
    <w:p w:rsidR="007D2836" w:rsidRDefault="007D2836" w:rsidP="00135D0B">
      <w:pPr>
        <w:autoSpaceDE w:val="0"/>
        <w:autoSpaceDN w:val="0"/>
        <w:adjustRightInd w:val="0"/>
        <w:rPr>
          <w:rFonts w:ascii="Arial" w:hAnsi="Arial" w:cs="Arial"/>
          <w:bCs/>
          <w:szCs w:val="28"/>
        </w:rPr>
      </w:pPr>
    </w:p>
    <w:p w:rsidR="007D2836" w:rsidRDefault="007D2836" w:rsidP="00135D0B">
      <w:pPr>
        <w:autoSpaceDE w:val="0"/>
        <w:autoSpaceDN w:val="0"/>
        <w:adjustRightInd w:val="0"/>
        <w:rPr>
          <w:rFonts w:ascii="Arial" w:hAnsi="Arial" w:cs="Arial"/>
          <w:bCs/>
          <w:szCs w:val="28"/>
        </w:rPr>
      </w:pPr>
      <w:r>
        <w:t>Some food was available, despite the famine.</w:t>
      </w:r>
      <w:r>
        <w:t xml:space="preserve"> (TLSB)</w:t>
      </w:r>
    </w:p>
    <w:p w:rsidR="007D2836" w:rsidRDefault="007D2836" w:rsidP="00135D0B">
      <w:pPr>
        <w:autoSpaceDE w:val="0"/>
        <w:autoSpaceDN w:val="0"/>
        <w:adjustRightInd w:val="0"/>
        <w:rPr>
          <w:rFonts w:ascii="Arial" w:hAnsi="Arial" w:cs="Arial"/>
          <w:bCs/>
          <w:szCs w:val="28"/>
        </w:rPr>
      </w:pPr>
    </w:p>
    <w:p w:rsidR="008D09DC" w:rsidRDefault="008D09DC" w:rsidP="008D09DC">
      <w:pPr>
        <w:autoSpaceDE w:val="0"/>
        <w:autoSpaceDN w:val="0"/>
        <w:adjustRightInd w:val="0"/>
        <w:spacing w:before="180"/>
        <w:rPr>
          <w:rFonts w:eastAsiaTheme="minorHAnsi"/>
        </w:rPr>
      </w:pPr>
      <w:r w:rsidRPr="008D09DC">
        <w:rPr>
          <w:rFonts w:eastAsiaTheme="minorHAnsi"/>
          <w:b/>
        </w:rPr>
        <w:t>45:19</w:t>
      </w:r>
      <w:r w:rsidRPr="008D09DC">
        <w:rPr>
          <w:rFonts w:eastAsiaTheme="minorHAnsi"/>
        </w:rPr>
        <w:t xml:space="preserve"> </w:t>
      </w:r>
      <w:r w:rsidRPr="008D09DC">
        <w:rPr>
          <w:rFonts w:eastAsiaTheme="minorHAnsi"/>
          <w:i/>
        </w:rPr>
        <w:t>are commanded</w:t>
      </w:r>
      <w:r w:rsidRPr="008D09DC">
        <w:rPr>
          <w:rFonts w:eastAsiaTheme="minorHAnsi"/>
        </w:rPr>
        <w:t>. Pharaoh’s authority ensured the family’s welfare.</w:t>
      </w:r>
      <w:r>
        <w:rPr>
          <w:rFonts w:eastAsiaTheme="minorHAnsi"/>
        </w:rPr>
        <w:t xml:space="preserve"> (TLSB)</w:t>
      </w:r>
    </w:p>
    <w:p w:rsidR="008D09DC" w:rsidRPr="008D09DC" w:rsidRDefault="008D09DC" w:rsidP="008D09DC">
      <w:pPr>
        <w:autoSpaceDE w:val="0"/>
        <w:autoSpaceDN w:val="0"/>
        <w:adjustRightInd w:val="0"/>
        <w:spacing w:before="180"/>
        <w:rPr>
          <w:rFonts w:eastAsiaTheme="minorHAnsi"/>
        </w:rPr>
      </w:pPr>
      <w:r>
        <w:rPr>
          <w:rFonts w:eastAsiaTheme="minorHAnsi"/>
        </w:rPr>
        <w:t xml:space="preserve">         </w:t>
      </w:r>
      <w:r w:rsidRPr="008D09DC">
        <w:rPr>
          <w:rFonts w:eastAsiaTheme="minorHAnsi"/>
        </w:rPr>
        <w:t xml:space="preserve"> </w:t>
      </w:r>
      <w:r w:rsidRPr="008D09DC">
        <w:rPr>
          <w:rFonts w:eastAsiaTheme="minorHAnsi"/>
          <w:i/>
        </w:rPr>
        <w:t>wagons</w:t>
      </w:r>
      <w:r w:rsidRPr="008D09DC">
        <w:rPr>
          <w:rFonts w:eastAsiaTheme="minorHAnsi"/>
        </w:rPr>
        <w:t>. Most people traveled by walking or by riding animals. The wagons would spare Jacob and the little children much difficulty.</w:t>
      </w:r>
      <w:r>
        <w:rPr>
          <w:rFonts w:eastAsiaTheme="minorHAnsi"/>
        </w:rPr>
        <w:t xml:space="preserve"> (TLSB)</w:t>
      </w:r>
    </w:p>
    <w:p w:rsidR="008D09DC" w:rsidRPr="008D09DC" w:rsidRDefault="008D09DC" w:rsidP="008D09DC">
      <w:pPr>
        <w:autoSpaceDE w:val="0"/>
        <w:autoSpaceDN w:val="0"/>
        <w:adjustRightInd w:val="0"/>
        <w:spacing w:before="180"/>
        <w:rPr>
          <w:rFonts w:eastAsiaTheme="minorHAnsi"/>
        </w:rPr>
      </w:pPr>
      <w:r w:rsidRPr="008D09DC">
        <w:rPr>
          <w:rFonts w:eastAsiaTheme="minorHAnsi"/>
          <w:b/>
        </w:rPr>
        <w:t>45:20</w:t>
      </w:r>
      <w:r w:rsidRPr="008D09DC">
        <w:rPr>
          <w:rFonts w:eastAsiaTheme="minorHAnsi"/>
        </w:rPr>
        <w:t xml:space="preserve"> </w:t>
      </w:r>
      <w:r w:rsidRPr="008D09DC">
        <w:rPr>
          <w:rFonts w:eastAsiaTheme="minorHAnsi"/>
          <w:i/>
        </w:rPr>
        <w:t>Have no concern</w:t>
      </w:r>
      <w:r w:rsidRPr="008D09DC">
        <w:rPr>
          <w:rFonts w:eastAsiaTheme="minorHAnsi"/>
        </w:rPr>
        <w:t>. Luth</w:t>
      </w:r>
      <w:r>
        <w:rPr>
          <w:rFonts w:eastAsiaTheme="minorHAnsi"/>
        </w:rPr>
        <w:t>er</w:t>
      </w:r>
      <w:r w:rsidRPr="008D09DC">
        <w:rPr>
          <w:rFonts w:eastAsiaTheme="minorHAnsi"/>
        </w:rPr>
        <w:t>: “Do not let your possessions hinder you. Whatever you cannot sell because of this famine, leave it behind” (WA DB 8:183).</w:t>
      </w:r>
      <w:r>
        <w:rPr>
          <w:rFonts w:eastAsiaTheme="minorHAnsi"/>
        </w:rPr>
        <w:t xml:space="preserve"> (TLSB)</w:t>
      </w:r>
    </w:p>
    <w:p w:rsidR="00836B78" w:rsidRPr="00135D0B" w:rsidRDefault="00836B78" w:rsidP="00135D0B">
      <w:pPr>
        <w:autoSpaceDE w:val="0"/>
        <w:autoSpaceDN w:val="0"/>
        <w:adjustRightInd w:val="0"/>
        <w:rPr>
          <w:rFonts w:ascii="Arial" w:eastAsiaTheme="minorHAnsi" w:hAnsi="Arial" w:cs="Arial"/>
        </w:rPr>
      </w:pPr>
    </w:p>
    <w:p w:rsidR="00836B78" w:rsidRDefault="00135D0B" w:rsidP="00135D0B">
      <w:pPr>
        <w:autoSpaceDE w:val="0"/>
        <w:autoSpaceDN w:val="0"/>
        <w:adjustRightInd w:val="0"/>
        <w:rPr>
          <w:rFonts w:ascii="Arial" w:hAnsi="Arial" w:cs="Arial"/>
          <w:bCs/>
          <w:szCs w:val="28"/>
        </w:rPr>
      </w:pPr>
      <w:r w:rsidRPr="00135D0B">
        <w:rPr>
          <w:rFonts w:ascii="Arial" w:eastAsiaTheme="minorHAnsi" w:hAnsi="Arial" w:cs="Arial"/>
          <w:b/>
        </w:rPr>
        <w:t>45:22</w:t>
      </w:r>
      <w:r w:rsidRPr="00135D0B">
        <w:rPr>
          <w:rFonts w:ascii="Arial" w:eastAsiaTheme="minorHAnsi" w:hAnsi="Arial" w:cs="Arial"/>
        </w:rPr>
        <w:t xml:space="preserve">    </w:t>
      </w:r>
      <w:r w:rsidRPr="00135D0B">
        <w:rPr>
          <w:rFonts w:ascii="Arial" w:eastAsiaTheme="minorHAnsi" w:hAnsi="Arial" w:cs="Arial"/>
          <w:i/>
        </w:rPr>
        <w:t>to Benjamin he gave … five sets of clothes.</w:t>
      </w:r>
      <w:r w:rsidRPr="00135D0B">
        <w:rPr>
          <w:rFonts w:ascii="Arial" w:eastAsiaTheme="minorHAnsi" w:hAnsi="Arial" w:cs="Arial"/>
        </w:rPr>
        <w:t xml:space="preserve"> See note on 43:34. </w:t>
      </w:r>
      <w:r w:rsidR="00836B78">
        <w:rPr>
          <w:rFonts w:ascii="Arial" w:hAnsi="Arial" w:cs="Arial"/>
          <w:bCs/>
          <w:szCs w:val="28"/>
        </w:rPr>
        <w:t>(CSB)</w:t>
      </w:r>
    </w:p>
    <w:p w:rsidR="008D09DC" w:rsidRDefault="008D09DC" w:rsidP="00135D0B">
      <w:pPr>
        <w:autoSpaceDE w:val="0"/>
        <w:autoSpaceDN w:val="0"/>
        <w:adjustRightInd w:val="0"/>
        <w:rPr>
          <w:rFonts w:ascii="Arial" w:hAnsi="Arial" w:cs="Arial"/>
          <w:bCs/>
          <w:szCs w:val="28"/>
        </w:rPr>
      </w:pPr>
    </w:p>
    <w:p w:rsidR="008D09DC" w:rsidRDefault="008D09DC" w:rsidP="00135D0B">
      <w:pPr>
        <w:autoSpaceDE w:val="0"/>
        <w:autoSpaceDN w:val="0"/>
        <w:adjustRightInd w:val="0"/>
        <w:rPr>
          <w:rFonts w:ascii="Arial" w:hAnsi="Arial" w:cs="Arial"/>
          <w:bCs/>
          <w:szCs w:val="28"/>
        </w:rPr>
      </w:pPr>
      <w:r w:rsidRPr="008D09DC">
        <w:rPr>
          <w:rFonts w:eastAsiaTheme="minorHAnsi"/>
        </w:rPr>
        <w:t>Joseph expressed special love for Benjamin, without any fear of brotherly resentment.</w:t>
      </w:r>
      <w:r>
        <w:rPr>
          <w:rFonts w:eastAsiaTheme="minorHAnsi"/>
        </w:rPr>
        <w:t xml:space="preserve"> (TLSB)</w:t>
      </w:r>
    </w:p>
    <w:p w:rsidR="00836B78" w:rsidRDefault="00836B78" w:rsidP="00135D0B">
      <w:pPr>
        <w:autoSpaceDE w:val="0"/>
        <w:autoSpaceDN w:val="0"/>
        <w:adjustRightInd w:val="0"/>
        <w:rPr>
          <w:rFonts w:ascii="Arial" w:hAnsi="Arial" w:cs="Arial"/>
          <w:bCs/>
          <w:szCs w:val="28"/>
        </w:rPr>
      </w:pPr>
    </w:p>
    <w:p w:rsidR="00135D0B" w:rsidRDefault="00836B78" w:rsidP="00135D0B">
      <w:pPr>
        <w:autoSpaceDE w:val="0"/>
        <w:autoSpaceDN w:val="0"/>
        <w:adjustRightInd w:val="0"/>
        <w:rPr>
          <w:rFonts w:ascii="Arial" w:hAnsi="Arial" w:cs="Arial"/>
          <w:bCs/>
          <w:szCs w:val="28"/>
        </w:rPr>
      </w:pPr>
      <w:r>
        <w:rPr>
          <w:rFonts w:ascii="Arial" w:hAnsi="Arial" w:cs="Arial"/>
          <w:bCs/>
          <w:szCs w:val="28"/>
        </w:rPr>
        <w:t xml:space="preserve">             </w:t>
      </w:r>
      <w:r w:rsidR="00135D0B" w:rsidRPr="00135D0B">
        <w:rPr>
          <w:rFonts w:ascii="Arial" w:eastAsiaTheme="minorHAnsi" w:hAnsi="Arial" w:cs="Arial"/>
          <w:i/>
        </w:rPr>
        <w:t>shekels.</w:t>
      </w:r>
      <w:r w:rsidR="00135D0B" w:rsidRPr="00135D0B">
        <w:rPr>
          <w:rFonts w:ascii="Arial" w:eastAsiaTheme="minorHAnsi" w:hAnsi="Arial" w:cs="Arial"/>
        </w:rPr>
        <w:t xml:space="preserve"> See note on 20:16.</w:t>
      </w:r>
      <w:r w:rsidRPr="00836B78">
        <w:rPr>
          <w:rFonts w:ascii="Arial" w:hAnsi="Arial" w:cs="Arial"/>
          <w:bCs/>
          <w:szCs w:val="28"/>
        </w:rPr>
        <w:t xml:space="preserve"> </w:t>
      </w:r>
      <w:r>
        <w:rPr>
          <w:rFonts w:ascii="Arial" w:hAnsi="Arial" w:cs="Arial"/>
          <w:bCs/>
          <w:szCs w:val="28"/>
        </w:rPr>
        <w:t>(CSB)</w:t>
      </w:r>
    </w:p>
    <w:p w:rsidR="00836B78" w:rsidRPr="00135D0B" w:rsidRDefault="00836B78" w:rsidP="00135D0B">
      <w:pPr>
        <w:autoSpaceDE w:val="0"/>
        <w:autoSpaceDN w:val="0"/>
        <w:adjustRightInd w:val="0"/>
        <w:rPr>
          <w:rFonts w:ascii="Arial" w:eastAsiaTheme="minorHAnsi" w:hAnsi="Arial" w:cs="Arial"/>
        </w:rPr>
      </w:pPr>
    </w:p>
    <w:p w:rsidR="00135D0B" w:rsidRDefault="00135D0B" w:rsidP="00135D0B">
      <w:pPr>
        <w:autoSpaceDE w:val="0"/>
        <w:autoSpaceDN w:val="0"/>
        <w:adjustRightInd w:val="0"/>
        <w:rPr>
          <w:rFonts w:ascii="Arial" w:eastAsiaTheme="minorHAnsi" w:hAnsi="Arial" w:cs="Arial"/>
        </w:rPr>
      </w:pPr>
      <w:r w:rsidRPr="00135D0B">
        <w:rPr>
          <w:rFonts w:ascii="Arial" w:eastAsiaTheme="minorHAnsi" w:hAnsi="Arial" w:cs="Arial"/>
          <w:b/>
        </w:rPr>
        <w:t>45:24</w:t>
      </w:r>
      <w:r w:rsidRPr="00135D0B">
        <w:rPr>
          <w:rFonts w:ascii="Arial" w:eastAsiaTheme="minorHAnsi" w:hAnsi="Arial" w:cs="Arial"/>
        </w:rPr>
        <w:t xml:space="preserve">    </w:t>
      </w:r>
      <w:r w:rsidRPr="00135D0B">
        <w:rPr>
          <w:rFonts w:ascii="Arial" w:eastAsiaTheme="minorHAnsi" w:hAnsi="Arial" w:cs="Arial"/>
          <w:i/>
        </w:rPr>
        <w:t>Don’t quarrel.</w:t>
      </w:r>
      <w:r w:rsidRPr="00135D0B">
        <w:rPr>
          <w:rFonts w:ascii="Arial" w:eastAsiaTheme="minorHAnsi" w:hAnsi="Arial" w:cs="Arial"/>
        </w:rPr>
        <w:t xml:space="preserve"> Joseph wanted nothing to delay their return (see note on v. 9), and he wanted them to avoid mutual accusation and recrimination concerning the past.</w:t>
      </w:r>
    </w:p>
    <w:p w:rsidR="008D09DC" w:rsidRDefault="008D09DC" w:rsidP="00135D0B">
      <w:pPr>
        <w:autoSpaceDE w:val="0"/>
        <w:autoSpaceDN w:val="0"/>
        <w:adjustRightInd w:val="0"/>
        <w:rPr>
          <w:rFonts w:ascii="Arial" w:eastAsiaTheme="minorHAnsi" w:hAnsi="Arial" w:cs="Arial"/>
        </w:rPr>
      </w:pPr>
    </w:p>
    <w:p w:rsidR="008D09DC" w:rsidRPr="008D09DC" w:rsidRDefault="008D09DC" w:rsidP="008D09DC">
      <w:pPr>
        <w:autoSpaceDE w:val="0"/>
        <w:autoSpaceDN w:val="0"/>
        <w:adjustRightInd w:val="0"/>
        <w:spacing w:before="180"/>
        <w:rPr>
          <w:rFonts w:eastAsiaTheme="minorHAnsi"/>
        </w:rPr>
      </w:pPr>
      <w:r w:rsidRPr="008D09DC">
        <w:rPr>
          <w:rFonts w:eastAsiaTheme="minorHAnsi"/>
        </w:rPr>
        <w:t>Although forgiven, the brothers had to take care not to fall into such sins once again.</w:t>
      </w:r>
    </w:p>
    <w:p w:rsidR="008D09DC" w:rsidRPr="008D09DC" w:rsidRDefault="008D09DC" w:rsidP="008D09DC">
      <w:pPr>
        <w:autoSpaceDE w:val="0"/>
        <w:autoSpaceDN w:val="0"/>
        <w:adjustRightInd w:val="0"/>
        <w:spacing w:before="180"/>
        <w:rPr>
          <w:rFonts w:eastAsiaTheme="minorHAnsi"/>
        </w:rPr>
      </w:pPr>
      <w:r w:rsidRPr="008D09DC">
        <w:rPr>
          <w:rFonts w:eastAsiaTheme="minorHAnsi"/>
          <w:b/>
        </w:rPr>
        <w:t>45:26</w:t>
      </w:r>
      <w:r w:rsidRPr="008D09DC">
        <w:rPr>
          <w:rFonts w:eastAsiaTheme="minorHAnsi"/>
        </w:rPr>
        <w:t xml:space="preserve"> </w:t>
      </w:r>
      <w:r w:rsidRPr="008D09DC">
        <w:rPr>
          <w:rFonts w:eastAsiaTheme="minorHAnsi"/>
          <w:i/>
        </w:rPr>
        <w:t>heart became numb</w:t>
      </w:r>
      <w:r w:rsidRPr="008D09DC">
        <w:rPr>
          <w:rFonts w:eastAsiaTheme="minorHAnsi"/>
        </w:rPr>
        <w:t>. Disbelief and shock deny him joy.</w:t>
      </w:r>
      <w:r>
        <w:rPr>
          <w:rFonts w:eastAsiaTheme="minorHAnsi"/>
        </w:rPr>
        <w:t xml:space="preserve"> (TLSB)</w:t>
      </w:r>
      <w:bookmarkStart w:id="0" w:name="_GoBack"/>
      <w:bookmarkEnd w:id="0"/>
    </w:p>
    <w:p w:rsidR="008D09DC" w:rsidRPr="008D09DC" w:rsidRDefault="008D09DC" w:rsidP="008D09DC">
      <w:pPr>
        <w:autoSpaceDE w:val="0"/>
        <w:autoSpaceDN w:val="0"/>
        <w:adjustRightInd w:val="0"/>
        <w:spacing w:before="180"/>
        <w:rPr>
          <w:rFonts w:eastAsiaTheme="minorHAnsi"/>
        </w:rPr>
      </w:pPr>
      <w:r w:rsidRPr="008D09DC">
        <w:rPr>
          <w:rFonts w:eastAsiaTheme="minorHAnsi"/>
          <w:b/>
        </w:rPr>
        <w:t>45:27</w:t>
      </w:r>
      <w:r w:rsidRPr="008D09DC">
        <w:rPr>
          <w:rFonts w:eastAsiaTheme="minorHAnsi"/>
        </w:rPr>
        <w:t xml:space="preserve"> </w:t>
      </w:r>
      <w:r w:rsidRPr="008D09DC">
        <w:rPr>
          <w:rFonts w:eastAsiaTheme="minorHAnsi"/>
          <w:i/>
        </w:rPr>
        <w:t>spirit</w:t>
      </w:r>
      <w:r w:rsidRPr="008D09DC">
        <w:rPr>
          <w:rFonts w:eastAsiaTheme="minorHAnsi"/>
        </w:rPr>
        <w:t xml:space="preserve"> … </w:t>
      </w:r>
      <w:r w:rsidRPr="008D09DC">
        <w:rPr>
          <w:rFonts w:eastAsiaTheme="minorHAnsi"/>
          <w:i/>
        </w:rPr>
        <w:t>revived</w:t>
      </w:r>
      <w:r w:rsidRPr="008D09DC">
        <w:rPr>
          <w:rFonts w:eastAsiaTheme="minorHAnsi"/>
        </w:rPr>
        <w:t>. Jacob’s sorrow over the loss of his sons brought him to the point of death. Cf 42:38. But when he saw that his 11 sons had come back, and learned that Joseph was alive, it was as though he had come back to life.</w:t>
      </w:r>
      <w:r>
        <w:rPr>
          <w:rFonts w:eastAsiaTheme="minorHAnsi"/>
        </w:rPr>
        <w:t xml:space="preserve"> (TLSB)</w:t>
      </w:r>
    </w:p>
    <w:p w:rsidR="008D09DC" w:rsidRPr="008D09DC" w:rsidRDefault="008D09DC" w:rsidP="008D09DC">
      <w:pPr>
        <w:autoSpaceDE w:val="0"/>
        <w:autoSpaceDN w:val="0"/>
        <w:adjustRightInd w:val="0"/>
        <w:spacing w:before="180"/>
        <w:rPr>
          <w:rFonts w:eastAsiaTheme="minorHAnsi"/>
        </w:rPr>
      </w:pPr>
      <w:r w:rsidRPr="008D09DC">
        <w:rPr>
          <w:rFonts w:eastAsiaTheme="minorHAnsi"/>
          <w:b/>
        </w:rPr>
        <w:t>Ch 45</w:t>
      </w:r>
      <w:r w:rsidRPr="008D09DC">
        <w:rPr>
          <w:rFonts w:eastAsiaTheme="minorHAnsi"/>
        </w:rPr>
        <w:t xml:space="preserve"> Joseph reveals himself, reassuring his brothers. With Pharaoh’s full support, he sends for his father and family. Jacob is finally convinced that his son is alive. God rules the world and brings evil to a good end for the sake of His people, as He did with Joseph’s slavery. Let us pursue Joseph’s virtues—humility, wisdom, forgiveness, care for parents and family. And let us not quarrel in our Christian journey, but hold fast to the mercy and doctrine that God has revealed. In Christ, our sin is forgiven, and God gives us the joy of reconciliation and new life. • Lord Jesus, the evil that happened to You on the cross was for our good. Give us the benefits of Your death, and form our lives to Your cross. Amen.</w:t>
      </w:r>
      <w:r>
        <w:rPr>
          <w:rFonts w:eastAsiaTheme="minorHAnsi"/>
        </w:rPr>
        <w:t xml:space="preserve"> (TLSB)</w:t>
      </w:r>
    </w:p>
    <w:p w:rsidR="008D09DC" w:rsidRPr="00135D0B" w:rsidRDefault="008D09DC" w:rsidP="00135D0B">
      <w:pPr>
        <w:autoSpaceDE w:val="0"/>
        <w:autoSpaceDN w:val="0"/>
        <w:adjustRightInd w:val="0"/>
        <w:rPr>
          <w:rFonts w:ascii="Arial" w:eastAsiaTheme="minorHAnsi" w:hAnsi="Arial" w:cs="Arial"/>
        </w:rPr>
      </w:pPr>
    </w:p>
    <w:p w:rsidR="00135D0B" w:rsidRPr="00135D0B" w:rsidRDefault="00135D0B" w:rsidP="00135D0B">
      <w:pPr>
        <w:tabs>
          <w:tab w:val="left" w:pos="720"/>
        </w:tabs>
        <w:autoSpaceDE w:val="0"/>
        <w:autoSpaceDN w:val="0"/>
        <w:adjustRightInd w:val="0"/>
        <w:jc w:val="both"/>
        <w:rPr>
          <w:rFonts w:ascii="Arial" w:hAnsi="Arial" w:cs="Arial"/>
          <w:b/>
          <w:sz w:val="36"/>
          <w:szCs w:val="36"/>
        </w:rPr>
      </w:pPr>
    </w:p>
    <w:p w:rsidR="00EF7D2E" w:rsidRPr="00135D0B" w:rsidRDefault="00EF7D2E">
      <w:pPr>
        <w:rPr>
          <w:rFonts w:ascii="Arial" w:hAnsi="Arial" w:cs="Arial"/>
          <w:b/>
        </w:rPr>
      </w:pPr>
    </w:p>
    <w:sectPr w:rsidR="00EF7D2E" w:rsidRPr="00135D0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766" w:rsidRDefault="00C87766" w:rsidP="00135D0B">
      <w:r>
        <w:separator/>
      </w:r>
    </w:p>
  </w:endnote>
  <w:endnote w:type="continuationSeparator" w:id="0">
    <w:p w:rsidR="00C87766" w:rsidRDefault="00C87766" w:rsidP="0013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486835"/>
      <w:docPartObj>
        <w:docPartGallery w:val="Page Numbers (Bottom of Page)"/>
        <w:docPartUnique/>
      </w:docPartObj>
    </w:sdtPr>
    <w:sdtEndPr>
      <w:rPr>
        <w:noProof/>
      </w:rPr>
    </w:sdtEndPr>
    <w:sdtContent>
      <w:p w:rsidR="00135D0B" w:rsidRDefault="00135D0B">
        <w:pPr>
          <w:pStyle w:val="Footer"/>
          <w:jc w:val="center"/>
        </w:pPr>
        <w:r>
          <w:fldChar w:fldCharType="begin"/>
        </w:r>
        <w:r>
          <w:instrText xml:space="preserve"> PAGE   \* MERGEFORMAT </w:instrText>
        </w:r>
        <w:r>
          <w:fldChar w:fldCharType="separate"/>
        </w:r>
        <w:r w:rsidR="00C87766">
          <w:rPr>
            <w:noProof/>
          </w:rPr>
          <w:t>1</w:t>
        </w:r>
        <w:r>
          <w:rPr>
            <w:noProof/>
          </w:rPr>
          <w:fldChar w:fldCharType="end"/>
        </w:r>
      </w:p>
    </w:sdtContent>
  </w:sdt>
  <w:p w:rsidR="00135D0B" w:rsidRDefault="00135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766" w:rsidRDefault="00C87766" w:rsidP="00135D0B">
      <w:r>
        <w:separator/>
      </w:r>
    </w:p>
  </w:footnote>
  <w:footnote w:type="continuationSeparator" w:id="0">
    <w:p w:rsidR="00C87766" w:rsidRDefault="00C87766" w:rsidP="00135D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0B"/>
    <w:rsid w:val="00135D0B"/>
    <w:rsid w:val="007940B7"/>
    <w:rsid w:val="007D2836"/>
    <w:rsid w:val="00836B78"/>
    <w:rsid w:val="008D09DC"/>
    <w:rsid w:val="00900088"/>
    <w:rsid w:val="00C87766"/>
    <w:rsid w:val="00EF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D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D0B"/>
    <w:pPr>
      <w:tabs>
        <w:tab w:val="center" w:pos="4680"/>
        <w:tab w:val="right" w:pos="9360"/>
      </w:tabs>
    </w:pPr>
  </w:style>
  <w:style w:type="character" w:customStyle="1" w:styleId="HeaderChar">
    <w:name w:val="Header Char"/>
    <w:basedOn w:val="DefaultParagraphFont"/>
    <w:link w:val="Header"/>
    <w:uiPriority w:val="99"/>
    <w:rsid w:val="00135D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5D0B"/>
    <w:pPr>
      <w:tabs>
        <w:tab w:val="center" w:pos="4680"/>
        <w:tab w:val="right" w:pos="9360"/>
      </w:tabs>
    </w:pPr>
  </w:style>
  <w:style w:type="character" w:customStyle="1" w:styleId="FooterChar">
    <w:name w:val="Footer Char"/>
    <w:basedOn w:val="DefaultParagraphFont"/>
    <w:link w:val="Footer"/>
    <w:uiPriority w:val="99"/>
    <w:rsid w:val="00135D0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D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D0B"/>
    <w:pPr>
      <w:tabs>
        <w:tab w:val="center" w:pos="4680"/>
        <w:tab w:val="right" w:pos="9360"/>
      </w:tabs>
    </w:pPr>
  </w:style>
  <w:style w:type="character" w:customStyle="1" w:styleId="HeaderChar">
    <w:name w:val="Header Char"/>
    <w:basedOn w:val="DefaultParagraphFont"/>
    <w:link w:val="Header"/>
    <w:uiPriority w:val="99"/>
    <w:rsid w:val="00135D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5D0B"/>
    <w:pPr>
      <w:tabs>
        <w:tab w:val="center" w:pos="4680"/>
        <w:tab w:val="right" w:pos="9360"/>
      </w:tabs>
    </w:pPr>
  </w:style>
  <w:style w:type="character" w:customStyle="1" w:styleId="FooterChar">
    <w:name w:val="Footer Char"/>
    <w:basedOn w:val="DefaultParagraphFont"/>
    <w:link w:val="Footer"/>
    <w:uiPriority w:val="99"/>
    <w:rsid w:val="00135D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5</cp:revision>
  <dcterms:created xsi:type="dcterms:W3CDTF">2014-06-07T14:58:00Z</dcterms:created>
  <dcterms:modified xsi:type="dcterms:W3CDTF">2017-05-01T15:51:00Z</dcterms:modified>
</cp:coreProperties>
</file>