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71" w:rsidRPr="000B6576" w:rsidRDefault="00981471" w:rsidP="00981471">
      <w:pPr>
        <w:jc w:val="center"/>
        <w:rPr>
          <w:rFonts w:ascii="Arial" w:hAnsi="Arial" w:cs="Arial"/>
          <w:sz w:val="48"/>
          <w:szCs w:val="48"/>
        </w:rPr>
      </w:pPr>
      <w:r w:rsidRPr="000B6576">
        <w:rPr>
          <w:rFonts w:ascii="Arial" w:hAnsi="Arial" w:cs="Arial"/>
          <w:sz w:val="48"/>
          <w:szCs w:val="48"/>
        </w:rPr>
        <w:t>GENESIS</w:t>
      </w:r>
    </w:p>
    <w:p w:rsidR="00981471" w:rsidRPr="000B6576" w:rsidRDefault="00981471" w:rsidP="00981471">
      <w:pPr>
        <w:jc w:val="center"/>
        <w:rPr>
          <w:rFonts w:ascii="Arial" w:hAnsi="Arial" w:cs="Arial"/>
          <w:sz w:val="36"/>
          <w:szCs w:val="36"/>
        </w:rPr>
      </w:pPr>
      <w:r w:rsidRPr="000B6576">
        <w:rPr>
          <w:rFonts w:ascii="Arial" w:hAnsi="Arial" w:cs="Arial"/>
          <w:sz w:val="36"/>
          <w:szCs w:val="36"/>
        </w:rPr>
        <w:t>Chapter 48</w:t>
      </w:r>
    </w:p>
    <w:p w:rsidR="00E76CD4" w:rsidRPr="00E76CD4" w:rsidRDefault="00E76CD4" w:rsidP="00E76CD4">
      <w:pPr>
        <w:autoSpaceDE w:val="0"/>
        <w:autoSpaceDN w:val="0"/>
        <w:adjustRightInd w:val="0"/>
        <w:spacing w:before="200" w:after="150"/>
        <w:jc w:val="both"/>
        <w:rPr>
          <w:rFonts w:ascii="Arial" w:eastAsiaTheme="minorHAnsi" w:hAnsi="Arial" w:cs="Arial"/>
        </w:rPr>
      </w:pPr>
      <w:r w:rsidRPr="00E76CD4">
        <w:rPr>
          <w:rFonts w:ascii="Arial" w:eastAsiaTheme="minorHAnsi" w:hAnsi="Arial" w:cs="Arial"/>
          <w:i/>
          <w:sz w:val="28"/>
          <w:szCs w:val="28"/>
        </w:rPr>
        <w:t>Manasseh and Ephraim</w:t>
      </w:r>
    </w:p>
    <w:p w:rsidR="00E76CD4" w:rsidRPr="000B6576" w:rsidRDefault="00E76CD4" w:rsidP="000B6576">
      <w:pPr>
        <w:tabs>
          <w:tab w:val="left" w:pos="720"/>
        </w:tabs>
        <w:autoSpaceDE w:val="0"/>
        <w:autoSpaceDN w:val="0"/>
        <w:adjustRightInd w:val="0"/>
        <w:jc w:val="both"/>
        <w:rPr>
          <w:rFonts w:ascii="Arial" w:eastAsiaTheme="minorHAnsi" w:hAnsi="Arial" w:cs="Arial"/>
          <w:b/>
        </w:rPr>
      </w:pPr>
      <w:r w:rsidRPr="00E76CD4">
        <w:rPr>
          <w:rFonts w:ascii="Arial" w:eastAsiaTheme="minorHAnsi" w:hAnsi="Arial" w:cs="Arial"/>
          <w:b/>
        </w:rPr>
        <w:t xml:space="preserve">Some time later Joseph was told, “Your father is ill.” So he took his two sons Manasseh and Ephraim along with him. </w:t>
      </w:r>
      <w:r w:rsidRPr="00E76CD4">
        <w:rPr>
          <w:rFonts w:ascii="Arial" w:eastAsiaTheme="minorHAnsi" w:hAnsi="Arial" w:cs="Arial"/>
          <w:b/>
          <w:vertAlign w:val="superscript"/>
        </w:rPr>
        <w:t xml:space="preserve">2 </w:t>
      </w:r>
      <w:r w:rsidRPr="00E76CD4">
        <w:rPr>
          <w:rFonts w:ascii="Arial" w:eastAsiaTheme="minorHAnsi" w:hAnsi="Arial" w:cs="Arial"/>
          <w:b/>
        </w:rPr>
        <w:t xml:space="preserve">When Jacob was told, “Your son Joseph has come to you,” Israel rallied his strength and sat up on the bed. </w:t>
      </w:r>
      <w:r w:rsidRPr="00E76CD4">
        <w:rPr>
          <w:rFonts w:ascii="Arial" w:eastAsiaTheme="minorHAnsi" w:hAnsi="Arial" w:cs="Arial"/>
          <w:b/>
          <w:vertAlign w:val="superscript"/>
        </w:rPr>
        <w:t xml:space="preserve">3 </w:t>
      </w:r>
      <w:r w:rsidRPr="00E76CD4">
        <w:rPr>
          <w:rFonts w:ascii="Arial" w:eastAsiaTheme="minorHAnsi" w:hAnsi="Arial" w:cs="Arial"/>
          <w:b/>
        </w:rPr>
        <w:t xml:space="preserve">Jacob said to Joseph, “God Almighty appeared to me at Luz in the land of Canaan, and there he blessed me </w:t>
      </w:r>
      <w:r w:rsidRPr="00E76CD4">
        <w:rPr>
          <w:rFonts w:ascii="Arial" w:eastAsiaTheme="minorHAnsi" w:hAnsi="Arial" w:cs="Arial"/>
          <w:b/>
          <w:vertAlign w:val="superscript"/>
        </w:rPr>
        <w:t xml:space="preserve">4 </w:t>
      </w:r>
      <w:r w:rsidRPr="00E76CD4">
        <w:rPr>
          <w:rFonts w:ascii="Arial" w:eastAsiaTheme="minorHAnsi" w:hAnsi="Arial" w:cs="Arial"/>
          <w:b/>
        </w:rPr>
        <w:t xml:space="preserve">and said to me, ‘I am going to make you fruitful and will increase your numbers. I will make you a community of peoples, and I will give this land as an everlasting possession to your descendants after you.’ </w:t>
      </w:r>
      <w:r w:rsidRPr="00E76CD4">
        <w:rPr>
          <w:rFonts w:ascii="Arial" w:eastAsiaTheme="minorHAnsi" w:hAnsi="Arial" w:cs="Arial"/>
          <w:b/>
          <w:vertAlign w:val="superscript"/>
        </w:rPr>
        <w:t xml:space="preserve">5 </w:t>
      </w:r>
      <w:r w:rsidRPr="00E76CD4">
        <w:rPr>
          <w:rFonts w:ascii="Arial" w:eastAsiaTheme="minorHAnsi" w:hAnsi="Arial" w:cs="Arial"/>
          <w:b/>
        </w:rPr>
        <w:t xml:space="preserve">“Now then, your two sons born to you in Egypt before I came to you here will be reckoned as mine; Ephraim and Manasseh will be mine, just as Reuben and Simeon are mine. </w:t>
      </w:r>
      <w:r w:rsidRPr="00E76CD4">
        <w:rPr>
          <w:rFonts w:ascii="Arial" w:eastAsiaTheme="minorHAnsi" w:hAnsi="Arial" w:cs="Arial"/>
          <w:b/>
          <w:vertAlign w:val="superscript"/>
        </w:rPr>
        <w:t xml:space="preserve">6 </w:t>
      </w:r>
      <w:r w:rsidRPr="00E76CD4">
        <w:rPr>
          <w:rFonts w:ascii="Arial" w:eastAsiaTheme="minorHAnsi" w:hAnsi="Arial" w:cs="Arial"/>
          <w:b/>
        </w:rPr>
        <w:t xml:space="preserve">Any children born to you after them will be yours; in the territory they inherit they will be reckoned under the names of their brothers. </w:t>
      </w:r>
      <w:r w:rsidRPr="00E76CD4">
        <w:rPr>
          <w:rFonts w:ascii="Arial" w:eastAsiaTheme="minorHAnsi" w:hAnsi="Arial" w:cs="Arial"/>
          <w:b/>
          <w:vertAlign w:val="superscript"/>
        </w:rPr>
        <w:t xml:space="preserve">7 </w:t>
      </w:r>
      <w:r w:rsidRPr="00E76CD4">
        <w:rPr>
          <w:rFonts w:ascii="Arial" w:eastAsiaTheme="minorHAnsi" w:hAnsi="Arial" w:cs="Arial"/>
          <w:b/>
        </w:rPr>
        <w:t xml:space="preserve">As I was returning from Paddan, to my sorrow Rachel died in the land of Canaan while we were still on the way, a little distance from Ephrath. So I buried her there beside the road to Ephrath” (that is, Bethlehem). </w:t>
      </w:r>
      <w:r w:rsidRPr="00E76CD4">
        <w:rPr>
          <w:rFonts w:ascii="Arial" w:eastAsiaTheme="minorHAnsi" w:hAnsi="Arial" w:cs="Arial"/>
          <w:b/>
          <w:vertAlign w:val="superscript"/>
        </w:rPr>
        <w:t xml:space="preserve">8 </w:t>
      </w:r>
      <w:r w:rsidRPr="00E76CD4">
        <w:rPr>
          <w:rFonts w:ascii="Arial" w:eastAsiaTheme="minorHAnsi" w:hAnsi="Arial" w:cs="Arial"/>
          <w:b/>
        </w:rPr>
        <w:t xml:space="preserve">When Israel saw the sons of Joseph, he asked, “Who are these?” </w:t>
      </w:r>
      <w:r w:rsidRPr="00E76CD4">
        <w:rPr>
          <w:rFonts w:ascii="Arial" w:eastAsiaTheme="minorHAnsi" w:hAnsi="Arial" w:cs="Arial"/>
          <w:b/>
          <w:vertAlign w:val="superscript"/>
        </w:rPr>
        <w:t xml:space="preserve">9 </w:t>
      </w:r>
      <w:r w:rsidRPr="00E76CD4">
        <w:rPr>
          <w:rFonts w:ascii="Arial" w:eastAsiaTheme="minorHAnsi" w:hAnsi="Arial" w:cs="Arial"/>
          <w:b/>
        </w:rPr>
        <w:t xml:space="preserve">“They are the sons God has given me here,” Joseph said to his father. Then Israel said, “Bring them to me so I may bless them.” </w:t>
      </w:r>
      <w:r w:rsidRPr="00E76CD4">
        <w:rPr>
          <w:rFonts w:ascii="Arial" w:eastAsiaTheme="minorHAnsi" w:hAnsi="Arial" w:cs="Arial"/>
          <w:b/>
          <w:vertAlign w:val="superscript"/>
        </w:rPr>
        <w:t xml:space="preserve">10 </w:t>
      </w:r>
      <w:r w:rsidRPr="00E76CD4">
        <w:rPr>
          <w:rFonts w:ascii="Arial" w:eastAsiaTheme="minorHAnsi" w:hAnsi="Arial" w:cs="Arial"/>
          <w:b/>
        </w:rPr>
        <w:t xml:space="preserve">Now Israel’s eyes were failing because of old age, and he could hardly see. So Joseph brought his sons close to him, and his father kissed them and embraced them. </w:t>
      </w:r>
      <w:r w:rsidRPr="00E76CD4">
        <w:rPr>
          <w:rFonts w:ascii="Arial" w:eastAsiaTheme="minorHAnsi" w:hAnsi="Arial" w:cs="Arial"/>
          <w:b/>
          <w:vertAlign w:val="superscript"/>
        </w:rPr>
        <w:t xml:space="preserve">11 </w:t>
      </w:r>
      <w:r w:rsidRPr="00E76CD4">
        <w:rPr>
          <w:rFonts w:ascii="Arial" w:eastAsiaTheme="minorHAnsi" w:hAnsi="Arial" w:cs="Arial"/>
          <w:b/>
        </w:rPr>
        <w:t xml:space="preserve">Israel said to Joseph, “I never expected to see your face again, and now God has allowed me to see your children too.” </w:t>
      </w:r>
      <w:r w:rsidRPr="00E76CD4">
        <w:rPr>
          <w:rFonts w:ascii="Arial" w:eastAsiaTheme="minorHAnsi" w:hAnsi="Arial" w:cs="Arial"/>
          <w:b/>
          <w:vertAlign w:val="superscript"/>
        </w:rPr>
        <w:t xml:space="preserve">12 </w:t>
      </w:r>
      <w:r w:rsidRPr="00E76CD4">
        <w:rPr>
          <w:rFonts w:ascii="Arial" w:eastAsiaTheme="minorHAnsi" w:hAnsi="Arial" w:cs="Arial"/>
          <w:b/>
        </w:rPr>
        <w:t xml:space="preserve">Then Joseph removed them from Israel’s knees and bowed down with his face to the ground. </w:t>
      </w:r>
      <w:r w:rsidRPr="00E76CD4">
        <w:rPr>
          <w:rFonts w:ascii="Arial" w:eastAsiaTheme="minorHAnsi" w:hAnsi="Arial" w:cs="Arial"/>
          <w:b/>
          <w:vertAlign w:val="superscript"/>
        </w:rPr>
        <w:t xml:space="preserve">13 </w:t>
      </w:r>
      <w:r w:rsidRPr="00E76CD4">
        <w:rPr>
          <w:rFonts w:ascii="Arial" w:eastAsiaTheme="minorHAnsi" w:hAnsi="Arial" w:cs="Arial"/>
          <w:b/>
        </w:rPr>
        <w:t xml:space="preserve">And Joseph took both of them, Ephraim on his right toward Israel’s left hand and Manasseh on his left toward Israel’s right hand, and brought them close to him. </w:t>
      </w:r>
      <w:r w:rsidRPr="00E76CD4">
        <w:rPr>
          <w:rFonts w:ascii="Arial" w:eastAsiaTheme="minorHAnsi" w:hAnsi="Arial" w:cs="Arial"/>
          <w:b/>
          <w:vertAlign w:val="superscript"/>
        </w:rPr>
        <w:t xml:space="preserve">14 </w:t>
      </w:r>
      <w:r w:rsidRPr="00E76CD4">
        <w:rPr>
          <w:rFonts w:ascii="Arial" w:eastAsiaTheme="minorHAnsi" w:hAnsi="Arial" w:cs="Arial"/>
          <w:b/>
        </w:rPr>
        <w:t xml:space="preserve">But Israel reached out his right hand and put it on Ephraim’s head, though he was the younger, and crossing his arms, he put his left hand on Manasseh’s head, even though Manasseh was the firstborn. </w:t>
      </w:r>
      <w:r w:rsidRPr="00E76CD4">
        <w:rPr>
          <w:rFonts w:ascii="Arial" w:eastAsiaTheme="minorHAnsi" w:hAnsi="Arial" w:cs="Arial"/>
          <w:b/>
          <w:vertAlign w:val="superscript"/>
        </w:rPr>
        <w:t xml:space="preserve">15 </w:t>
      </w:r>
      <w:r w:rsidRPr="00E76CD4">
        <w:rPr>
          <w:rFonts w:ascii="Arial" w:eastAsiaTheme="minorHAnsi" w:hAnsi="Arial" w:cs="Arial"/>
          <w:b/>
        </w:rPr>
        <w:t xml:space="preserve">Then he blessed Joseph and said, “May the God before whom my fathers Abraham and Isaac walked, the God who has been my shepherd all my life to this day, </w:t>
      </w:r>
      <w:r w:rsidRPr="00E76CD4">
        <w:rPr>
          <w:rFonts w:ascii="Arial" w:eastAsiaTheme="minorHAnsi" w:hAnsi="Arial" w:cs="Arial"/>
          <w:b/>
          <w:vertAlign w:val="superscript"/>
        </w:rPr>
        <w:t>16</w:t>
      </w:r>
      <w:r w:rsidRPr="00E76CD4">
        <w:rPr>
          <w:rFonts w:ascii="Arial" w:eastAsiaTheme="minorHAnsi" w:hAnsi="Arial" w:cs="Arial"/>
          <w:b/>
        </w:rPr>
        <w:tab/>
        <w:t xml:space="preserve">the Angel who has delivered me from all harm —may he bless these boys. May they be called by my name and the names of my fathers Abraham and Isaac, and may they increase greatly upon the earth.” </w:t>
      </w:r>
      <w:r w:rsidRPr="00E76CD4">
        <w:rPr>
          <w:rFonts w:ascii="Arial" w:eastAsiaTheme="minorHAnsi" w:hAnsi="Arial" w:cs="Arial"/>
          <w:b/>
          <w:vertAlign w:val="superscript"/>
        </w:rPr>
        <w:t xml:space="preserve">17 </w:t>
      </w:r>
      <w:r w:rsidRPr="00E76CD4">
        <w:rPr>
          <w:rFonts w:ascii="Arial" w:eastAsiaTheme="minorHAnsi" w:hAnsi="Arial" w:cs="Arial"/>
          <w:b/>
        </w:rPr>
        <w:t xml:space="preserve">When Joseph saw his father placing his right hand on Ephraim’s head he was displeased; so he took hold of his father’s hand to move it from Ephraim’s head to Manasseh’s head. </w:t>
      </w:r>
      <w:r w:rsidRPr="00E76CD4">
        <w:rPr>
          <w:rFonts w:ascii="Arial" w:eastAsiaTheme="minorHAnsi" w:hAnsi="Arial" w:cs="Arial"/>
          <w:b/>
          <w:vertAlign w:val="superscript"/>
        </w:rPr>
        <w:t xml:space="preserve">18 </w:t>
      </w:r>
      <w:r w:rsidRPr="00E76CD4">
        <w:rPr>
          <w:rFonts w:ascii="Arial" w:eastAsiaTheme="minorHAnsi" w:hAnsi="Arial" w:cs="Arial"/>
          <w:b/>
        </w:rPr>
        <w:t xml:space="preserve">Joseph said to him, “No, my father, this one is the firstborn; put your right hand on his head.” </w:t>
      </w:r>
      <w:r w:rsidRPr="00E76CD4">
        <w:rPr>
          <w:rFonts w:ascii="Arial" w:eastAsiaTheme="minorHAnsi" w:hAnsi="Arial" w:cs="Arial"/>
          <w:b/>
          <w:vertAlign w:val="superscript"/>
        </w:rPr>
        <w:t xml:space="preserve">19 </w:t>
      </w:r>
      <w:r w:rsidRPr="00E76CD4">
        <w:rPr>
          <w:rFonts w:ascii="Arial" w:eastAsiaTheme="minorHAnsi" w:hAnsi="Arial" w:cs="Arial"/>
          <w:b/>
        </w:rPr>
        <w:t xml:space="preserve">But his father refused and said, “I know, my son, I know. He too will become a people, and he too will become great. Nevertheless, his younger brother will be greater than he, and his descendants will become a group of nations.” </w:t>
      </w:r>
      <w:r w:rsidRPr="00E76CD4">
        <w:rPr>
          <w:rFonts w:ascii="Arial" w:eastAsiaTheme="minorHAnsi" w:hAnsi="Arial" w:cs="Arial"/>
          <w:b/>
          <w:vertAlign w:val="superscript"/>
        </w:rPr>
        <w:t xml:space="preserve">20 </w:t>
      </w:r>
      <w:r w:rsidRPr="00E76CD4">
        <w:rPr>
          <w:rFonts w:ascii="Arial" w:eastAsiaTheme="minorHAnsi" w:hAnsi="Arial" w:cs="Arial"/>
          <w:b/>
        </w:rPr>
        <w:t xml:space="preserve">He blessed them that day and said, “In your name will Israel pronounce this blessing: ‘May God make you like Ephraim and Manasseh.’ ” So he put Ephraim ahead of Manasseh. </w:t>
      </w:r>
      <w:r w:rsidRPr="00E76CD4">
        <w:rPr>
          <w:rFonts w:ascii="Arial" w:eastAsiaTheme="minorHAnsi" w:hAnsi="Arial" w:cs="Arial"/>
          <w:b/>
          <w:vertAlign w:val="superscript"/>
        </w:rPr>
        <w:t xml:space="preserve">21 </w:t>
      </w:r>
      <w:r w:rsidRPr="00E76CD4">
        <w:rPr>
          <w:rFonts w:ascii="Arial" w:eastAsiaTheme="minorHAnsi" w:hAnsi="Arial" w:cs="Arial"/>
          <w:b/>
        </w:rPr>
        <w:t xml:space="preserve">Then Israel said to Joseph, “I am about to die, but God will be with you and take you back to the land </w:t>
      </w:r>
      <w:r w:rsidRPr="00E76CD4">
        <w:rPr>
          <w:rFonts w:ascii="Arial" w:eastAsiaTheme="minorHAnsi" w:hAnsi="Arial" w:cs="Arial"/>
          <w:b/>
        </w:rPr>
        <w:lastRenderedPageBreak/>
        <w:t xml:space="preserve">of your fathers. </w:t>
      </w:r>
      <w:r w:rsidRPr="00E76CD4">
        <w:rPr>
          <w:rFonts w:ascii="Arial" w:eastAsiaTheme="minorHAnsi" w:hAnsi="Arial" w:cs="Arial"/>
          <w:b/>
          <w:vertAlign w:val="superscript"/>
        </w:rPr>
        <w:t xml:space="preserve">22 </w:t>
      </w:r>
      <w:r w:rsidRPr="00E76CD4">
        <w:rPr>
          <w:rFonts w:ascii="Arial" w:eastAsiaTheme="minorHAnsi" w:hAnsi="Arial" w:cs="Arial"/>
          <w:b/>
        </w:rPr>
        <w:t xml:space="preserve">And to you, as one who is over your brothers, I give the ridge of land I took from the Amorites with my sword and my bow.” </w:t>
      </w:r>
    </w:p>
    <w:p w:rsidR="000B6576" w:rsidRPr="000B6576" w:rsidRDefault="000B6576" w:rsidP="000B6576">
      <w:pPr>
        <w:tabs>
          <w:tab w:val="left" w:pos="720"/>
        </w:tabs>
        <w:autoSpaceDE w:val="0"/>
        <w:autoSpaceDN w:val="0"/>
        <w:adjustRightInd w:val="0"/>
        <w:jc w:val="both"/>
        <w:rPr>
          <w:rFonts w:ascii="Arial" w:eastAsiaTheme="minorHAnsi" w:hAnsi="Arial" w:cs="Arial"/>
          <w:b/>
        </w:rPr>
      </w:pPr>
    </w:p>
    <w:p w:rsidR="000B6576" w:rsidRDefault="000B6576" w:rsidP="003F1FDE">
      <w:pPr>
        <w:autoSpaceDE w:val="0"/>
        <w:autoSpaceDN w:val="0"/>
        <w:adjustRightInd w:val="0"/>
        <w:rPr>
          <w:rFonts w:ascii="Arial" w:hAnsi="Arial" w:cs="Arial"/>
          <w:bCs/>
          <w:szCs w:val="28"/>
        </w:rPr>
      </w:pPr>
      <w:r w:rsidRPr="000B6576">
        <w:rPr>
          <w:rFonts w:ascii="Arial" w:eastAsiaTheme="minorHAnsi" w:hAnsi="Arial" w:cs="Arial"/>
          <w:b/>
          <w:bCs/>
          <w:szCs w:val="28"/>
        </w:rPr>
        <w:t>48:3</w:t>
      </w:r>
      <w:r w:rsidRPr="000B6576">
        <w:rPr>
          <w:rFonts w:ascii="Arial" w:eastAsiaTheme="minorHAnsi" w:hAnsi="Arial" w:cs="Arial"/>
          <w:bCs/>
          <w:szCs w:val="28"/>
        </w:rPr>
        <w:t xml:space="preserve">    </w:t>
      </w:r>
      <w:r w:rsidRPr="000B6576">
        <w:rPr>
          <w:rFonts w:ascii="Arial" w:eastAsiaTheme="minorHAnsi" w:hAnsi="Arial" w:cs="Arial"/>
          <w:bCs/>
          <w:i/>
          <w:szCs w:val="28"/>
        </w:rPr>
        <w:t>God Almighty.</w:t>
      </w:r>
      <w:r w:rsidRPr="000B6576">
        <w:rPr>
          <w:rFonts w:ascii="Arial" w:eastAsiaTheme="minorHAnsi" w:hAnsi="Arial" w:cs="Arial"/>
          <w:bCs/>
          <w:szCs w:val="28"/>
        </w:rPr>
        <w:t xml:space="preserve"> See note on 17:1. </w:t>
      </w:r>
      <w:r w:rsidRPr="000B6576">
        <w:rPr>
          <w:rFonts w:ascii="Arial" w:eastAsiaTheme="minorHAnsi" w:hAnsi="Arial" w:cs="Arial"/>
          <w:bCs/>
          <w:i/>
          <w:szCs w:val="28"/>
        </w:rPr>
        <w:t>Luz.</w:t>
      </w:r>
      <w:r w:rsidRPr="000B6576">
        <w:rPr>
          <w:rFonts w:ascii="Arial" w:eastAsiaTheme="minorHAnsi" w:hAnsi="Arial" w:cs="Arial"/>
          <w:bCs/>
          <w:szCs w:val="28"/>
        </w:rPr>
        <w:t xml:space="preserve"> The older name for Bethel (see 28:19).</w:t>
      </w:r>
      <w:r w:rsidR="003F1FDE" w:rsidRPr="003F1FDE">
        <w:rPr>
          <w:rFonts w:ascii="Arial" w:hAnsi="Arial" w:cs="Arial"/>
          <w:bCs/>
          <w:szCs w:val="28"/>
        </w:rPr>
        <w:t xml:space="preserve"> </w:t>
      </w:r>
      <w:r w:rsidR="003F1FDE">
        <w:rPr>
          <w:rFonts w:ascii="Arial" w:hAnsi="Arial" w:cs="Arial"/>
          <w:bCs/>
          <w:szCs w:val="28"/>
        </w:rPr>
        <w:t>(CSB)</w:t>
      </w:r>
    </w:p>
    <w:p w:rsidR="003F1FDE" w:rsidRPr="000B6576" w:rsidRDefault="003F1FDE" w:rsidP="003F1FDE">
      <w:pPr>
        <w:autoSpaceDE w:val="0"/>
        <w:autoSpaceDN w:val="0"/>
        <w:adjustRightInd w:val="0"/>
        <w:rPr>
          <w:rFonts w:ascii="Arial" w:eastAsiaTheme="minorHAnsi" w:hAnsi="Arial" w:cs="Arial"/>
        </w:rPr>
      </w:pPr>
    </w:p>
    <w:p w:rsidR="003F1FDE" w:rsidRDefault="000B6576" w:rsidP="000B6576">
      <w:pPr>
        <w:autoSpaceDE w:val="0"/>
        <w:autoSpaceDN w:val="0"/>
        <w:adjustRightInd w:val="0"/>
        <w:rPr>
          <w:rFonts w:ascii="Arial" w:hAnsi="Arial" w:cs="Arial"/>
          <w:bCs/>
          <w:szCs w:val="28"/>
        </w:rPr>
      </w:pPr>
      <w:r w:rsidRPr="000B6576">
        <w:rPr>
          <w:rFonts w:ascii="Arial" w:eastAsiaTheme="minorHAnsi" w:hAnsi="Arial" w:cs="Arial"/>
          <w:b/>
        </w:rPr>
        <w:t>48:5</w:t>
      </w:r>
      <w:r w:rsidRPr="000B6576">
        <w:rPr>
          <w:rFonts w:ascii="Arial" w:eastAsiaTheme="minorHAnsi" w:hAnsi="Arial" w:cs="Arial"/>
        </w:rPr>
        <w:t xml:space="preserve">    </w:t>
      </w:r>
      <w:r w:rsidRPr="000B6576">
        <w:rPr>
          <w:rFonts w:ascii="Arial" w:eastAsiaTheme="minorHAnsi" w:hAnsi="Arial" w:cs="Arial"/>
          <w:i/>
        </w:rPr>
        <w:t>your two sons … will be reckoned as mine.</w:t>
      </w:r>
      <w:r w:rsidRPr="000B6576">
        <w:rPr>
          <w:rFonts w:ascii="Arial" w:eastAsiaTheme="minorHAnsi" w:hAnsi="Arial" w:cs="Arial"/>
        </w:rPr>
        <w:t xml:space="preserve"> Jacob would adopt them as his own.</w:t>
      </w:r>
      <w:r w:rsidR="003F1FDE" w:rsidRPr="003F1FDE">
        <w:rPr>
          <w:rFonts w:ascii="Arial" w:hAnsi="Arial" w:cs="Arial"/>
          <w:bCs/>
          <w:szCs w:val="28"/>
        </w:rPr>
        <w:t xml:space="preserve"> </w:t>
      </w:r>
      <w:r w:rsidR="003F1FDE">
        <w:rPr>
          <w:rFonts w:ascii="Arial" w:hAnsi="Arial" w:cs="Arial"/>
          <w:bCs/>
          <w:szCs w:val="28"/>
        </w:rPr>
        <w:t>(CSB)</w:t>
      </w:r>
    </w:p>
    <w:p w:rsidR="009C5BEF" w:rsidRDefault="009C5BEF" w:rsidP="000B6576">
      <w:pPr>
        <w:autoSpaceDE w:val="0"/>
        <w:autoSpaceDN w:val="0"/>
        <w:adjustRightInd w:val="0"/>
        <w:rPr>
          <w:rFonts w:ascii="Arial" w:hAnsi="Arial" w:cs="Arial"/>
          <w:bCs/>
          <w:szCs w:val="28"/>
        </w:rPr>
      </w:pPr>
    </w:p>
    <w:p w:rsidR="009C5BEF" w:rsidRDefault="009C5BEF" w:rsidP="000B6576">
      <w:pPr>
        <w:autoSpaceDE w:val="0"/>
        <w:autoSpaceDN w:val="0"/>
        <w:adjustRightInd w:val="0"/>
        <w:rPr>
          <w:rFonts w:ascii="Arial" w:hAnsi="Arial" w:cs="Arial"/>
          <w:bCs/>
          <w:szCs w:val="28"/>
        </w:rPr>
      </w:pPr>
      <w:r>
        <w:rPr>
          <w:rFonts w:eastAsiaTheme="minorHAnsi"/>
        </w:rPr>
        <w:t>T</w:t>
      </w:r>
      <w:r w:rsidRPr="009C5BEF">
        <w:rPr>
          <w:rFonts w:eastAsiaTheme="minorHAnsi"/>
        </w:rPr>
        <w:t>here would be no tribe of Joseph. Jacob’s adoption of Joseph’s two sons gave Joseph a double share when Canaan was later divided (Jsh 13–22) and allowed 12 divisions in the land of Canaan, even though the priestly tribe (Levi) would be landless.</w:t>
      </w:r>
      <w:r>
        <w:rPr>
          <w:rFonts w:eastAsiaTheme="minorHAnsi"/>
        </w:rPr>
        <w:t xml:space="preserve"> (TLSB)</w:t>
      </w:r>
    </w:p>
    <w:p w:rsidR="003F1FDE" w:rsidRDefault="003F1FDE" w:rsidP="000B6576">
      <w:pPr>
        <w:autoSpaceDE w:val="0"/>
        <w:autoSpaceDN w:val="0"/>
        <w:adjustRightInd w:val="0"/>
        <w:rPr>
          <w:rFonts w:ascii="Arial" w:hAnsi="Arial" w:cs="Arial"/>
          <w:bCs/>
          <w:szCs w:val="28"/>
        </w:rPr>
      </w:pPr>
    </w:p>
    <w:p w:rsidR="003F1FDE" w:rsidRDefault="003F1FDE" w:rsidP="000B6576">
      <w:pPr>
        <w:autoSpaceDE w:val="0"/>
        <w:autoSpaceDN w:val="0"/>
        <w:adjustRightInd w:val="0"/>
        <w:rPr>
          <w:rFonts w:ascii="Arial" w:hAnsi="Arial" w:cs="Arial"/>
          <w:bCs/>
          <w:szCs w:val="28"/>
        </w:rPr>
      </w:pPr>
      <w:r>
        <w:rPr>
          <w:rFonts w:ascii="Arial" w:eastAsiaTheme="minorHAnsi" w:hAnsi="Arial" w:cs="Arial"/>
          <w:i/>
        </w:rPr>
        <w:t xml:space="preserve">           </w:t>
      </w:r>
      <w:r w:rsidR="000B6576" w:rsidRPr="000B6576">
        <w:rPr>
          <w:rFonts w:ascii="Arial" w:eastAsiaTheme="minorHAnsi" w:hAnsi="Arial" w:cs="Arial"/>
          <w:i/>
        </w:rPr>
        <w:t>Ephraim and Manasseh.</w:t>
      </w:r>
      <w:r w:rsidR="000B6576" w:rsidRPr="000B6576">
        <w:rPr>
          <w:rFonts w:ascii="Arial" w:eastAsiaTheme="minorHAnsi" w:hAnsi="Arial" w:cs="Arial"/>
        </w:rPr>
        <w:t xml:space="preserve"> See v. 1 for the expected order, since Manasseh was Joseph’s firstborn (see 41:51). Jacob mentions Ephraim first because he intends to give him the primary blessing and thus “put Ephraim ahead of Manasseh” (v. 20). </w:t>
      </w:r>
      <w:r>
        <w:rPr>
          <w:rFonts w:ascii="Arial" w:hAnsi="Arial" w:cs="Arial"/>
          <w:bCs/>
          <w:szCs w:val="28"/>
        </w:rPr>
        <w:t>(CSB)</w:t>
      </w:r>
    </w:p>
    <w:p w:rsidR="003F1FDE" w:rsidRDefault="003F1FDE" w:rsidP="000B6576">
      <w:pPr>
        <w:autoSpaceDE w:val="0"/>
        <w:autoSpaceDN w:val="0"/>
        <w:adjustRightInd w:val="0"/>
        <w:rPr>
          <w:rFonts w:ascii="Arial" w:hAnsi="Arial" w:cs="Arial"/>
          <w:bCs/>
          <w:szCs w:val="28"/>
        </w:rPr>
      </w:pPr>
    </w:p>
    <w:p w:rsidR="000B6576" w:rsidRDefault="003F1FDE" w:rsidP="000B6576">
      <w:pPr>
        <w:autoSpaceDE w:val="0"/>
        <w:autoSpaceDN w:val="0"/>
        <w:adjustRightInd w:val="0"/>
        <w:rPr>
          <w:rFonts w:ascii="Arial" w:hAnsi="Arial" w:cs="Arial"/>
          <w:bCs/>
          <w:szCs w:val="28"/>
        </w:rPr>
      </w:pPr>
      <w:r>
        <w:rPr>
          <w:rFonts w:ascii="Arial" w:hAnsi="Arial" w:cs="Arial"/>
          <w:bCs/>
          <w:szCs w:val="28"/>
        </w:rPr>
        <w:t xml:space="preserve">           </w:t>
      </w:r>
      <w:r w:rsidR="000B6576" w:rsidRPr="000B6576">
        <w:rPr>
          <w:rFonts w:ascii="Arial" w:eastAsiaTheme="minorHAnsi" w:hAnsi="Arial" w:cs="Arial"/>
          <w:i/>
        </w:rPr>
        <w:t>mine, just as Reuben and Simeon are mine.</w:t>
      </w:r>
      <w:r w:rsidR="000B6576" w:rsidRPr="000B6576">
        <w:rPr>
          <w:rFonts w:ascii="Arial" w:eastAsiaTheme="minorHAnsi" w:hAnsi="Arial" w:cs="Arial"/>
        </w:rPr>
        <w:t xml:space="preserve"> Joseph’s first two sons would enjoy equal status with Jacob’s first two sons (35:23) and in fact would eventually supersede them. Because of an earlier sinful act (see 35:22 and note), Reuben would lose his birthright to Jacob’s favorite son, Joseph (see 49:3–4; 1Ch 5:2), and thus to Joseph’s sons (see 1Ch 5:1).</w:t>
      </w:r>
      <w:r w:rsidRPr="003F1FDE">
        <w:rPr>
          <w:rFonts w:ascii="Arial" w:hAnsi="Arial" w:cs="Arial"/>
          <w:bCs/>
          <w:szCs w:val="28"/>
        </w:rPr>
        <w:t xml:space="preserve"> </w:t>
      </w:r>
      <w:r>
        <w:rPr>
          <w:rFonts w:ascii="Arial" w:hAnsi="Arial" w:cs="Arial"/>
          <w:bCs/>
          <w:szCs w:val="28"/>
        </w:rPr>
        <w:t>(CSB)</w:t>
      </w:r>
    </w:p>
    <w:p w:rsidR="003F1FDE" w:rsidRPr="000B6576" w:rsidRDefault="003F1FDE" w:rsidP="000B6576">
      <w:pPr>
        <w:autoSpaceDE w:val="0"/>
        <w:autoSpaceDN w:val="0"/>
        <w:adjustRightInd w:val="0"/>
        <w:rPr>
          <w:rFonts w:ascii="Arial" w:eastAsiaTheme="minorHAnsi" w:hAnsi="Arial" w:cs="Arial"/>
        </w:rPr>
      </w:pPr>
    </w:p>
    <w:p w:rsidR="003F1FDE" w:rsidRDefault="000B6576" w:rsidP="000B6576">
      <w:pPr>
        <w:autoSpaceDE w:val="0"/>
        <w:autoSpaceDN w:val="0"/>
        <w:adjustRightInd w:val="0"/>
        <w:rPr>
          <w:rFonts w:ascii="Arial" w:hAnsi="Arial" w:cs="Arial"/>
          <w:bCs/>
          <w:szCs w:val="28"/>
        </w:rPr>
      </w:pPr>
      <w:r w:rsidRPr="000B6576">
        <w:rPr>
          <w:rFonts w:ascii="Arial" w:eastAsiaTheme="minorHAnsi" w:hAnsi="Arial" w:cs="Arial"/>
          <w:b/>
        </w:rPr>
        <w:t>48:6</w:t>
      </w:r>
      <w:r w:rsidRPr="000B6576">
        <w:rPr>
          <w:rFonts w:ascii="Arial" w:eastAsiaTheme="minorHAnsi" w:hAnsi="Arial" w:cs="Arial"/>
        </w:rPr>
        <w:t xml:space="preserve">    </w:t>
      </w:r>
      <w:r w:rsidRPr="000B6576">
        <w:rPr>
          <w:rFonts w:ascii="Arial" w:eastAsiaTheme="minorHAnsi" w:hAnsi="Arial" w:cs="Arial"/>
          <w:i/>
        </w:rPr>
        <w:t>children born to you after them will be yours.</w:t>
      </w:r>
      <w:r w:rsidRPr="000B6576">
        <w:rPr>
          <w:rFonts w:ascii="Arial" w:eastAsiaTheme="minorHAnsi" w:hAnsi="Arial" w:cs="Arial"/>
        </w:rPr>
        <w:t xml:space="preserve"> They would take the place of Ephraim and Manasseh, whom Jacob had adopted. </w:t>
      </w:r>
      <w:r w:rsidR="003F1FDE">
        <w:rPr>
          <w:rFonts w:ascii="Arial" w:hAnsi="Arial" w:cs="Arial"/>
          <w:bCs/>
          <w:szCs w:val="28"/>
        </w:rPr>
        <w:t>(CSB)</w:t>
      </w:r>
    </w:p>
    <w:p w:rsidR="009C5BEF" w:rsidRDefault="009C5BEF" w:rsidP="000B6576">
      <w:pPr>
        <w:autoSpaceDE w:val="0"/>
        <w:autoSpaceDN w:val="0"/>
        <w:adjustRightInd w:val="0"/>
        <w:rPr>
          <w:rFonts w:ascii="Arial" w:hAnsi="Arial" w:cs="Arial"/>
          <w:bCs/>
          <w:szCs w:val="28"/>
        </w:rPr>
      </w:pPr>
    </w:p>
    <w:p w:rsidR="009C5BEF" w:rsidRDefault="004A0FC7" w:rsidP="000B6576">
      <w:pPr>
        <w:autoSpaceDE w:val="0"/>
        <w:autoSpaceDN w:val="0"/>
        <w:adjustRightInd w:val="0"/>
        <w:rPr>
          <w:rFonts w:ascii="Arial" w:hAnsi="Arial" w:cs="Arial"/>
          <w:bCs/>
          <w:szCs w:val="28"/>
        </w:rPr>
      </w:pPr>
      <w:r>
        <w:rPr>
          <w:rFonts w:eastAsiaTheme="minorHAnsi"/>
        </w:rPr>
        <w:t>T</w:t>
      </w:r>
      <w:r w:rsidRPr="004A0FC7">
        <w:rPr>
          <w:rFonts w:eastAsiaTheme="minorHAnsi"/>
        </w:rPr>
        <w:t>hough Jacob had adopted Ephraim and Manasseh, he did not adopt Joseph’s other children or grant them a special inheritance. Descendants of Joseph’s other children would live in the territories of Ephraim and Manasseh.</w:t>
      </w:r>
      <w:r>
        <w:rPr>
          <w:rFonts w:eastAsiaTheme="minorHAnsi"/>
        </w:rPr>
        <w:t xml:space="preserve"> (TLSB)</w:t>
      </w:r>
    </w:p>
    <w:p w:rsidR="003F1FDE" w:rsidRDefault="003F1FDE" w:rsidP="000B6576">
      <w:pPr>
        <w:autoSpaceDE w:val="0"/>
        <w:autoSpaceDN w:val="0"/>
        <w:adjustRightInd w:val="0"/>
        <w:rPr>
          <w:rFonts w:ascii="Arial" w:hAnsi="Arial" w:cs="Arial"/>
          <w:bCs/>
          <w:szCs w:val="28"/>
        </w:rPr>
      </w:pPr>
    </w:p>
    <w:p w:rsidR="000B6576" w:rsidRDefault="003F1FDE" w:rsidP="000B6576">
      <w:pPr>
        <w:autoSpaceDE w:val="0"/>
        <w:autoSpaceDN w:val="0"/>
        <w:adjustRightInd w:val="0"/>
        <w:rPr>
          <w:rFonts w:ascii="Arial" w:hAnsi="Arial" w:cs="Arial"/>
          <w:bCs/>
          <w:szCs w:val="28"/>
        </w:rPr>
      </w:pPr>
      <w:r>
        <w:rPr>
          <w:rFonts w:ascii="Arial" w:hAnsi="Arial" w:cs="Arial"/>
          <w:bCs/>
          <w:szCs w:val="28"/>
        </w:rPr>
        <w:t xml:space="preserve">           </w:t>
      </w:r>
      <w:r w:rsidR="000B6576" w:rsidRPr="000B6576">
        <w:rPr>
          <w:rFonts w:ascii="Arial" w:eastAsiaTheme="minorHAnsi" w:hAnsi="Arial" w:cs="Arial"/>
          <w:i/>
        </w:rPr>
        <w:t>in the territory they inherit they will be reckoned under the names of their brothers.</w:t>
      </w:r>
      <w:r w:rsidR="000B6576" w:rsidRPr="000B6576">
        <w:rPr>
          <w:rFonts w:ascii="Arial" w:eastAsiaTheme="minorHAnsi" w:hAnsi="Arial" w:cs="Arial"/>
        </w:rPr>
        <w:t xml:space="preserve"> They would perpetuate the names of Ephraim and Manasseh for purposes of inheritance (for a similar provision see 38:8 and note; Dt 25:5–6). Joseph’s territory would thus be divided between Ephraim and Manasseh, but Levi (Jacob’s third son; see 35:23) would receive “no share of the land” (Jos 14:4). The total number of tribal allotments would therefore remain the same.</w:t>
      </w:r>
      <w:r w:rsidRPr="003F1FDE">
        <w:rPr>
          <w:rFonts w:ascii="Arial" w:hAnsi="Arial" w:cs="Arial"/>
          <w:bCs/>
          <w:szCs w:val="28"/>
        </w:rPr>
        <w:t xml:space="preserve"> </w:t>
      </w:r>
      <w:r>
        <w:rPr>
          <w:rFonts w:ascii="Arial" w:hAnsi="Arial" w:cs="Arial"/>
          <w:bCs/>
          <w:szCs w:val="28"/>
        </w:rPr>
        <w:t>(CSB)</w:t>
      </w:r>
    </w:p>
    <w:p w:rsidR="003F1FDE" w:rsidRPr="000B6576" w:rsidRDefault="003F1FDE" w:rsidP="000B6576">
      <w:pPr>
        <w:autoSpaceDE w:val="0"/>
        <w:autoSpaceDN w:val="0"/>
        <w:adjustRightInd w:val="0"/>
        <w:rPr>
          <w:rFonts w:ascii="Arial" w:eastAsiaTheme="minorHAnsi" w:hAnsi="Arial" w:cs="Arial"/>
        </w:rPr>
      </w:pPr>
    </w:p>
    <w:p w:rsidR="003F1FDE" w:rsidRDefault="000B6576" w:rsidP="000B6576">
      <w:pPr>
        <w:autoSpaceDE w:val="0"/>
        <w:autoSpaceDN w:val="0"/>
        <w:adjustRightInd w:val="0"/>
        <w:rPr>
          <w:rFonts w:ascii="Arial" w:hAnsi="Arial" w:cs="Arial"/>
          <w:bCs/>
          <w:szCs w:val="28"/>
        </w:rPr>
      </w:pPr>
      <w:r w:rsidRPr="000B6576">
        <w:rPr>
          <w:rFonts w:ascii="Arial" w:eastAsiaTheme="minorHAnsi" w:hAnsi="Arial" w:cs="Arial"/>
          <w:b/>
        </w:rPr>
        <w:t>48:7</w:t>
      </w:r>
      <w:r w:rsidRPr="000B6576">
        <w:rPr>
          <w:rFonts w:ascii="Arial" w:eastAsiaTheme="minorHAnsi" w:hAnsi="Arial" w:cs="Arial"/>
        </w:rPr>
        <w:t xml:space="preserve">    </w:t>
      </w:r>
      <w:r w:rsidRPr="000B6576">
        <w:rPr>
          <w:rFonts w:ascii="Arial" w:eastAsiaTheme="minorHAnsi" w:hAnsi="Arial" w:cs="Arial"/>
          <w:i/>
        </w:rPr>
        <w:t>Paddan.</w:t>
      </w:r>
      <w:r w:rsidRPr="000B6576">
        <w:rPr>
          <w:rFonts w:ascii="Arial" w:eastAsiaTheme="minorHAnsi" w:hAnsi="Arial" w:cs="Arial"/>
        </w:rPr>
        <w:t xml:space="preserve"> That is, Paddan Aram, meaning “plain of Aram,” another name for Aram Naharaim (see note on 24:10). </w:t>
      </w:r>
      <w:r w:rsidR="003F1FDE">
        <w:rPr>
          <w:rFonts w:ascii="Arial" w:hAnsi="Arial" w:cs="Arial"/>
          <w:bCs/>
          <w:szCs w:val="28"/>
        </w:rPr>
        <w:t>(CSB)</w:t>
      </w:r>
    </w:p>
    <w:p w:rsidR="003F1FDE" w:rsidRDefault="003F1FDE" w:rsidP="000B6576">
      <w:pPr>
        <w:autoSpaceDE w:val="0"/>
        <w:autoSpaceDN w:val="0"/>
        <w:adjustRightInd w:val="0"/>
        <w:rPr>
          <w:rFonts w:ascii="Arial" w:hAnsi="Arial" w:cs="Arial"/>
          <w:bCs/>
          <w:szCs w:val="28"/>
        </w:rPr>
      </w:pPr>
    </w:p>
    <w:p w:rsidR="003F1FDE" w:rsidRDefault="003F1FDE" w:rsidP="000B6576">
      <w:pPr>
        <w:autoSpaceDE w:val="0"/>
        <w:autoSpaceDN w:val="0"/>
        <w:adjustRightInd w:val="0"/>
        <w:rPr>
          <w:rFonts w:ascii="Arial" w:hAnsi="Arial" w:cs="Arial"/>
          <w:bCs/>
          <w:szCs w:val="28"/>
        </w:rPr>
      </w:pPr>
      <w:r>
        <w:rPr>
          <w:rFonts w:ascii="Arial" w:hAnsi="Arial" w:cs="Arial"/>
          <w:bCs/>
          <w:szCs w:val="28"/>
        </w:rPr>
        <w:t xml:space="preserve">           </w:t>
      </w:r>
      <w:r w:rsidR="000B6576" w:rsidRPr="000B6576">
        <w:rPr>
          <w:rFonts w:ascii="Arial" w:eastAsiaTheme="minorHAnsi" w:hAnsi="Arial" w:cs="Arial"/>
          <w:i/>
        </w:rPr>
        <w:t>Rachel died.</w:t>
      </w:r>
      <w:r w:rsidR="000B6576" w:rsidRPr="000B6576">
        <w:rPr>
          <w:rFonts w:ascii="Arial" w:eastAsiaTheme="minorHAnsi" w:hAnsi="Arial" w:cs="Arial"/>
        </w:rPr>
        <w:t xml:space="preserve"> See 35:16–19. Adopted by Joseph’s father, Ephraim and Manasseh in effect took the place of other sons whom Joseph’s mother, Rachel, might have borne had she not died. </w:t>
      </w:r>
      <w:r>
        <w:rPr>
          <w:rFonts w:ascii="Arial" w:hAnsi="Arial" w:cs="Arial"/>
          <w:bCs/>
          <w:szCs w:val="28"/>
        </w:rPr>
        <w:t>(CSB)</w:t>
      </w:r>
    </w:p>
    <w:p w:rsidR="003F1FDE" w:rsidRDefault="003F1FDE" w:rsidP="000B6576">
      <w:pPr>
        <w:autoSpaceDE w:val="0"/>
        <w:autoSpaceDN w:val="0"/>
        <w:adjustRightInd w:val="0"/>
        <w:rPr>
          <w:rFonts w:ascii="Arial" w:hAnsi="Arial" w:cs="Arial"/>
          <w:bCs/>
          <w:szCs w:val="28"/>
        </w:rPr>
      </w:pPr>
    </w:p>
    <w:p w:rsidR="000B6576" w:rsidRDefault="003F1FDE" w:rsidP="000B6576">
      <w:pPr>
        <w:autoSpaceDE w:val="0"/>
        <w:autoSpaceDN w:val="0"/>
        <w:adjustRightInd w:val="0"/>
        <w:rPr>
          <w:rFonts w:ascii="Arial" w:hAnsi="Arial" w:cs="Arial"/>
          <w:bCs/>
          <w:szCs w:val="28"/>
        </w:rPr>
      </w:pPr>
      <w:r>
        <w:rPr>
          <w:rFonts w:ascii="Arial" w:hAnsi="Arial" w:cs="Arial"/>
          <w:bCs/>
          <w:szCs w:val="28"/>
        </w:rPr>
        <w:t xml:space="preserve">           </w:t>
      </w:r>
      <w:r w:rsidR="000B6576" w:rsidRPr="000B6576">
        <w:rPr>
          <w:rFonts w:ascii="Arial" w:eastAsiaTheme="minorHAnsi" w:hAnsi="Arial" w:cs="Arial"/>
          <w:i/>
        </w:rPr>
        <w:t>Ephrath.</w:t>
      </w:r>
      <w:r w:rsidR="000B6576" w:rsidRPr="000B6576">
        <w:rPr>
          <w:rFonts w:ascii="Arial" w:eastAsiaTheme="minorHAnsi" w:hAnsi="Arial" w:cs="Arial"/>
        </w:rPr>
        <w:t xml:space="preserve"> See note on 35:16.</w:t>
      </w:r>
      <w:r w:rsidRPr="003F1FDE">
        <w:rPr>
          <w:rFonts w:ascii="Arial" w:hAnsi="Arial" w:cs="Arial"/>
          <w:bCs/>
          <w:szCs w:val="28"/>
        </w:rPr>
        <w:t xml:space="preserve"> </w:t>
      </w:r>
      <w:r>
        <w:rPr>
          <w:rFonts w:ascii="Arial" w:hAnsi="Arial" w:cs="Arial"/>
          <w:bCs/>
          <w:szCs w:val="28"/>
        </w:rPr>
        <w:t>(CSB)</w:t>
      </w:r>
    </w:p>
    <w:p w:rsidR="003F1FDE" w:rsidRPr="000B6576" w:rsidRDefault="003F1FDE" w:rsidP="000B6576">
      <w:pPr>
        <w:autoSpaceDE w:val="0"/>
        <w:autoSpaceDN w:val="0"/>
        <w:adjustRightInd w:val="0"/>
        <w:rPr>
          <w:rFonts w:ascii="Arial" w:eastAsiaTheme="minorHAnsi" w:hAnsi="Arial" w:cs="Arial"/>
        </w:rPr>
      </w:pPr>
    </w:p>
    <w:p w:rsidR="000B6576" w:rsidRDefault="000B6576" w:rsidP="000B6576">
      <w:pPr>
        <w:autoSpaceDE w:val="0"/>
        <w:autoSpaceDN w:val="0"/>
        <w:adjustRightInd w:val="0"/>
        <w:rPr>
          <w:rFonts w:ascii="Arial" w:hAnsi="Arial" w:cs="Arial"/>
          <w:bCs/>
          <w:szCs w:val="28"/>
        </w:rPr>
      </w:pPr>
      <w:r w:rsidRPr="000B6576">
        <w:rPr>
          <w:rFonts w:ascii="Arial" w:eastAsiaTheme="minorHAnsi" w:hAnsi="Arial" w:cs="Arial"/>
          <w:b/>
        </w:rPr>
        <w:t>48:8</w:t>
      </w:r>
      <w:r w:rsidRPr="000B6576">
        <w:rPr>
          <w:rFonts w:ascii="Arial" w:eastAsiaTheme="minorHAnsi" w:hAnsi="Arial" w:cs="Arial"/>
        </w:rPr>
        <w:t xml:space="preserve">    </w:t>
      </w:r>
      <w:r w:rsidRPr="000B6576">
        <w:rPr>
          <w:rFonts w:ascii="Arial" w:eastAsiaTheme="minorHAnsi" w:hAnsi="Arial" w:cs="Arial"/>
          <w:i/>
        </w:rPr>
        <w:t>Israel … asked, “Who are these?”</w:t>
      </w:r>
      <w:r w:rsidRPr="000B6576">
        <w:rPr>
          <w:rFonts w:ascii="Arial" w:eastAsiaTheme="minorHAnsi" w:hAnsi="Arial" w:cs="Arial"/>
        </w:rPr>
        <w:t xml:space="preserve"> Either because he had never met them or because, being old, he could not see them clearly.</w:t>
      </w:r>
      <w:r w:rsidR="003F1FDE" w:rsidRPr="003F1FDE">
        <w:rPr>
          <w:rFonts w:ascii="Arial" w:hAnsi="Arial" w:cs="Arial"/>
          <w:bCs/>
          <w:szCs w:val="28"/>
        </w:rPr>
        <w:t xml:space="preserve"> </w:t>
      </w:r>
      <w:r w:rsidR="003F1FDE">
        <w:rPr>
          <w:rFonts w:ascii="Arial" w:hAnsi="Arial" w:cs="Arial"/>
          <w:bCs/>
          <w:szCs w:val="28"/>
        </w:rPr>
        <w:t>(CSB)</w:t>
      </w:r>
    </w:p>
    <w:p w:rsidR="003F1FDE" w:rsidRPr="000B6576" w:rsidRDefault="003F1FDE" w:rsidP="000B6576">
      <w:pPr>
        <w:autoSpaceDE w:val="0"/>
        <w:autoSpaceDN w:val="0"/>
        <w:adjustRightInd w:val="0"/>
        <w:rPr>
          <w:rFonts w:ascii="Arial" w:eastAsiaTheme="minorHAnsi" w:hAnsi="Arial" w:cs="Arial"/>
        </w:rPr>
      </w:pPr>
    </w:p>
    <w:p w:rsidR="003F1FDE" w:rsidRDefault="000B6576" w:rsidP="000B6576">
      <w:pPr>
        <w:autoSpaceDE w:val="0"/>
        <w:autoSpaceDN w:val="0"/>
        <w:adjustRightInd w:val="0"/>
        <w:rPr>
          <w:rFonts w:ascii="Arial" w:hAnsi="Arial" w:cs="Arial"/>
          <w:bCs/>
          <w:szCs w:val="28"/>
        </w:rPr>
      </w:pPr>
      <w:r w:rsidRPr="000B6576">
        <w:rPr>
          <w:rFonts w:ascii="Arial" w:eastAsiaTheme="minorHAnsi" w:hAnsi="Arial" w:cs="Arial"/>
          <w:b/>
        </w:rPr>
        <w:t>48:10</w:t>
      </w:r>
      <w:r w:rsidRPr="000B6576">
        <w:rPr>
          <w:rFonts w:ascii="Arial" w:eastAsiaTheme="minorHAnsi" w:hAnsi="Arial" w:cs="Arial"/>
        </w:rPr>
        <w:t xml:space="preserve">    </w:t>
      </w:r>
      <w:r w:rsidRPr="000B6576">
        <w:rPr>
          <w:rFonts w:ascii="Arial" w:eastAsiaTheme="minorHAnsi" w:hAnsi="Arial" w:cs="Arial"/>
          <w:i/>
        </w:rPr>
        <w:t>because of old age … he could hardly see.</w:t>
      </w:r>
      <w:r w:rsidRPr="000B6576">
        <w:rPr>
          <w:rFonts w:ascii="Arial" w:eastAsiaTheme="minorHAnsi" w:hAnsi="Arial" w:cs="Arial"/>
        </w:rPr>
        <w:t xml:space="preserve"> See note on 27:1. </w:t>
      </w:r>
      <w:r w:rsidR="003F1FDE">
        <w:rPr>
          <w:rFonts w:ascii="Arial" w:hAnsi="Arial" w:cs="Arial"/>
          <w:bCs/>
          <w:szCs w:val="28"/>
        </w:rPr>
        <w:t>(CSB)</w:t>
      </w:r>
    </w:p>
    <w:p w:rsidR="003F1FDE" w:rsidRDefault="003F1FDE" w:rsidP="000B6576">
      <w:pPr>
        <w:autoSpaceDE w:val="0"/>
        <w:autoSpaceDN w:val="0"/>
        <w:adjustRightInd w:val="0"/>
        <w:rPr>
          <w:rFonts w:ascii="Arial" w:hAnsi="Arial" w:cs="Arial"/>
          <w:bCs/>
          <w:szCs w:val="28"/>
        </w:rPr>
      </w:pPr>
    </w:p>
    <w:p w:rsidR="000B6576" w:rsidRDefault="003F1FDE" w:rsidP="000B6576">
      <w:pPr>
        <w:autoSpaceDE w:val="0"/>
        <w:autoSpaceDN w:val="0"/>
        <w:adjustRightInd w:val="0"/>
        <w:rPr>
          <w:rFonts w:ascii="Arial" w:hAnsi="Arial" w:cs="Arial"/>
          <w:bCs/>
          <w:szCs w:val="28"/>
        </w:rPr>
      </w:pPr>
      <w:r>
        <w:rPr>
          <w:rFonts w:ascii="Arial" w:hAnsi="Arial" w:cs="Arial"/>
          <w:bCs/>
          <w:szCs w:val="28"/>
        </w:rPr>
        <w:t xml:space="preserve">             </w:t>
      </w:r>
      <w:r w:rsidR="000B6576" w:rsidRPr="000B6576">
        <w:rPr>
          <w:rFonts w:ascii="Arial" w:eastAsiaTheme="minorHAnsi" w:hAnsi="Arial" w:cs="Arial"/>
          <w:i/>
        </w:rPr>
        <w:t>kissed them and embraced them.</w:t>
      </w:r>
      <w:r w:rsidR="000B6576" w:rsidRPr="000B6576">
        <w:rPr>
          <w:rFonts w:ascii="Arial" w:eastAsiaTheme="minorHAnsi" w:hAnsi="Arial" w:cs="Arial"/>
        </w:rPr>
        <w:t xml:space="preserve"> While they were on Jacob’s knees (see v. 12), probably symbolizing adoption (see note on 30:3).</w:t>
      </w:r>
      <w:r w:rsidRPr="003F1FDE">
        <w:rPr>
          <w:rFonts w:ascii="Arial" w:hAnsi="Arial" w:cs="Arial"/>
          <w:bCs/>
          <w:szCs w:val="28"/>
        </w:rPr>
        <w:t xml:space="preserve"> </w:t>
      </w:r>
      <w:r>
        <w:rPr>
          <w:rFonts w:ascii="Arial" w:hAnsi="Arial" w:cs="Arial"/>
          <w:bCs/>
          <w:szCs w:val="28"/>
        </w:rPr>
        <w:t>(CSB)</w:t>
      </w:r>
    </w:p>
    <w:p w:rsidR="003F1FDE" w:rsidRPr="000B6576" w:rsidRDefault="003F1FDE" w:rsidP="000B6576">
      <w:pPr>
        <w:autoSpaceDE w:val="0"/>
        <w:autoSpaceDN w:val="0"/>
        <w:adjustRightInd w:val="0"/>
        <w:rPr>
          <w:rFonts w:ascii="Arial" w:eastAsiaTheme="minorHAnsi" w:hAnsi="Arial" w:cs="Arial"/>
        </w:rPr>
      </w:pPr>
    </w:p>
    <w:p w:rsidR="004A0FC7" w:rsidRDefault="004A0FC7" w:rsidP="000B6576">
      <w:pPr>
        <w:autoSpaceDE w:val="0"/>
        <w:autoSpaceDN w:val="0"/>
        <w:adjustRightInd w:val="0"/>
        <w:rPr>
          <w:rFonts w:ascii="Arial" w:eastAsiaTheme="minorHAnsi" w:hAnsi="Arial" w:cs="Arial"/>
          <w:b/>
        </w:rPr>
      </w:pPr>
      <w:r w:rsidRPr="004A0FC7">
        <w:rPr>
          <w:rFonts w:eastAsiaTheme="minorHAnsi"/>
          <w:b/>
        </w:rPr>
        <w:t>48:12</w:t>
      </w:r>
      <w:r w:rsidRPr="004A0FC7">
        <w:rPr>
          <w:rFonts w:eastAsiaTheme="minorHAnsi"/>
        </w:rPr>
        <w:t xml:space="preserve"> </w:t>
      </w:r>
      <w:r w:rsidRPr="004A0FC7">
        <w:rPr>
          <w:rFonts w:eastAsiaTheme="minorHAnsi"/>
          <w:i/>
        </w:rPr>
        <w:t>removed them from his knees</w:t>
      </w:r>
      <w:r w:rsidRPr="004A0FC7">
        <w:rPr>
          <w:rFonts w:eastAsiaTheme="minorHAnsi"/>
        </w:rPr>
        <w:t>. Luth</w:t>
      </w:r>
      <w:r>
        <w:rPr>
          <w:rFonts w:eastAsiaTheme="minorHAnsi"/>
        </w:rPr>
        <w:t>er</w:t>
      </w:r>
      <w:r w:rsidRPr="004A0FC7">
        <w:rPr>
          <w:rFonts w:eastAsiaTheme="minorHAnsi"/>
        </w:rPr>
        <w:t xml:space="preserve">: “It is strange that those two men of such size and age were in the embrace of Joseph’s father. I think, however, that the sons sat beside Jacob while he was lying on his bed. Moses calls this sitting in his embrace or at his knees, namely, at his side or at his feet. Therefore Joseph orders them to rise from the side and falls on his knees with both of them before Jacob, who is sitting on his bed. For this was the custom; they received the blessing on bended knees and with the gesture of worshipers” (AE 8:159). </w:t>
      </w:r>
      <w:r>
        <w:rPr>
          <w:rFonts w:eastAsiaTheme="minorHAnsi"/>
        </w:rPr>
        <w:t>(TLSB)</w:t>
      </w:r>
    </w:p>
    <w:p w:rsidR="004A0FC7" w:rsidRDefault="004A0FC7" w:rsidP="000B6576">
      <w:pPr>
        <w:autoSpaceDE w:val="0"/>
        <w:autoSpaceDN w:val="0"/>
        <w:adjustRightInd w:val="0"/>
        <w:rPr>
          <w:rFonts w:ascii="Arial" w:eastAsiaTheme="minorHAnsi" w:hAnsi="Arial" w:cs="Arial"/>
          <w:b/>
        </w:rPr>
      </w:pPr>
    </w:p>
    <w:p w:rsidR="000B6576" w:rsidRDefault="000B6576" w:rsidP="000B6576">
      <w:pPr>
        <w:autoSpaceDE w:val="0"/>
        <w:autoSpaceDN w:val="0"/>
        <w:adjustRightInd w:val="0"/>
        <w:rPr>
          <w:rFonts w:ascii="Arial" w:hAnsi="Arial" w:cs="Arial"/>
          <w:bCs/>
          <w:szCs w:val="28"/>
        </w:rPr>
      </w:pPr>
      <w:r w:rsidRPr="000B6576">
        <w:rPr>
          <w:rFonts w:ascii="Arial" w:eastAsiaTheme="minorHAnsi" w:hAnsi="Arial" w:cs="Arial"/>
          <w:b/>
        </w:rPr>
        <w:t>48:13–20</w:t>
      </w:r>
      <w:r w:rsidRPr="000B6576">
        <w:rPr>
          <w:rFonts w:ascii="Arial" w:eastAsiaTheme="minorHAnsi" w:hAnsi="Arial" w:cs="Arial"/>
        </w:rPr>
        <w:t xml:space="preserve">    See note on Ac 6:6.</w:t>
      </w:r>
      <w:r w:rsidR="003F1FDE" w:rsidRPr="003F1FDE">
        <w:rPr>
          <w:rFonts w:ascii="Arial" w:hAnsi="Arial" w:cs="Arial"/>
          <w:bCs/>
          <w:szCs w:val="28"/>
        </w:rPr>
        <w:t xml:space="preserve"> </w:t>
      </w:r>
      <w:r w:rsidR="003F1FDE">
        <w:rPr>
          <w:rFonts w:ascii="Arial" w:hAnsi="Arial" w:cs="Arial"/>
          <w:bCs/>
          <w:szCs w:val="28"/>
        </w:rPr>
        <w:t>(CSB)</w:t>
      </w:r>
    </w:p>
    <w:p w:rsidR="003F1FDE" w:rsidRPr="000B6576" w:rsidRDefault="003F1FDE" w:rsidP="000B6576">
      <w:pPr>
        <w:autoSpaceDE w:val="0"/>
        <w:autoSpaceDN w:val="0"/>
        <w:adjustRightInd w:val="0"/>
        <w:rPr>
          <w:rFonts w:ascii="Arial" w:eastAsiaTheme="minorHAnsi" w:hAnsi="Arial" w:cs="Arial"/>
        </w:rPr>
      </w:pPr>
    </w:p>
    <w:p w:rsidR="000B6576" w:rsidRDefault="000B6576" w:rsidP="000B6576">
      <w:pPr>
        <w:autoSpaceDE w:val="0"/>
        <w:autoSpaceDN w:val="0"/>
        <w:adjustRightInd w:val="0"/>
        <w:rPr>
          <w:rFonts w:ascii="Arial" w:hAnsi="Arial" w:cs="Arial"/>
          <w:bCs/>
          <w:szCs w:val="28"/>
        </w:rPr>
      </w:pPr>
      <w:r w:rsidRPr="000B6576">
        <w:rPr>
          <w:rFonts w:ascii="Arial" w:eastAsiaTheme="minorHAnsi" w:hAnsi="Arial" w:cs="Arial"/>
          <w:b/>
        </w:rPr>
        <w:t>48:13</w:t>
      </w:r>
      <w:r w:rsidRPr="000B6576">
        <w:rPr>
          <w:rFonts w:ascii="Arial" w:eastAsiaTheme="minorHAnsi" w:hAnsi="Arial" w:cs="Arial"/>
        </w:rPr>
        <w:t xml:space="preserve">    </w:t>
      </w:r>
      <w:r w:rsidRPr="000B6576">
        <w:rPr>
          <w:rFonts w:ascii="Arial" w:eastAsiaTheme="minorHAnsi" w:hAnsi="Arial" w:cs="Arial"/>
          <w:i/>
        </w:rPr>
        <w:t>Manasseh … toward Israel’s right hand.</w:t>
      </w:r>
      <w:r w:rsidRPr="000B6576">
        <w:rPr>
          <w:rFonts w:ascii="Arial" w:eastAsiaTheme="minorHAnsi" w:hAnsi="Arial" w:cs="Arial"/>
        </w:rPr>
        <w:t xml:space="preserve"> Joseph wanted Jacob to bless Manasseh, Joseph’s firstborn, by placing his right hand on Manasseh’s head.</w:t>
      </w:r>
      <w:r w:rsidR="003F1FDE" w:rsidRPr="003F1FDE">
        <w:rPr>
          <w:rFonts w:ascii="Arial" w:hAnsi="Arial" w:cs="Arial"/>
          <w:bCs/>
          <w:szCs w:val="28"/>
        </w:rPr>
        <w:t xml:space="preserve"> </w:t>
      </w:r>
      <w:r w:rsidR="003F1FDE">
        <w:rPr>
          <w:rFonts w:ascii="Arial" w:hAnsi="Arial" w:cs="Arial"/>
          <w:bCs/>
          <w:szCs w:val="28"/>
        </w:rPr>
        <w:t>(CSB)</w:t>
      </w:r>
    </w:p>
    <w:p w:rsidR="004A0FC7" w:rsidRDefault="004A0FC7" w:rsidP="000B6576">
      <w:pPr>
        <w:autoSpaceDE w:val="0"/>
        <w:autoSpaceDN w:val="0"/>
        <w:adjustRightInd w:val="0"/>
        <w:rPr>
          <w:rFonts w:ascii="Arial" w:hAnsi="Arial" w:cs="Arial"/>
          <w:bCs/>
          <w:szCs w:val="28"/>
        </w:rPr>
      </w:pPr>
    </w:p>
    <w:p w:rsidR="004A0FC7" w:rsidRDefault="004A0FC7" w:rsidP="000B6576">
      <w:pPr>
        <w:autoSpaceDE w:val="0"/>
        <w:autoSpaceDN w:val="0"/>
        <w:adjustRightInd w:val="0"/>
        <w:rPr>
          <w:rFonts w:eastAsiaTheme="minorHAnsi"/>
        </w:rPr>
      </w:pPr>
      <w:r w:rsidRPr="004A0FC7">
        <w:rPr>
          <w:rFonts w:eastAsiaTheme="minorHAnsi"/>
        </w:rPr>
        <w:t>Joseph placed his older son, Manasseh, by Jacob’s right hand and the younger son, Ephraim, by the left, anticipating the greater blessing for the older son.</w:t>
      </w:r>
      <w:r>
        <w:rPr>
          <w:rFonts w:eastAsiaTheme="minorHAnsi"/>
        </w:rPr>
        <w:t xml:space="preserve"> (TLSB)</w:t>
      </w:r>
    </w:p>
    <w:p w:rsidR="004A0FC7" w:rsidRDefault="004A0FC7" w:rsidP="000B6576">
      <w:pPr>
        <w:autoSpaceDE w:val="0"/>
        <w:autoSpaceDN w:val="0"/>
        <w:adjustRightInd w:val="0"/>
        <w:rPr>
          <w:rFonts w:eastAsiaTheme="minorHAnsi"/>
        </w:rPr>
      </w:pPr>
    </w:p>
    <w:p w:rsidR="004A0FC7" w:rsidRDefault="004A0FC7" w:rsidP="000B6576">
      <w:pPr>
        <w:autoSpaceDE w:val="0"/>
        <w:autoSpaceDN w:val="0"/>
        <w:adjustRightInd w:val="0"/>
        <w:rPr>
          <w:rFonts w:eastAsiaTheme="minorHAnsi"/>
        </w:rPr>
      </w:pPr>
      <w:r w:rsidRPr="004A0FC7">
        <w:rPr>
          <w:rFonts w:eastAsiaTheme="minorHAnsi"/>
          <w:b/>
        </w:rPr>
        <w:t>48:14</w:t>
      </w:r>
      <w:r w:rsidRPr="004A0FC7">
        <w:rPr>
          <w:rFonts w:eastAsiaTheme="minorHAnsi"/>
        </w:rPr>
        <w:t xml:space="preserve"> </w:t>
      </w:r>
      <w:r w:rsidRPr="004A0FC7">
        <w:rPr>
          <w:rFonts w:eastAsiaTheme="minorHAnsi"/>
          <w:i/>
        </w:rPr>
        <w:t>laid it on the head</w:t>
      </w:r>
      <w:r w:rsidRPr="004A0FC7">
        <w:rPr>
          <w:rFonts w:eastAsiaTheme="minorHAnsi"/>
        </w:rPr>
        <w:t>. Luth</w:t>
      </w:r>
      <w:r>
        <w:rPr>
          <w:rFonts w:eastAsiaTheme="minorHAnsi"/>
        </w:rPr>
        <w:t>er</w:t>
      </w:r>
      <w:r w:rsidRPr="004A0FC7">
        <w:rPr>
          <w:rFonts w:eastAsiaTheme="minorHAnsi"/>
        </w:rPr>
        <w:t xml:space="preserve">: “The custom of the laying on of hands is very ancient and was also transferred by the fathers into the New Testament.… This has been employed as a ceremony of the fathers, the prophets, and the whole church at all times when they entrusted an office or some administration to a person” (AE 8:159). </w:t>
      </w:r>
      <w:r>
        <w:rPr>
          <w:rFonts w:eastAsiaTheme="minorHAnsi"/>
        </w:rPr>
        <w:t>(TLSB)</w:t>
      </w:r>
    </w:p>
    <w:p w:rsidR="004A0FC7" w:rsidRDefault="004A0FC7" w:rsidP="000B6576">
      <w:pPr>
        <w:autoSpaceDE w:val="0"/>
        <w:autoSpaceDN w:val="0"/>
        <w:adjustRightInd w:val="0"/>
        <w:rPr>
          <w:rFonts w:eastAsiaTheme="minorHAnsi"/>
        </w:rPr>
      </w:pPr>
    </w:p>
    <w:p w:rsidR="004A0FC7" w:rsidRDefault="004A0FC7" w:rsidP="000B6576">
      <w:pPr>
        <w:autoSpaceDE w:val="0"/>
        <w:autoSpaceDN w:val="0"/>
        <w:adjustRightInd w:val="0"/>
        <w:rPr>
          <w:rFonts w:ascii="Arial" w:hAnsi="Arial" w:cs="Arial"/>
          <w:bCs/>
          <w:szCs w:val="28"/>
        </w:rPr>
      </w:pPr>
      <w:r>
        <w:rPr>
          <w:rFonts w:eastAsiaTheme="minorHAnsi"/>
        </w:rPr>
        <w:t xml:space="preserve">          </w:t>
      </w:r>
      <w:r w:rsidRPr="004A0FC7">
        <w:rPr>
          <w:rFonts w:eastAsiaTheme="minorHAnsi"/>
          <w:i/>
        </w:rPr>
        <w:t>crossing his hands</w:t>
      </w:r>
      <w:r w:rsidRPr="004A0FC7">
        <w:rPr>
          <w:rFonts w:eastAsiaTheme="minorHAnsi"/>
        </w:rPr>
        <w:t>. His crossed hands gave priority to the younger Ephraim. Luth</w:t>
      </w:r>
      <w:r>
        <w:rPr>
          <w:rFonts w:eastAsiaTheme="minorHAnsi"/>
        </w:rPr>
        <w:t>er</w:t>
      </w:r>
      <w:r w:rsidRPr="004A0FC7">
        <w:rPr>
          <w:rFonts w:eastAsiaTheme="minorHAnsi"/>
        </w:rPr>
        <w:t>: “According to this rule, the first-born remains the first-born on the basis of legal justice and the command of God. But God, who is the Author and Lord of the Law, sets bounds to it or breaks it and appoints Jacob and Isaac as the first-born after rejecting Esau and Ishmael. Jacob does the same thing here with the two sons” (AE 8:160).</w:t>
      </w:r>
      <w:r>
        <w:rPr>
          <w:rFonts w:eastAsiaTheme="minorHAnsi"/>
        </w:rPr>
        <w:t xml:space="preserve"> (TLSB)</w:t>
      </w:r>
    </w:p>
    <w:p w:rsidR="003F1FDE" w:rsidRPr="000B6576" w:rsidRDefault="003F1FDE" w:rsidP="000B6576">
      <w:pPr>
        <w:autoSpaceDE w:val="0"/>
        <w:autoSpaceDN w:val="0"/>
        <w:adjustRightInd w:val="0"/>
        <w:rPr>
          <w:rFonts w:ascii="Arial" w:eastAsiaTheme="minorHAnsi" w:hAnsi="Arial" w:cs="Arial"/>
        </w:rPr>
      </w:pPr>
    </w:p>
    <w:p w:rsidR="003F1FDE" w:rsidRDefault="000B6576" w:rsidP="000B6576">
      <w:pPr>
        <w:autoSpaceDE w:val="0"/>
        <w:autoSpaceDN w:val="0"/>
        <w:adjustRightInd w:val="0"/>
        <w:rPr>
          <w:rFonts w:ascii="Arial" w:hAnsi="Arial" w:cs="Arial"/>
          <w:bCs/>
          <w:szCs w:val="28"/>
        </w:rPr>
      </w:pPr>
      <w:r w:rsidRPr="000B6576">
        <w:rPr>
          <w:rFonts w:ascii="Arial" w:eastAsiaTheme="minorHAnsi" w:hAnsi="Arial" w:cs="Arial"/>
          <w:b/>
        </w:rPr>
        <w:t>48:15</w:t>
      </w:r>
      <w:r w:rsidRPr="000B6576">
        <w:rPr>
          <w:rFonts w:ascii="Arial" w:eastAsiaTheme="minorHAnsi" w:hAnsi="Arial" w:cs="Arial"/>
        </w:rPr>
        <w:t xml:space="preserve">    </w:t>
      </w:r>
      <w:r w:rsidRPr="000B6576">
        <w:rPr>
          <w:rFonts w:ascii="Arial" w:eastAsiaTheme="minorHAnsi" w:hAnsi="Arial" w:cs="Arial"/>
          <w:i/>
        </w:rPr>
        <w:t>blessed.</w:t>
      </w:r>
      <w:r w:rsidRPr="000B6576">
        <w:rPr>
          <w:rFonts w:ascii="Arial" w:eastAsiaTheme="minorHAnsi" w:hAnsi="Arial" w:cs="Arial"/>
        </w:rPr>
        <w:t xml:space="preserve"> As his father Isaac had blessed him (27:27–29). </w:t>
      </w:r>
      <w:r w:rsidR="003F1FDE">
        <w:rPr>
          <w:rFonts w:ascii="Arial" w:hAnsi="Arial" w:cs="Arial"/>
          <w:bCs/>
          <w:szCs w:val="28"/>
        </w:rPr>
        <w:t>(CSB)</w:t>
      </w:r>
    </w:p>
    <w:p w:rsidR="003F1FDE" w:rsidRDefault="003F1FDE" w:rsidP="000B6576">
      <w:pPr>
        <w:autoSpaceDE w:val="0"/>
        <w:autoSpaceDN w:val="0"/>
        <w:adjustRightInd w:val="0"/>
        <w:rPr>
          <w:rFonts w:ascii="Arial" w:hAnsi="Arial" w:cs="Arial"/>
          <w:bCs/>
          <w:szCs w:val="28"/>
        </w:rPr>
      </w:pPr>
    </w:p>
    <w:p w:rsidR="003F1FDE" w:rsidRDefault="003F1FDE" w:rsidP="000B6576">
      <w:pPr>
        <w:autoSpaceDE w:val="0"/>
        <w:autoSpaceDN w:val="0"/>
        <w:adjustRightInd w:val="0"/>
        <w:rPr>
          <w:rFonts w:ascii="Arial" w:hAnsi="Arial" w:cs="Arial"/>
          <w:bCs/>
          <w:szCs w:val="28"/>
        </w:rPr>
      </w:pPr>
      <w:r>
        <w:rPr>
          <w:rFonts w:ascii="Arial" w:hAnsi="Arial" w:cs="Arial"/>
          <w:bCs/>
          <w:szCs w:val="28"/>
        </w:rPr>
        <w:t xml:space="preserve">             </w:t>
      </w:r>
      <w:r w:rsidR="000B6576" w:rsidRPr="000B6576">
        <w:rPr>
          <w:rFonts w:ascii="Arial" w:eastAsiaTheme="minorHAnsi" w:hAnsi="Arial" w:cs="Arial"/>
          <w:i/>
        </w:rPr>
        <w:t>Joseph.</w:t>
      </w:r>
      <w:r w:rsidR="000B6576" w:rsidRPr="000B6576">
        <w:rPr>
          <w:rFonts w:ascii="Arial" w:eastAsiaTheme="minorHAnsi" w:hAnsi="Arial" w:cs="Arial"/>
        </w:rPr>
        <w:t xml:space="preserve"> Used here collectively for Ephraim and Manasseh (see NIV text note on v. 21). </w:t>
      </w:r>
      <w:r>
        <w:rPr>
          <w:rFonts w:ascii="Arial" w:hAnsi="Arial" w:cs="Arial"/>
          <w:bCs/>
          <w:szCs w:val="28"/>
        </w:rPr>
        <w:t>(CSB)</w:t>
      </w:r>
    </w:p>
    <w:p w:rsidR="003F1FDE" w:rsidRDefault="003F1FDE" w:rsidP="000B6576">
      <w:pPr>
        <w:autoSpaceDE w:val="0"/>
        <w:autoSpaceDN w:val="0"/>
        <w:adjustRightInd w:val="0"/>
        <w:rPr>
          <w:rFonts w:ascii="Arial" w:hAnsi="Arial" w:cs="Arial"/>
          <w:bCs/>
          <w:szCs w:val="28"/>
        </w:rPr>
      </w:pPr>
    </w:p>
    <w:p w:rsidR="005C65D7" w:rsidRDefault="005C65D7" w:rsidP="000B6576">
      <w:pPr>
        <w:autoSpaceDE w:val="0"/>
        <w:autoSpaceDN w:val="0"/>
        <w:adjustRightInd w:val="0"/>
        <w:rPr>
          <w:rFonts w:ascii="Arial" w:hAnsi="Arial" w:cs="Arial"/>
          <w:bCs/>
          <w:szCs w:val="28"/>
        </w:rPr>
      </w:pPr>
      <w:r>
        <w:t>He blessed the two sons of Joseph.</w:t>
      </w:r>
      <w:r>
        <w:t xml:space="preserve"> (TLSB)</w:t>
      </w:r>
    </w:p>
    <w:p w:rsidR="005C65D7" w:rsidRDefault="005C65D7" w:rsidP="000B6576">
      <w:pPr>
        <w:autoSpaceDE w:val="0"/>
        <w:autoSpaceDN w:val="0"/>
        <w:adjustRightInd w:val="0"/>
        <w:rPr>
          <w:rFonts w:ascii="Arial" w:hAnsi="Arial" w:cs="Arial"/>
          <w:bCs/>
          <w:szCs w:val="28"/>
        </w:rPr>
      </w:pPr>
    </w:p>
    <w:p w:rsidR="003F1FDE" w:rsidRDefault="003F1FDE" w:rsidP="000B6576">
      <w:pPr>
        <w:autoSpaceDE w:val="0"/>
        <w:autoSpaceDN w:val="0"/>
        <w:adjustRightInd w:val="0"/>
        <w:rPr>
          <w:rFonts w:ascii="Arial" w:hAnsi="Arial" w:cs="Arial"/>
          <w:bCs/>
          <w:szCs w:val="28"/>
        </w:rPr>
      </w:pPr>
      <w:r>
        <w:rPr>
          <w:rFonts w:ascii="Arial" w:hAnsi="Arial" w:cs="Arial"/>
          <w:bCs/>
          <w:szCs w:val="28"/>
        </w:rPr>
        <w:t xml:space="preserve">             </w:t>
      </w:r>
      <w:r w:rsidR="000B6576" w:rsidRPr="000B6576">
        <w:rPr>
          <w:rFonts w:ascii="Arial" w:eastAsiaTheme="minorHAnsi" w:hAnsi="Arial" w:cs="Arial"/>
          <w:i/>
        </w:rPr>
        <w:t>before whom … Abraham and Isaac … walked.</w:t>
      </w:r>
      <w:r w:rsidR="000B6576" w:rsidRPr="000B6576">
        <w:rPr>
          <w:rFonts w:ascii="Arial" w:eastAsiaTheme="minorHAnsi" w:hAnsi="Arial" w:cs="Arial"/>
        </w:rPr>
        <w:t xml:space="preserve"> See notes on 5:22; 17:1. </w:t>
      </w:r>
      <w:r>
        <w:rPr>
          <w:rFonts w:ascii="Arial" w:hAnsi="Arial" w:cs="Arial"/>
          <w:bCs/>
          <w:szCs w:val="28"/>
        </w:rPr>
        <w:t>(CSB)</w:t>
      </w:r>
    </w:p>
    <w:p w:rsidR="003F1FDE" w:rsidRDefault="003F1FDE" w:rsidP="000B6576">
      <w:pPr>
        <w:autoSpaceDE w:val="0"/>
        <w:autoSpaceDN w:val="0"/>
        <w:adjustRightInd w:val="0"/>
        <w:rPr>
          <w:rFonts w:ascii="Arial" w:hAnsi="Arial" w:cs="Arial"/>
          <w:bCs/>
          <w:szCs w:val="28"/>
        </w:rPr>
      </w:pPr>
    </w:p>
    <w:p w:rsidR="000B6576" w:rsidRDefault="003F1FDE" w:rsidP="000B6576">
      <w:pPr>
        <w:autoSpaceDE w:val="0"/>
        <w:autoSpaceDN w:val="0"/>
        <w:adjustRightInd w:val="0"/>
        <w:rPr>
          <w:rFonts w:ascii="Arial" w:hAnsi="Arial" w:cs="Arial"/>
          <w:bCs/>
          <w:szCs w:val="28"/>
        </w:rPr>
      </w:pPr>
      <w:r>
        <w:rPr>
          <w:rFonts w:ascii="Arial" w:hAnsi="Arial" w:cs="Arial"/>
          <w:bCs/>
          <w:szCs w:val="28"/>
        </w:rPr>
        <w:t xml:space="preserve">             </w:t>
      </w:r>
      <w:r w:rsidR="000B6576" w:rsidRPr="000B6576">
        <w:rPr>
          <w:rFonts w:ascii="Arial" w:eastAsiaTheme="minorHAnsi" w:hAnsi="Arial" w:cs="Arial"/>
          <w:i/>
        </w:rPr>
        <w:t>shepherd.</w:t>
      </w:r>
      <w:r w:rsidR="000B6576" w:rsidRPr="000B6576">
        <w:rPr>
          <w:rFonts w:ascii="Arial" w:eastAsiaTheme="minorHAnsi" w:hAnsi="Arial" w:cs="Arial"/>
        </w:rPr>
        <w:t xml:space="preserve"> An intimate royal metaphor for God (see Ps 23:1), used in Genesis only here and in Jacob’s later blessing of Joseph (49:24).</w:t>
      </w:r>
      <w:r w:rsidRPr="003F1FDE">
        <w:rPr>
          <w:rFonts w:ascii="Arial" w:hAnsi="Arial" w:cs="Arial"/>
          <w:bCs/>
          <w:szCs w:val="28"/>
        </w:rPr>
        <w:t xml:space="preserve"> </w:t>
      </w:r>
      <w:r>
        <w:rPr>
          <w:rFonts w:ascii="Arial" w:hAnsi="Arial" w:cs="Arial"/>
          <w:bCs/>
          <w:szCs w:val="28"/>
        </w:rPr>
        <w:t>(CSB)</w:t>
      </w:r>
    </w:p>
    <w:p w:rsidR="003F1FDE" w:rsidRPr="000B6576" w:rsidRDefault="003F1FDE" w:rsidP="000B6576">
      <w:pPr>
        <w:autoSpaceDE w:val="0"/>
        <w:autoSpaceDN w:val="0"/>
        <w:adjustRightInd w:val="0"/>
        <w:rPr>
          <w:rFonts w:ascii="Arial" w:eastAsiaTheme="minorHAnsi" w:hAnsi="Arial" w:cs="Arial"/>
        </w:rPr>
      </w:pPr>
    </w:p>
    <w:p w:rsidR="000B6576" w:rsidRDefault="000B6576" w:rsidP="000B6576">
      <w:pPr>
        <w:autoSpaceDE w:val="0"/>
        <w:autoSpaceDN w:val="0"/>
        <w:adjustRightInd w:val="0"/>
        <w:rPr>
          <w:rFonts w:ascii="Arial" w:hAnsi="Arial" w:cs="Arial"/>
          <w:bCs/>
          <w:szCs w:val="28"/>
        </w:rPr>
      </w:pPr>
      <w:r w:rsidRPr="000B6576">
        <w:rPr>
          <w:rFonts w:ascii="Arial" w:eastAsiaTheme="minorHAnsi" w:hAnsi="Arial" w:cs="Arial"/>
          <w:b/>
        </w:rPr>
        <w:t>48:16</w:t>
      </w:r>
      <w:r w:rsidRPr="000B6576">
        <w:rPr>
          <w:rFonts w:ascii="Arial" w:eastAsiaTheme="minorHAnsi" w:hAnsi="Arial" w:cs="Arial"/>
        </w:rPr>
        <w:t xml:space="preserve">    </w:t>
      </w:r>
      <w:r w:rsidRPr="000B6576">
        <w:rPr>
          <w:rFonts w:ascii="Arial" w:eastAsiaTheme="minorHAnsi" w:hAnsi="Arial" w:cs="Arial"/>
          <w:i/>
        </w:rPr>
        <w:t>Angel.</w:t>
      </w:r>
      <w:r w:rsidRPr="000B6576">
        <w:rPr>
          <w:rFonts w:ascii="Arial" w:eastAsiaTheme="minorHAnsi" w:hAnsi="Arial" w:cs="Arial"/>
        </w:rPr>
        <w:t xml:space="preserve"> See note on 16:7. The angel—God himself—had earlier blessed Jacob (see 32:29; see also note on 32:24).</w:t>
      </w:r>
      <w:r w:rsidR="003F1FDE" w:rsidRPr="003F1FDE">
        <w:rPr>
          <w:rFonts w:ascii="Arial" w:hAnsi="Arial" w:cs="Arial"/>
          <w:bCs/>
          <w:szCs w:val="28"/>
        </w:rPr>
        <w:t xml:space="preserve"> </w:t>
      </w:r>
      <w:r w:rsidR="003F1FDE">
        <w:rPr>
          <w:rFonts w:ascii="Arial" w:hAnsi="Arial" w:cs="Arial"/>
          <w:bCs/>
          <w:szCs w:val="28"/>
        </w:rPr>
        <w:t>(CSB)</w:t>
      </w:r>
    </w:p>
    <w:p w:rsidR="005C65D7" w:rsidRDefault="005C65D7" w:rsidP="000B6576">
      <w:pPr>
        <w:autoSpaceDE w:val="0"/>
        <w:autoSpaceDN w:val="0"/>
        <w:adjustRightInd w:val="0"/>
        <w:rPr>
          <w:rFonts w:ascii="Arial" w:hAnsi="Arial" w:cs="Arial"/>
          <w:bCs/>
          <w:szCs w:val="28"/>
        </w:rPr>
      </w:pPr>
    </w:p>
    <w:p w:rsidR="005C65D7" w:rsidRDefault="005C65D7" w:rsidP="000B6576">
      <w:pPr>
        <w:autoSpaceDE w:val="0"/>
        <w:autoSpaceDN w:val="0"/>
        <w:adjustRightInd w:val="0"/>
        <w:rPr>
          <w:rFonts w:eastAsiaTheme="minorHAnsi"/>
        </w:rPr>
      </w:pPr>
      <w:r w:rsidRPr="005C65D7">
        <w:rPr>
          <w:rFonts w:eastAsiaTheme="minorHAnsi"/>
        </w:rPr>
        <w:t>Parallel with “God … God” in v 15. The Son of God, the uncreated Messenger of the Lord.</w:t>
      </w:r>
      <w:r>
        <w:rPr>
          <w:rFonts w:eastAsiaTheme="minorHAnsi"/>
        </w:rPr>
        <w:t xml:space="preserve"> (TLSB)</w:t>
      </w:r>
    </w:p>
    <w:p w:rsidR="005C65D7" w:rsidRDefault="005C65D7" w:rsidP="000B6576">
      <w:pPr>
        <w:autoSpaceDE w:val="0"/>
        <w:autoSpaceDN w:val="0"/>
        <w:adjustRightInd w:val="0"/>
        <w:rPr>
          <w:rFonts w:eastAsiaTheme="minorHAnsi"/>
        </w:rPr>
      </w:pPr>
    </w:p>
    <w:p w:rsidR="005C65D7" w:rsidRDefault="005C65D7" w:rsidP="000B6576">
      <w:pPr>
        <w:autoSpaceDE w:val="0"/>
        <w:autoSpaceDN w:val="0"/>
        <w:adjustRightInd w:val="0"/>
        <w:rPr>
          <w:rFonts w:ascii="Arial" w:hAnsi="Arial" w:cs="Arial"/>
          <w:bCs/>
          <w:szCs w:val="28"/>
        </w:rPr>
      </w:pPr>
      <w:r>
        <w:rPr>
          <w:rFonts w:eastAsiaTheme="minorHAnsi"/>
          <w:i/>
        </w:rPr>
        <w:t xml:space="preserve">             </w:t>
      </w:r>
      <w:r w:rsidRPr="005C65D7">
        <w:rPr>
          <w:rFonts w:eastAsiaTheme="minorHAnsi"/>
          <w:i/>
        </w:rPr>
        <w:t>name be carried on</w:t>
      </w:r>
      <w:r w:rsidRPr="005C65D7">
        <w:rPr>
          <w:rFonts w:eastAsiaTheme="minorHAnsi"/>
        </w:rPr>
        <w:t>. Although Joseph’s sons by birth, they would be identified as adopted sons of Jacob.</w:t>
      </w:r>
      <w:r>
        <w:rPr>
          <w:rFonts w:eastAsiaTheme="minorHAnsi"/>
        </w:rPr>
        <w:t xml:space="preserve"> (TLSB)</w:t>
      </w:r>
    </w:p>
    <w:p w:rsidR="003F1FDE" w:rsidRPr="000B6576" w:rsidRDefault="003F1FDE" w:rsidP="000B6576">
      <w:pPr>
        <w:autoSpaceDE w:val="0"/>
        <w:autoSpaceDN w:val="0"/>
        <w:adjustRightInd w:val="0"/>
        <w:rPr>
          <w:rFonts w:ascii="Arial" w:eastAsiaTheme="minorHAnsi" w:hAnsi="Arial" w:cs="Arial"/>
        </w:rPr>
      </w:pPr>
    </w:p>
    <w:p w:rsidR="000B6576" w:rsidRDefault="000B6576" w:rsidP="000B6576">
      <w:pPr>
        <w:autoSpaceDE w:val="0"/>
        <w:autoSpaceDN w:val="0"/>
        <w:adjustRightInd w:val="0"/>
        <w:rPr>
          <w:rFonts w:ascii="Arial" w:hAnsi="Arial" w:cs="Arial"/>
          <w:bCs/>
          <w:szCs w:val="28"/>
        </w:rPr>
      </w:pPr>
      <w:r w:rsidRPr="000B6576">
        <w:rPr>
          <w:rFonts w:ascii="Arial" w:eastAsiaTheme="minorHAnsi" w:hAnsi="Arial" w:cs="Arial"/>
          <w:b/>
        </w:rPr>
        <w:t>48:19</w:t>
      </w:r>
      <w:r w:rsidRPr="000B6576">
        <w:rPr>
          <w:rFonts w:ascii="Arial" w:eastAsiaTheme="minorHAnsi" w:hAnsi="Arial" w:cs="Arial"/>
        </w:rPr>
        <w:t xml:space="preserve">    </w:t>
      </w:r>
      <w:r w:rsidRPr="000B6576">
        <w:rPr>
          <w:rFonts w:ascii="Arial" w:eastAsiaTheme="minorHAnsi" w:hAnsi="Arial" w:cs="Arial"/>
          <w:i/>
        </w:rPr>
        <w:t>his younger brother will be greater than he.</w:t>
      </w:r>
      <w:r w:rsidRPr="000B6576">
        <w:rPr>
          <w:rFonts w:ascii="Arial" w:eastAsiaTheme="minorHAnsi" w:hAnsi="Arial" w:cs="Arial"/>
        </w:rPr>
        <w:t xml:space="preserve"> See note on 25:23. During the divided monarchy (930–722 </w:t>
      </w:r>
      <w:r w:rsidRPr="000B6576">
        <w:rPr>
          <w:rFonts w:ascii="Arial" w:eastAsiaTheme="minorHAnsi" w:hAnsi="Arial" w:cs="Arial"/>
          <w:smallCaps/>
        </w:rPr>
        <w:t>b.c.</w:t>
      </w:r>
      <w:r w:rsidRPr="000B6576">
        <w:rPr>
          <w:rFonts w:ascii="Arial" w:eastAsiaTheme="minorHAnsi" w:hAnsi="Arial" w:cs="Arial"/>
        </w:rPr>
        <w:t>), Ephraim’s descendants were the most powerful tribe in the north. “Ephraim” was often used to refer to the northern kingdom as a whole (see, e.g., Isa 7:2, 5, 8–9; Hos 9:13; 12:1, 8).</w:t>
      </w:r>
      <w:r w:rsidR="003F1FDE" w:rsidRPr="003F1FDE">
        <w:rPr>
          <w:rFonts w:ascii="Arial" w:hAnsi="Arial" w:cs="Arial"/>
          <w:bCs/>
          <w:szCs w:val="28"/>
        </w:rPr>
        <w:t xml:space="preserve"> </w:t>
      </w:r>
      <w:r w:rsidR="003F1FDE">
        <w:rPr>
          <w:rFonts w:ascii="Arial" w:hAnsi="Arial" w:cs="Arial"/>
          <w:bCs/>
          <w:szCs w:val="28"/>
        </w:rPr>
        <w:t>(CSB)</w:t>
      </w:r>
    </w:p>
    <w:p w:rsidR="003F1FDE" w:rsidRPr="000B6576" w:rsidRDefault="003F1FDE" w:rsidP="000B6576">
      <w:pPr>
        <w:autoSpaceDE w:val="0"/>
        <w:autoSpaceDN w:val="0"/>
        <w:adjustRightInd w:val="0"/>
        <w:rPr>
          <w:rFonts w:ascii="Arial" w:eastAsiaTheme="minorHAnsi" w:hAnsi="Arial" w:cs="Arial"/>
        </w:rPr>
      </w:pPr>
    </w:p>
    <w:p w:rsidR="000B6576" w:rsidRDefault="000B6576" w:rsidP="000B6576">
      <w:pPr>
        <w:autoSpaceDE w:val="0"/>
        <w:autoSpaceDN w:val="0"/>
        <w:adjustRightInd w:val="0"/>
        <w:rPr>
          <w:rFonts w:ascii="Arial" w:hAnsi="Arial" w:cs="Arial"/>
          <w:bCs/>
          <w:szCs w:val="28"/>
        </w:rPr>
      </w:pPr>
      <w:r w:rsidRPr="000B6576">
        <w:rPr>
          <w:rFonts w:ascii="Arial" w:eastAsiaTheme="minorHAnsi" w:hAnsi="Arial" w:cs="Arial"/>
          <w:b/>
        </w:rPr>
        <w:t>48:20</w:t>
      </w:r>
      <w:r w:rsidRPr="000B6576">
        <w:rPr>
          <w:rFonts w:ascii="Arial" w:eastAsiaTheme="minorHAnsi" w:hAnsi="Arial" w:cs="Arial"/>
        </w:rPr>
        <w:t xml:space="preserve">    </w:t>
      </w:r>
      <w:r w:rsidRPr="000B6576">
        <w:rPr>
          <w:rFonts w:ascii="Arial" w:eastAsiaTheme="minorHAnsi" w:hAnsi="Arial" w:cs="Arial"/>
          <w:i/>
        </w:rPr>
        <w:t>he put Ephraim ahead of Manasseh.</w:t>
      </w:r>
      <w:r w:rsidRPr="000B6576">
        <w:rPr>
          <w:rFonts w:ascii="Arial" w:eastAsiaTheme="minorHAnsi" w:hAnsi="Arial" w:cs="Arial"/>
        </w:rPr>
        <w:t xml:space="preserve"> Jacob, the younger son who struggled with Esau for the birthright and blessing and who preferred the younger sister (Rachel) above the older (Leah), now advanced Joseph’s younger son ahead of the older.</w:t>
      </w:r>
      <w:r w:rsidR="003F1FDE" w:rsidRPr="003F1FDE">
        <w:rPr>
          <w:rFonts w:ascii="Arial" w:hAnsi="Arial" w:cs="Arial"/>
          <w:bCs/>
          <w:szCs w:val="28"/>
        </w:rPr>
        <w:t xml:space="preserve"> </w:t>
      </w:r>
      <w:r w:rsidR="003F1FDE">
        <w:rPr>
          <w:rFonts w:ascii="Arial" w:hAnsi="Arial" w:cs="Arial"/>
          <w:bCs/>
          <w:szCs w:val="28"/>
        </w:rPr>
        <w:t>(CSB)</w:t>
      </w:r>
    </w:p>
    <w:p w:rsidR="003F1FDE" w:rsidRPr="000B6576" w:rsidRDefault="003F1FDE" w:rsidP="000B6576">
      <w:pPr>
        <w:autoSpaceDE w:val="0"/>
        <w:autoSpaceDN w:val="0"/>
        <w:adjustRightInd w:val="0"/>
        <w:rPr>
          <w:rFonts w:ascii="Arial" w:eastAsiaTheme="minorHAnsi" w:hAnsi="Arial" w:cs="Arial"/>
        </w:rPr>
      </w:pPr>
    </w:p>
    <w:p w:rsidR="003F1FDE" w:rsidRDefault="000B6576" w:rsidP="000B6576">
      <w:pPr>
        <w:autoSpaceDE w:val="0"/>
        <w:autoSpaceDN w:val="0"/>
        <w:adjustRightInd w:val="0"/>
        <w:rPr>
          <w:rFonts w:ascii="Arial" w:hAnsi="Arial" w:cs="Arial"/>
          <w:bCs/>
          <w:szCs w:val="28"/>
        </w:rPr>
      </w:pPr>
      <w:r w:rsidRPr="000B6576">
        <w:rPr>
          <w:rFonts w:ascii="Arial" w:eastAsiaTheme="minorHAnsi" w:hAnsi="Arial" w:cs="Arial"/>
          <w:b/>
        </w:rPr>
        <w:t>48:21</w:t>
      </w:r>
      <w:r w:rsidRPr="000B6576">
        <w:rPr>
          <w:rFonts w:ascii="Arial" w:eastAsiaTheme="minorHAnsi" w:hAnsi="Arial" w:cs="Arial"/>
        </w:rPr>
        <w:t xml:space="preserve">    </w:t>
      </w:r>
      <w:r w:rsidRPr="000B6576">
        <w:rPr>
          <w:rFonts w:ascii="Arial" w:eastAsiaTheme="minorHAnsi" w:hAnsi="Arial" w:cs="Arial"/>
          <w:i/>
        </w:rPr>
        <w:t>Joseph.</w:t>
      </w:r>
      <w:r w:rsidRPr="000B6576">
        <w:rPr>
          <w:rFonts w:ascii="Arial" w:eastAsiaTheme="minorHAnsi" w:hAnsi="Arial" w:cs="Arial"/>
        </w:rPr>
        <w:t xml:space="preserve"> See note on v. 15. </w:t>
      </w:r>
      <w:r w:rsidR="003F1FDE">
        <w:rPr>
          <w:rFonts w:ascii="Arial" w:hAnsi="Arial" w:cs="Arial"/>
          <w:bCs/>
          <w:szCs w:val="28"/>
        </w:rPr>
        <w:t>(CSB)</w:t>
      </w:r>
    </w:p>
    <w:p w:rsidR="003F1FDE" w:rsidRDefault="003F1FDE" w:rsidP="000B6576">
      <w:pPr>
        <w:autoSpaceDE w:val="0"/>
        <w:autoSpaceDN w:val="0"/>
        <w:adjustRightInd w:val="0"/>
        <w:rPr>
          <w:rFonts w:ascii="Arial" w:hAnsi="Arial" w:cs="Arial"/>
          <w:bCs/>
          <w:szCs w:val="28"/>
        </w:rPr>
      </w:pPr>
    </w:p>
    <w:p w:rsidR="000B6576" w:rsidRDefault="003F1FDE" w:rsidP="000B6576">
      <w:pPr>
        <w:autoSpaceDE w:val="0"/>
        <w:autoSpaceDN w:val="0"/>
        <w:adjustRightInd w:val="0"/>
        <w:rPr>
          <w:rFonts w:ascii="Arial" w:hAnsi="Arial" w:cs="Arial"/>
          <w:bCs/>
          <w:szCs w:val="28"/>
        </w:rPr>
      </w:pPr>
      <w:r>
        <w:rPr>
          <w:rFonts w:ascii="Arial" w:hAnsi="Arial" w:cs="Arial"/>
          <w:bCs/>
          <w:szCs w:val="28"/>
        </w:rPr>
        <w:t xml:space="preserve">             </w:t>
      </w:r>
      <w:r w:rsidR="000B6576" w:rsidRPr="000B6576">
        <w:rPr>
          <w:rFonts w:ascii="Arial" w:eastAsiaTheme="minorHAnsi" w:hAnsi="Arial" w:cs="Arial"/>
          <w:i/>
        </w:rPr>
        <w:t>I am about to die.</w:t>
      </w:r>
      <w:r w:rsidR="000B6576" w:rsidRPr="000B6576">
        <w:rPr>
          <w:rFonts w:ascii="Arial" w:eastAsiaTheme="minorHAnsi" w:hAnsi="Arial" w:cs="Arial"/>
        </w:rPr>
        <w:t xml:space="preserve"> Years later, Joseph spoke these words to his brothers (50:24).</w:t>
      </w:r>
      <w:r w:rsidRPr="003F1FDE">
        <w:rPr>
          <w:rFonts w:ascii="Arial" w:hAnsi="Arial" w:cs="Arial"/>
          <w:bCs/>
          <w:szCs w:val="28"/>
        </w:rPr>
        <w:t xml:space="preserve"> </w:t>
      </w:r>
      <w:r>
        <w:rPr>
          <w:rFonts w:ascii="Arial" w:hAnsi="Arial" w:cs="Arial"/>
          <w:bCs/>
          <w:szCs w:val="28"/>
        </w:rPr>
        <w:t>(CSB)</w:t>
      </w:r>
    </w:p>
    <w:p w:rsidR="005C65D7" w:rsidRDefault="005C65D7" w:rsidP="000B6576">
      <w:pPr>
        <w:autoSpaceDE w:val="0"/>
        <w:autoSpaceDN w:val="0"/>
        <w:adjustRightInd w:val="0"/>
        <w:rPr>
          <w:rFonts w:ascii="Arial" w:hAnsi="Arial" w:cs="Arial"/>
          <w:bCs/>
          <w:szCs w:val="28"/>
        </w:rPr>
      </w:pPr>
    </w:p>
    <w:p w:rsidR="005C65D7" w:rsidRDefault="005C65D7" w:rsidP="000B6576">
      <w:pPr>
        <w:autoSpaceDE w:val="0"/>
        <w:autoSpaceDN w:val="0"/>
        <w:adjustRightInd w:val="0"/>
        <w:rPr>
          <w:rFonts w:ascii="Arial" w:hAnsi="Arial" w:cs="Arial"/>
          <w:bCs/>
          <w:szCs w:val="28"/>
        </w:rPr>
      </w:pPr>
      <w:r>
        <w:rPr>
          <w:rFonts w:eastAsiaTheme="minorHAnsi"/>
          <w:i/>
        </w:rPr>
        <w:t xml:space="preserve">              </w:t>
      </w:r>
      <w:r w:rsidRPr="005C65D7">
        <w:rPr>
          <w:rFonts w:eastAsiaTheme="minorHAnsi"/>
          <w:i/>
        </w:rPr>
        <w:t>God will be with you</w:t>
      </w:r>
      <w:r w:rsidRPr="005C65D7">
        <w:rPr>
          <w:rFonts w:eastAsiaTheme="minorHAnsi"/>
        </w:rPr>
        <w:t>. With His grace, consolation, and help.</w:t>
      </w:r>
      <w:r>
        <w:rPr>
          <w:rFonts w:eastAsiaTheme="minorHAnsi"/>
        </w:rPr>
        <w:t xml:space="preserve"> (TLSB)</w:t>
      </w:r>
    </w:p>
    <w:p w:rsidR="003F1FDE" w:rsidRPr="000B6576" w:rsidRDefault="003F1FDE" w:rsidP="000B6576">
      <w:pPr>
        <w:autoSpaceDE w:val="0"/>
        <w:autoSpaceDN w:val="0"/>
        <w:adjustRightInd w:val="0"/>
        <w:rPr>
          <w:rFonts w:ascii="Arial" w:eastAsiaTheme="minorHAnsi" w:hAnsi="Arial" w:cs="Arial"/>
        </w:rPr>
      </w:pPr>
    </w:p>
    <w:p w:rsidR="003F1FDE" w:rsidRDefault="000B6576" w:rsidP="000B6576">
      <w:pPr>
        <w:autoSpaceDE w:val="0"/>
        <w:autoSpaceDN w:val="0"/>
        <w:adjustRightInd w:val="0"/>
        <w:rPr>
          <w:rFonts w:ascii="Arial" w:hAnsi="Arial" w:cs="Arial"/>
          <w:bCs/>
          <w:szCs w:val="28"/>
        </w:rPr>
      </w:pPr>
      <w:r w:rsidRPr="000B6576">
        <w:rPr>
          <w:rFonts w:ascii="Arial" w:eastAsiaTheme="minorHAnsi" w:hAnsi="Arial" w:cs="Arial"/>
          <w:b/>
        </w:rPr>
        <w:t>48:22</w:t>
      </w:r>
      <w:r w:rsidRPr="000B6576">
        <w:rPr>
          <w:rFonts w:ascii="Arial" w:eastAsiaTheme="minorHAnsi" w:hAnsi="Arial" w:cs="Arial"/>
        </w:rPr>
        <w:t xml:space="preserve">    </w:t>
      </w:r>
      <w:r w:rsidRPr="000B6576">
        <w:rPr>
          <w:rFonts w:ascii="Arial" w:eastAsiaTheme="minorHAnsi" w:hAnsi="Arial" w:cs="Arial"/>
          <w:i/>
        </w:rPr>
        <w:t>ridge of land.</w:t>
      </w:r>
      <w:r w:rsidRPr="000B6576">
        <w:rPr>
          <w:rFonts w:ascii="Arial" w:eastAsiaTheme="minorHAnsi" w:hAnsi="Arial" w:cs="Arial"/>
        </w:rPr>
        <w:t xml:space="preserve"> The Hebrew for this phrase is identical with the place-name Shechem, where Joseph was later buried in a plot of ground inherited by his descendants (see Jos 24:32; see also 33:19; Jn 4:5). </w:t>
      </w:r>
      <w:r w:rsidR="003F1FDE">
        <w:rPr>
          <w:rFonts w:ascii="Arial" w:hAnsi="Arial" w:cs="Arial"/>
          <w:bCs/>
          <w:szCs w:val="28"/>
        </w:rPr>
        <w:t>(CSB)</w:t>
      </w:r>
    </w:p>
    <w:p w:rsidR="005C65D7" w:rsidRDefault="005C65D7" w:rsidP="000B6576">
      <w:pPr>
        <w:autoSpaceDE w:val="0"/>
        <w:autoSpaceDN w:val="0"/>
        <w:adjustRightInd w:val="0"/>
        <w:rPr>
          <w:rFonts w:ascii="Arial" w:hAnsi="Arial" w:cs="Arial"/>
          <w:bCs/>
          <w:szCs w:val="28"/>
        </w:rPr>
      </w:pPr>
    </w:p>
    <w:p w:rsidR="005C65D7" w:rsidRDefault="005C65D7" w:rsidP="000B6576">
      <w:pPr>
        <w:autoSpaceDE w:val="0"/>
        <w:autoSpaceDN w:val="0"/>
        <w:adjustRightInd w:val="0"/>
        <w:rPr>
          <w:rFonts w:ascii="Arial" w:hAnsi="Arial" w:cs="Arial"/>
          <w:bCs/>
          <w:szCs w:val="28"/>
        </w:rPr>
      </w:pPr>
      <w:r w:rsidRPr="005C65D7">
        <w:rPr>
          <w:rFonts w:eastAsiaTheme="minorHAnsi"/>
        </w:rPr>
        <w:t>Joseph himself would later be buried at Shechem. Cf 33:18–19; 34:25–27.</w:t>
      </w:r>
      <w:r>
        <w:rPr>
          <w:rFonts w:eastAsiaTheme="minorHAnsi"/>
        </w:rPr>
        <w:t xml:space="preserve"> (TLSB)</w:t>
      </w:r>
    </w:p>
    <w:p w:rsidR="003F1FDE" w:rsidRDefault="003F1FDE" w:rsidP="000B6576">
      <w:pPr>
        <w:autoSpaceDE w:val="0"/>
        <w:autoSpaceDN w:val="0"/>
        <w:adjustRightInd w:val="0"/>
        <w:rPr>
          <w:rFonts w:ascii="Arial" w:hAnsi="Arial" w:cs="Arial"/>
          <w:bCs/>
          <w:szCs w:val="28"/>
        </w:rPr>
      </w:pPr>
    </w:p>
    <w:p w:rsidR="000B6576" w:rsidRPr="000B6576" w:rsidRDefault="003F1FDE" w:rsidP="000B6576">
      <w:pPr>
        <w:autoSpaceDE w:val="0"/>
        <w:autoSpaceDN w:val="0"/>
        <w:adjustRightInd w:val="0"/>
        <w:rPr>
          <w:rFonts w:ascii="Arial" w:eastAsiaTheme="minorHAnsi" w:hAnsi="Arial" w:cs="Arial"/>
        </w:rPr>
      </w:pPr>
      <w:r>
        <w:rPr>
          <w:rFonts w:ascii="Arial" w:hAnsi="Arial" w:cs="Arial"/>
          <w:bCs/>
          <w:szCs w:val="28"/>
        </w:rPr>
        <w:t xml:space="preserve">             </w:t>
      </w:r>
      <w:r w:rsidR="000B6576" w:rsidRPr="000B6576">
        <w:rPr>
          <w:rFonts w:ascii="Arial" w:eastAsiaTheme="minorHAnsi" w:hAnsi="Arial" w:cs="Arial"/>
          <w:i/>
        </w:rPr>
        <w:t>I took from the Amorites.</w:t>
      </w:r>
      <w:r w:rsidR="000B6576" w:rsidRPr="000B6576">
        <w:rPr>
          <w:rFonts w:ascii="Arial" w:eastAsiaTheme="minorHAnsi" w:hAnsi="Arial" w:cs="Arial"/>
        </w:rPr>
        <w:t xml:space="preserve"> Possibly referring to the event of 34:25–29.</w:t>
      </w:r>
      <w:r w:rsidRPr="003F1FDE">
        <w:rPr>
          <w:rFonts w:ascii="Arial" w:hAnsi="Arial" w:cs="Arial"/>
          <w:bCs/>
          <w:szCs w:val="28"/>
        </w:rPr>
        <w:t xml:space="preserve"> </w:t>
      </w:r>
      <w:r>
        <w:rPr>
          <w:rFonts w:ascii="Arial" w:hAnsi="Arial" w:cs="Arial"/>
          <w:bCs/>
          <w:szCs w:val="28"/>
        </w:rPr>
        <w:t>(CSB)</w:t>
      </w:r>
    </w:p>
    <w:p w:rsidR="000B6576" w:rsidRDefault="000B6576" w:rsidP="000B6576">
      <w:pPr>
        <w:tabs>
          <w:tab w:val="left" w:pos="720"/>
        </w:tabs>
        <w:autoSpaceDE w:val="0"/>
        <w:autoSpaceDN w:val="0"/>
        <w:adjustRightInd w:val="0"/>
        <w:jc w:val="both"/>
        <w:rPr>
          <w:rFonts w:ascii="Arial" w:eastAsiaTheme="minorHAnsi" w:hAnsi="Arial" w:cs="Arial"/>
          <w:b/>
        </w:rPr>
      </w:pPr>
    </w:p>
    <w:p w:rsidR="005C65D7" w:rsidRPr="00E76CD4" w:rsidRDefault="005C65D7" w:rsidP="000B6576">
      <w:pPr>
        <w:tabs>
          <w:tab w:val="left" w:pos="720"/>
        </w:tabs>
        <w:autoSpaceDE w:val="0"/>
        <w:autoSpaceDN w:val="0"/>
        <w:adjustRightInd w:val="0"/>
        <w:jc w:val="both"/>
        <w:rPr>
          <w:rFonts w:ascii="Arial" w:eastAsiaTheme="minorHAnsi" w:hAnsi="Arial" w:cs="Arial"/>
          <w:b/>
        </w:rPr>
      </w:pPr>
      <w:r w:rsidRPr="005C65D7">
        <w:rPr>
          <w:rFonts w:eastAsiaTheme="minorHAnsi"/>
          <w:b/>
        </w:rPr>
        <w:t>Ch 48</w:t>
      </w:r>
      <w:r w:rsidRPr="005C65D7">
        <w:rPr>
          <w:rFonts w:eastAsiaTheme="minorHAnsi"/>
        </w:rPr>
        <w:t xml:space="preserve"> Jacob (Israel) adopts and blesses Joseph’s sons. Though born in Egypt to an Egyptian mother, they have full status as “children of Israel,” people through whom God will bless the world. Like their father, Joseph, we must learn not to value human convention over God’s Word and purposes. As Jacob adopted Ephraim and Manasseh, God has graciously adopted us in Holy Baptism (Gal 3:27–4:7). • “Give ear, O Shepherd of Israel, You who lead Joseph like a flock! You who are enthroned upon the cherubim, shine forth. Before Ephraim and Benjamin and Manasseh, stir up Your might and come to save us! Restore us, O God; let Your face shine, that we may be saved!” (Ps 80:1–3). Amen.</w:t>
      </w:r>
      <w:r>
        <w:rPr>
          <w:rFonts w:eastAsiaTheme="minorHAnsi"/>
        </w:rPr>
        <w:t xml:space="preserve"> (TLSB)</w:t>
      </w:r>
      <w:bookmarkStart w:id="0" w:name="_GoBack"/>
      <w:bookmarkEnd w:id="0"/>
    </w:p>
    <w:sectPr w:rsidR="005C65D7" w:rsidRPr="00E76C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55" w:rsidRDefault="00F40D55" w:rsidP="00E76CD4">
      <w:r>
        <w:separator/>
      </w:r>
    </w:p>
  </w:endnote>
  <w:endnote w:type="continuationSeparator" w:id="0">
    <w:p w:rsidR="00F40D55" w:rsidRDefault="00F40D55" w:rsidP="00E7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735446"/>
      <w:docPartObj>
        <w:docPartGallery w:val="Page Numbers (Bottom of Page)"/>
        <w:docPartUnique/>
      </w:docPartObj>
    </w:sdtPr>
    <w:sdtEndPr>
      <w:rPr>
        <w:noProof/>
      </w:rPr>
    </w:sdtEndPr>
    <w:sdtContent>
      <w:p w:rsidR="000B6576" w:rsidRDefault="000B6576">
        <w:pPr>
          <w:pStyle w:val="Footer"/>
          <w:jc w:val="center"/>
        </w:pPr>
        <w:r>
          <w:fldChar w:fldCharType="begin"/>
        </w:r>
        <w:r>
          <w:instrText xml:space="preserve"> PAGE   \* MERGEFORMAT </w:instrText>
        </w:r>
        <w:r>
          <w:fldChar w:fldCharType="separate"/>
        </w:r>
        <w:r w:rsidR="00F40D55">
          <w:rPr>
            <w:noProof/>
          </w:rPr>
          <w:t>1</w:t>
        </w:r>
        <w:r>
          <w:rPr>
            <w:noProof/>
          </w:rPr>
          <w:fldChar w:fldCharType="end"/>
        </w:r>
      </w:p>
    </w:sdtContent>
  </w:sdt>
  <w:p w:rsidR="000B6576" w:rsidRDefault="000B6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55" w:rsidRDefault="00F40D55" w:rsidP="00E76CD4">
      <w:r>
        <w:separator/>
      </w:r>
    </w:p>
  </w:footnote>
  <w:footnote w:type="continuationSeparator" w:id="0">
    <w:p w:rsidR="00F40D55" w:rsidRDefault="00F40D55" w:rsidP="00E76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71"/>
    <w:rsid w:val="000B6576"/>
    <w:rsid w:val="00352C45"/>
    <w:rsid w:val="003F1FDE"/>
    <w:rsid w:val="004A0FC7"/>
    <w:rsid w:val="005C65D7"/>
    <w:rsid w:val="00981471"/>
    <w:rsid w:val="009C5BEF"/>
    <w:rsid w:val="00D81F0C"/>
    <w:rsid w:val="00E76CD4"/>
    <w:rsid w:val="00EF7D2E"/>
    <w:rsid w:val="00F4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576"/>
    <w:pPr>
      <w:tabs>
        <w:tab w:val="center" w:pos="4680"/>
        <w:tab w:val="right" w:pos="9360"/>
      </w:tabs>
    </w:pPr>
  </w:style>
  <w:style w:type="character" w:customStyle="1" w:styleId="HeaderChar">
    <w:name w:val="Header Char"/>
    <w:basedOn w:val="DefaultParagraphFont"/>
    <w:link w:val="Header"/>
    <w:uiPriority w:val="99"/>
    <w:rsid w:val="000B65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6576"/>
    <w:pPr>
      <w:tabs>
        <w:tab w:val="center" w:pos="4680"/>
        <w:tab w:val="right" w:pos="9360"/>
      </w:tabs>
    </w:pPr>
  </w:style>
  <w:style w:type="character" w:customStyle="1" w:styleId="FooterChar">
    <w:name w:val="Footer Char"/>
    <w:basedOn w:val="DefaultParagraphFont"/>
    <w:link w:val="Footer"/>
    <w:uiPriority w:val="99"/>
    <w:rsid w:val="000B657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576"/>
    <w:pPr>
      <w:tabs>
        <w:tab w:val="center" w:pos="4680"/>
        <w:tab w:val="right" w:pos="9360"/>
      </w:tabs>
    </w:pPr>
  </w:style>
  <w:style w:type="character" w:customStyle="1" w:styleId="HeaderChar">
    <w:name w:val="Header Char"/>
    <w:basedOn w:val="DefaultParagraphFont"/>
    <w:link w:val="Header"/>
    <w:uiPriority w:val="99"/>
    <w:rsid w:val="000B65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6576"/>
    <w:pPr>
      <w:tabs>
        <w:tab w:val="center" w:pos="4680"/>
        <w:tab w:val="right" w:pos="9360"/>
      </w:tabs>
    </w:pPr>
  </w:style>
  <w:style w:type="character" w:customStyle="1" w:styleId="FooterChar">
    <w:name w:val="Footer Char"/>
    <w:basedOn w:val="DefaultParagraphFont"/>
    <w:link w:val="Footer"/>
    <w:uiPriority w:val="99"/>
    <w:rsid w:val="000B65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dc:creator>
  <cp:lastModifiedBy>Owner</cp:lastModifiedBy>
  <cp:revision>4</cp:revision>
  <dcterms:created xsi:type="dcterms:W3CDTF">2014-06-07T14:58:00Z</dcterms:created>
  <dcterms:modified xsi:type="dcterms:W3CDTF">2017-05-03T14:18:00Z</dcterms:modified>
</cp:coreProperties>
</file>