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04" w:rsidRPr="00E469D1" w:rsidRDefault="008C3E04" w:rsidP="008C3E04">
      <w:pPr>
        <w:jc w:val="center"/>
        <w:rPr>
          <w:rFonts w:ascii="Arial" w:hAnsi="Arial" w:cs="Arial"/>
          <w:sz w:val="48"/>
          <w:szCs w:val="48"/>
        </w:rPr>
      </w:pPr>
      <w:r w:rsidRPr="00E469D1">
        <w:rPr>
          <w:rFonts w:ascii="Arial" w:hAnsi="Arial" w:cs="Arial"/>
          <w:sz w:val="48"/>
          <w:szCs w:val="48"/>
        </w:rPr>
        <w:t>SECOND KINGS</w:t>
      </w:r>
    </w:p>
    <w:p w:rsidR="008C3E04" w:rsidRDefault="008C3E04" w:rsidP="008C3E04">
      <w:pPr>
        <w:jc w:val="center"/>
        <w:rPr>
          <w:rFonts w:ascii="Arial" w:hAnsi="Arial" w:cs="Arial"/>
          <w:sz w:val="36"/>
          <w:szCs w:val="36"/>
        </w:rPr>
      </w:pPr>
      <w:r>
        <w:rPr>
          <w:rFonts w:ascii="Arial" w:hAnsi="Arial" w:cs="Arial"/>
          <w:sz w:val="36"/>
          <w:szCs w:val="36"/>
        </w:rPr>
        <w:t>Chapter 15</w:t>
      </w: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szCs w:val="28"/>
        </w:rPr>
        <w:t>Azariah</w:t>
      </w:r>
      <w:proofErr w:type="spellEnd"/>
      <w:r w:rsidRPr="00454466">
        <w:rPr>
          <w:rFonts w:ascii="Arial" w:eastAsiaTheme="minorHAnsi" w:hAnsi="Arial" w:cs="Arial"/>
          <w:b/>
          <w:i/>
          <w:sz w:val="28"/>
          <w:szCs w:val="28"/>
        </w:rPr>
        <w:t xml:space="preserve"> King of Judah</w:t>
      </w:r>
    </w:p>
    <w:p w:rsidR="00454466" w:rsidRPr="002054D3" w:rsidRDefault="00454466" w:rsidP="002054D3">
      <w:pPr>
        <w:tabs>
          <w:tab w:val="left" w:pos="720"/>
        </w:tabs>
        <w:autoSpaceDE w:val="0"/>
        <w:autoSpaceDN w:val="0"/>
        <w:adjustRightInd w:val="0"/>
        <w:jc w:val="both"/>
        <w:rPr>
          <w:rFonts w:ascii="Arial" w:eastAsiaTheme="minorHAnsi" w:hAnsi="Arial" w:cs="Arial"/>
          <w:b/>
        </w:rPr>
      </w:pPr>
      <w:r w:rsidRPr="00454466">
        <w:rPr>
          <w:rFonts w:ascii="Arial" w:eastAsiaTheme="minorHAnsi" w:hAnsi="Arial" w:cs="Arial"/>
          <w:b/>
        </w:rPr>
        <w:t xml:space="preserve">In the twenty-seventh year of Jeroboam king of Israel,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Amaziah</w:t>
      </w:r>
      <w:proofErr w:type="spellEnd"/>
      <w:r w:rsidRPr="00454466">
        <w:rPr>
          <w:rFonts w:ascii="Arial" w:eastAsiaTheme="minorHAnsi" w:hAnsi="Arial" w:cs="Arial"/>
          <w:b/>
        </w:rPr>
        <w:t xml:space="preserve"> king of Judah began to reign. </w:t>
      </w:r>
      <w:r w:rsidRPr="00454466">
        <w:rPr>
          <w:rFonts w:ascii="Arial" w:eastAsiaTheme="minorHAnsi" w:hAnsi="Arial" w:cs="Arial"/>
          <w:b/>
          <w:vertAlign w:val="superscript"/>
        </w:rPr>
        <w:t xml:space="preserve">2 </w:t>
      </w:r>
      <w:r w:rsidRPr="00454466">
        <w:rPr>
          <w:rFonts w:ascii="Arial" w:eastAsiaTheme="minorHAnsi" w:hAnsi="Arial" w:cs="Arial"/>
          <w:b/>
        </w:rPr>
        <w:t xml:space="preserve">He was sixteen years old when he became king, and he reigned in Jerusalem fifty-two years. His mother’s name was </w:t>
      </w:r>
      <w:proofErr w:type="spellStart"/>
      <w:r w:rsidRPr="00454466">
        <w:rPr>
          <w:rFonts w:ascii="Arial" w:eastAsiaTheme="minorHAnsi" w:hAnsi="Arial" w:cs="Arial"/>
          <w:b/>
        </w:rPr>
        <w:t>Jecoliah</w:t>
      </w:r>
      <w:proofErr w:type="spellEnd"/>
      <w:r w:rsidRPr="00454466">
        <w:rPr>
          <w:rFonts w:ascii="Arial" w:eastAsiaTheme="minorHAnsi" w:hAnsi="Arial" w:cs="Arial"/>
          <w:b/>
        </w:rPr>
        <w:t xml:space="preserve">; she was from Jerusalem. </w:t>
      </w:r>
      <w:r w:rsidRPr="00454466">
        <w:rPr>
          <w:rFonts w:ascii="Arial" w:eastAsiaTheme="minorHAnsi" w:hAnsi="Arial" w:cs="Arial"/>
          <w:b/>
          <w:vertAlign w:val="superscript"/>
        </w:rPr>
        <w:t xml:space="preserve">3 </w:t>
      </w:r>
      <w:r w:rsidRPr="00454466">
        <w:rPr>
          <w:rFonts w:ascii="Arial" w:eastAsiaTheme="minorHAnsi" w:hAnsi="Arial" w:cs="Arial"/>
          <w:b/>
        </w:rPr>
        <w:t xml:space="preserve">He did what was right in the eyes of the </w:t>
      </w:r>
      <w:r w:rsidRPr="00454466">
        <w:rPr>
          <w:rFonts w:ascii="Arial" w:eastAsiaTheme="minorHAnsi" w:hAnsi="Arial" w:cs="Arial"/>
          <w:b/>
          <w:smallCaps/>
        </w:rPr>
        <w:t>Lord</w:t>
      </w:r>
      <w:r w:rsidRPr="00454466">
        <w:rPr>
          <w:rFonts w:ascii="Arial" w:eastAsiaTheme="minorHAnsi" w:hAnsi="Arial" w:cs="Arial"/>
          <w:b/>
        </w:rPr>
        <w:t xml:space="preserve">, just as his father </w:t>
      </w:r>
      <w:proofErr w:type="spellStart"/>
      <w:r w:rsidRPr="00454466">
        <w:rPr>
          <w:rFonts w:ascii="Arial" w:eastAsiaTheme="minorHAnsi" w:hAnsi="Arial" w:cs="Arial"/>
          <w:b/>
        </w:rPr>
        <w:t>Amaziah</w:t>
      </w:r>
      <w:proofErr w:type="spellEnd"/>
      <w:r w:rsidRPr="00454466">
        <w:rPr>
          <w:rFonts w:ascii="Arial" w:eastAsiaTheme="minorHAnsi" w:hAnsi="Arial" w:cs="Arial"/>
          <w:b/>
        </w:rPr>
        <w:t xml:space="preserve"> had done. </w:t>
      </w:r>
      <w:r w:rsidRPr="00454466">
        <w:rPr>
          <w:rFonts w:ascii="Arial" w:eastAsiaTheme="minorHAnsi" w:hAnsi="Arial" w:cs="Arial"/>
          <w:b/>
          <w:vertAlign w:val="superscript"/>
        </w:rPr>
        <w:t xml:space="preserve">4 </w:t>
      </w:r>
      <w:r w:rsidRPr="00454466">
        <w:rPr>
          <w:rFonts w:ascii="Arial" w:eastAsiaTheme="minorHAnsi" w:hAnsi="Arial" w:cs="Arial"/>
          <w:b/>
        </w:rPr>
        <w:t xml:space="preserve">The high places, however, were not removed; the people continued to offer sacrifices and burn incense there. </w:t>
      </w:r>
      <w:r w:rsidRPr="00454466">
        <w:rPr>
          <w:rFonts w:ascii="Arial" w:eastAsiaTheme="minorHAnsi" w:hAnsi="Arial" w:cs="Arial"/>
          <w:b/>
          <w:vertAlign w:val="superscript"/>
        </w:rPr>
        <w:t xml:space="preserve">5 </w:t>
      </w:r>
      <w:r w:rsidRPr="00454466">
        <w:rPr>
          <w:rFonts w:ascii="Arial" w:eastAsiaTheme="minorHAnsi" w:hAnsi="Arial" w:cs="Arial"/>
          <w:b/>
        </w:rPr>
        <w:t xml:space="preserve">The </w:t>
      </w:r>
      <w:r w:rsidRPr="00454466">
        <w:rPr>
          <w:rFonts w:ascii="Arial" w:eastAsiaTheme="minorHAnsi" w:hAnsi="Arial" w:cs="Arial"/>
          <w:b/>
          <w:smallCaps/>
        </w:rPr>
        <w:t>Lord</w:t>
      </w:r>
      <w:r w:rsidRPr="00454466">
        <w:rPr>
          <w:rFonts w:ascii="Arial" w:eastAsiaTheme="minorHAnsi" w:hAnsi="Arial" w:cs="Arial"/>
          <w:b/>
        </w:rPr>
        <w:t xml:space="preserve"> afflicted the king with leprosy until the day he died, and he lived in a separate house.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the king’s son had charge of the palace and governed the people of the land. </w:t>
      </w:r>
      <w:r w:rsidRPr="00454466">
        <w:rPr>
          <w:rFonts w:ascii="Arial" w:eastAsiaTheme="minorHAnsi" w:hAnsi="Arial" w:cs="Arial"/>
          <w:b/>
          <w:vertAlign w:val="superscript"/>
        </w:rPr>
        <w:t xml:space="preserve">6 </w:t>
      </w:r>
      <w:r w:rsidRPr="00454466">
        <w:rPr>
          <w:rFonts w:ascii="Arial" w:eastAsiaTheme="minorHAnsi" w:hAnsi="Arial" w:cs="Arial"/>
          <w:b/>
        </w:rPr>
        <w:t xml:space="preserve">As for the other events of </w:t>
      </w:r>
      <w:proofErr w:type="spellStart"/>
      <w:r w:rsidRPr="00454466">
        <w:rPr>
          <w:rFonts w:ascii="Arial" w:eastAsiaTheme="minorHAnsi" w:hAnsi="Arial" w:cs="Arial"/>
          <w:b/>
        </w:rPr>
        <w:t>Azariah’s</w:t>
      </w:r>
      <w:proofErr w:type="spellEnd"/>
      <w:r w:rsidRPr="00454466">
        <w:rPr>
          <w:rFonts w:ascii="Arial" w:eastAsiaTheme="minorHAnsi" w:hAnsi="Arial" w:cs="Arial"/>
          <w:b/>
        </w:rPr>
        <w:t xml:space="preserve"> reign, and all he did, are they not written in the book of the annals of the kings of Judah? </w:t>
      </w:r>
      <w:r w:rsidRPr="00454466">
        <w:rPr>
          <w:rFonts w:ascii="Arial" w:eastAsiaTheme="minorHAnsi" w:hAnsi="Arial" w:cs="Arial"/>
          <w:b/>
          <w:vertAlign w:val="superscript"/>
        </w:rPr>
        <w:t xml:space="preserve">7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rested with his fathers and was buried near them in the City of David. And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his son succeeded him as king. </w:t>
      </w:r>
    </w:p>
    <w:p w:rsidR="002A70A6" w:rsidRDefault="002054D3" w:rsidP="002A70A6">
      <w:pPr>
        <w:autoSpaceDE w:val="0"/>
        <w:autoSpaceDN w:val="0"/>
        <w:adjustRightInd w:val="0"/>
        <w:rPr>
          <w:rFonts w:ascii="Arial" w:eastAsiaTheme="minorHAnsi" w:hAnsi="Arial" w:cs="Arial"/>
        </w:rPr>
      </w:pPr>
      <w:proofErr w:type="gramStart"/>
      <w:r w:rsidRPr="002054D3">
        <w:rPr>
          <w:rFonts w:ascii="Arial" w:eastAsiaTheme="minorHAnsi" w:hAnsi="Arial" w:cs="Arial"/>
          <w:b/>
          <w:bCs/>
          <w:szCs w:val="28"/>
        </w:rPr>
        <w:t>15:1</w:t>
      </w:r>
      <w:r w:rsidRPr="002054D3">
        <w:rPr>
          <w:rFonts w:ascii="Arial" w:eastAsiaTheme="minorHAnsi" w:hAnsi="Arial" w:cs="Arial"/>
          <w:bCs/>
          <w:szCs w:val="28"/>
        </w:rPr>
        <w:t xml:space="preserve">    </w:t>
      </w:r>
      <w:r w:rsidRPr="002054D3">
        <w:rPr>
          <w:rFonts w:ascii="Arial" w:eastAsiaTheme="minorHAnsi" w:hAnsi="Arial" w:cs="Arial"/>
          <w:bCs/>
          <w:i/>
          <w:szCs w:val="28"/>
        </w:rPr>
        <w:t>twenty-seventh year of Jeroboam.</w:t>
      </w:r>
      <w:proofErr w:type="gramEnd"/>
      <w:r w:rsidRPr="002054D3">
        <w:rPr>
          <w:rFonts w:ascii="Arial" w:eastAsiaTheme="minorHAnsi" w:hAnsi="Arial" w:cs="Arial"/>
          <w:bCs/>
          <w:szCs w:val="28"/>
        </w:rPr>
        <w:t xml:space="preserve"> 767 </w:t>
      </w:r>
      <w:proofErr w:type="spellStart"/>
      <w:r w:rsidRPr="002054D3">
        <w:rPr>
          <w:rFonts w:ascii="Arial" w:eastAsiaTheme="minorHAnsi" w:hAnsi="Arial" w:cs="Arial"/>
          <w:bCs/>
          <w:smallCaps/>
          <w:szCs w:val="28"/>
        </w:rPr>
        <w:t>b.c.</w:t>
      </w:r>
      <w:proofErr w:type="spellEnd"/>
      <w:r w:rsidRPr="002054D3">
        <w:rPr>
          <w:rFonts w:ascii="Arial" w:eastAsiaTheme="minorHAnsi" w:hAnsi="Arial" w:cs="Arial"/>
          <w:bCs/>
          <w:szCs w:val="28"/>
        </w:rPr>
        <w:t xml:space="preserve">, based on dating the beginning of Jeroboam’s co-regency with </w:t>
      </w:r>
      <w:proofErr w:type="spellStart"/>
      <w:r w:rsidRPr="002054D3">
        <w:rPr>
          <w:rFonts w:ascii="Arial" w:eastAsiaTheme="minorHAnsi" w:hAnsi="Arial" w:cs="Arial"/>
          <w:bCs/>
          <w:szCs w:val="28"/>
        </w:rPr>
        <w:t>Jehoash</w:t>
      </w:r>
      <w:proofErr w:type="spellEnd"/>
      <w:r w:rsidRPr="002054D3">
        <w:rPr>
          <w:rFonts w:ascii="Arial" w:eastAsiaTheme="minorHAnsi" w:hAnsi="Arial" w:cs="Arial"/>
          <w:bCs/>
          <w:szCs w:val="28"/>
        </w:rPr>
        <w:t xml:space="preserve"> in 793 (see note on 14:23). </w:t>
      </w:r>
      <w:r w:rsidR="002A70A6">
        <w:rPr>
          <w:rFonts w:ascii="Arial" w:eastAsiaTheme="minorHAnsi" w:hAnsi="Arial" w:cs="Arial"/>
        </w:rPr>
        <w:t>(CSB)</w:t>
      </w:r>
    </w:p>
    <w:p w:rsidR="002A70A6" w:rsidRDefault="002A70A6" w:rsidP="002A70A6">
      <w:pPr>
        <w:autoSpaceDE w:val="0"/>
        <w:autoSpaceDN w:val="0"/>
        <w:adjustRightInd w:val="0"/>
        <w:rPr>
          <w:rFonts w:ascii="Arial" w:eastAsiaTheme="minorHAnsi" w:hAnsi="Arial" w:cs="Arial"/>
        </w:rPr>
      </w:pPr>
    </w:p>
    <w:p w:rsidR="002054D3" w:rsidRPr="002054D3" w:rsidRDefault="002A70A6" w:rsidP="002A70A6">
      <w:pPr>
        <w:autoSpaceDE w:val="0"/>
        <w:autoSpaceDN w:val="0"/>
        <w:adjustRightInd w:val="0"/>
        <w:rPr>
          <w:rFonts w:ascii="Arial" w:eastAsiaTheme="minorHAnsi" w:hAnsi="Arial" w:cs="Arial"/>
        </w:rPr>
      </w:pPr>
      <w:r>
        <w:rPr>
          <w:rFonts w:ascii="Arial" w:eastAsiaTheme="minorHAnsi" w:hAnsi="Arial" w:cs="Arial"/>
        </w:rPr>
        <w:t xml:space="preserve">           </w:t>
      </w:r>
      <w:proofErr w:type="spellStart"/>
      <w:r w:rsidR="002054D3" w:rsidRPr="002054D3">
        <w:rPr>
          <w:rFonts w:ascii="Arial" w:eastAsiaTheme="minorHAnsi" w:hAnsi="Arial" w:cs="Arial"/>
          <w:bCs/>
          <w:i/>
          <w:szCs w:val="28"/>
        </w:rPr>
        <w:t>Azariah</w:t>
      </w:r>
      <w:proofErr w:type="spellEnd"/>
      <w:r w:rsidR="002054D3" w:rsidRPr="002054D3">
        <w:rPr>
          <w:rFonts w:ascii="Arial" w:eastAsiaTheme="minorHAnsi" w:hAnsi="Arial" w:cs="Arial"/>
          <w:bCs/>
          <w:i/>
          <w:szCs w:val="28"/>
        </w:rPr>
        <w:t xml:space="preserve"> … began to reign.</w:t>
      </w:r>
      <w:r w:rsidR="002054D3" w:rsidRPr="002054D3">
        <w:rPr>
          <w:rFonts w:ascii="Arial" w:eastAsiaTheme="minorHAnsi" w:hAnsi="Arial" w:cs="Arial"/>
          <w:bCs/>
          <w:szCs w:val="28"/>
        </w:rPr>
        <w:t xml:space="preserve"> He began his sole reign, after a 24-year co-regency with his father </w:t>
      </w:r>
      <w:proofErr w:type="spellStart"/>
      <w:r w:rsidR="002054D3" w:rsidRPr="002054D3">
        <w:rPr>
          <w:rFonts w:ascii="Arial" w:eastAsiaTheme="minorHAnsi" w:hAnsi="Arial" w:cs="Arial"/>
          <w:bCs/>
          <w:szCs w:val="28"/>
        </w:rPr>
        <w:t>Amaziah</w:t>
      </w:r>
      <w:proofErr w:type="spellEnd"/>
      <w:r w:rsidR="002054D3" w:rsidRPr="002054D3">
        <w:rPr>
          <w:rFonts w:ascii="Arial" w:eastAsiaTheme="minorHAnsi" w:hAnsi="Arial" w:cs="Arial"/>
          <w:bCs/>
          <w:szCs w:val="28"/>
        </w:rPr>
        <w:t xml:space="preserve"> (see notes on v. 2; 14:2, 21). (His actual years were one less than his official years.)</w:t>
      </w:r>
      <w:r w:rsidRPr="002A70A6">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15:2</w:t>
      </w:r>
      <w:r w:rsidRPr="002054D3">
        <w:rPr>
          <w:rFonts w:ascii="Arial" w:eastAsiaTheme="minorHAnsi" w:hAnsi="Arial" w:cs="Arial"/>
        </w:rPr>
        <w:t xml:space="preserve">    </w:t>
      </w:r>
      <w:r w:rsidRPr="002054D3">
        <w:rPr>
          <w:rFonts w:ascii="Arial" w:eastAsiaTheme="minorHAnsi" w:hAnsi="Arial" w:cs="Arial"/>
          <w:i/>
        </w:rPr>
        <w:t>fifty-two years.</w:t>
      </w:r>
      <w:r w:rsidRPr="002054D3">
        <w:rPr>
          <w:rFonts w:ascii="Arial" w:eastAsiaTheme="minorHAnsi" w:hAnsi="Arial" w:cs="Arial"/>
        </w:rPr>
        <w:t xml:space="preserve"> 792–740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(but he was co-regent with his father </w:t>
      </w:r>
      <w:proofErr w:type="spellStart"/>
      <w:r w:rsidRPr="002054D3">
        <w:rPr>
          <w:rFonts w:ascii="Arial" w:eastAsiaTheme="minorHAnsi" w:hAnsi="Arial" w:cs="Arial"/>
        </w:rPr>
        <w:t>Amaziah</w:t>
      </w:r>
      <w:proofErr w:type="spellEnd"/>
      <w:r w:rsidRPr="002054D3">
        <w:rPr>
          <w:rFonts w:ascii="Arial" w:eastAsiaTheme="minorHAnsi" w:hAnsi="Arial" w:cs="Arial"/>
        </w:rPr>
        <w:t xml:space="preserve"> 792–767). See note on v. 1.</w:t>
      </w:r>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w:t>
      </w:r>
      <w:r w:rsidRPr="002054D3">
        <w:rPr>
          <w:rFonts w:ascii="Arial" w:eastAsiaTheme="minorHAnsi" w:hAnsi="Arial" w:cs="Arial"/>
        </w:rPr>
        <w:t xml:space="preserve">    </w:t>
      </w:r>
      <w:r w:rsidRPr="002054D3">
        <w:rPr>
          <w:rFonts w:ascii="Arial" w:eastAsiaTheme="minorHAnsi" w:hAnsi="Arial" w:cs="Arial"/>
          <w:i/>
        </w:rPr>
        <w:t xml:space="preserve">as his father </w:t>
      </w:r>
      <w:proofErr w:type="spellStart"/>
      <w:r w:rsidRPr="002054D3">
        <w:rPr>
          <w:rFonts w:ascii="Arial" w:eastAsiaTheme="minorHAnsi" w:hAnsi="Arial" w:cs="Arial"/>
          <w:i/>
        </w:rPr>
        <w:t>Amaziah</w:t>
      </w:r>
      <w:proofErr w:type="spellEnd"/>
      <w:r w:rsidRPr="002054D3">
        <w:rPr>
          <w:rFonts w:ascii="Arial" w:eastAsiaTheme="minorHAnsi" w:hAnsi="Arial" w:cs="Arial"/>
          <w:i/>
        </w:rPr>
        <w:t xml:space="preserve"> had done.</w:t>
      </w:r>
      <w:r w:rsidRPr="002054D3">
        <w:rPr>
          <w:rFonts w:ascii="Arial" w:eastAsiaTheme="minorHAnsi" w:hAnsi="Arial" w:cs="Arial"/>
        </w:rPr>
        <w:t xml:space="preserve"> See note on 14:3.</w:t>
      </w:r>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15:4</w:t>
      </w:r>
      <w:r w:rsidRPr="002054D3">
        <w:rPr>
          <w:rFonts w:ascii="Arial" w:eastAsiaTheme="minorHAnsi" w:hAnsi="Arial" w:cs="Arial"/>
        </w:rPr>
        <w:t xml:space="preserve">    </w:t>
      </w:r>
      <w:r w:rsidRPr="002054D3">
        <w:rPr>
          <w:rFonts w:ascii="Arial" w:eastAsiaTheme="minorHAnsi" w:hAnsi="Arial" w:cs="Arial"/>
          <w:i/>
        </w:rPr>
        <w:t>high places, however, were not removed.</w:t>
      </w:r>
      <w:r w:rsidRPr="002054D3">
        <w:rPr>
          <w:rFonts w:ascii="Arial" w:eastAsiaTheme="minorHAnsi" w:hAnsi="Arial" w:cs="Arial"/>
        </w:rPr>
        <w:t xml:space="preserve"> See 14:4; see also note on 1Ki 15:14.</w:t>
      </w:r>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A70A6"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15:5</w:t>
      </w:r>
      <w:r w:rsidRPr="002054D3">
        <w:rPr>
          <w:rFonts w:ascii="Arial" w:eastAsiaTheme="minorHAnsi" w:hAnsi="Arial" w:cs="Arial"/>
        </w:rPr>
        <w:t xml:space="preserve">    </w:t>
      </w:r>
      <w:r w:rsidRPr="002054D3">
        <w:rPr>
          <w:rFonts w:ascii="Arial" w:eastAsiaTheme="minorHAnsi" w:hAnsi="Arial" w:cs="Arial"/>
          <w:i/>
        </w:rPr>
        <w:t>afflicted the king with leprosy.</w:t>
      </w:r>
      <w:r w:rsidRPr="002054D3">
        <w:rPr>
          <w:rFonts w:ascii="Arial" w:eastAsiaTheme="minorHAnsi" w:hAnsi="Arial" w:cs="Arial"/>
        </w:rPr>
        <w:t xml:space="preserve"> A punishment for usurping the priestly function of burning incense on the altar in the temple (see 2Ch 26:16–21; cf. Lev 13:46).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rPr>
      </w:pPr>
    </w:p>
    <w:p w:rsidR="002054D3" w:rsidRPr="002054D3" w:rsidRDefault="002A70A6"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had</w:t>
      </w:r>
      <w:proofErr w:type="gramEnd"/>
      <w:r w:rsidR="002054D3" w:rsidRPr="002054D3">
        <w:rPr>
          <w:rFonts w:ascii="Arial" w:eastAsiaTheme="minorHAnsi" w:hAnsi="Arial" w:cs="Arial"/>
          <w:i/>
        </w:rPr>
        <w:t xml:space="preserve"> charge of the palace and governed the people of the land.</w:t>
      </w:r>
      <w:r w:rsidR="002054D3" w:rsidRPr="002054D3">
        <w:rPr>
          <w:rFonts w:ascii="Arial" w:eastAsiaTheme="minorHAnsi" w:hAnsi="Arial" w:cs="Arial"/>
        </w:rPr>
        <w:t xml:space="preserve"> </w:t>
      </w:r>
      <w:proofErr w:type="spellStart"/>
      <w:r w:rsidR="002054D3" w:rsidRPr="002054D3">
        <w:rPr>
          <w:rFonts w:ascii="Arial" w:eastAsiaTheme="minorHAnsi" w:hAnsi="Arial" w:cs="Arial"/>
        </w:rPr>
        <w:t>Jotham</w:t>
      </w:r>
      <w:proofErr w:type="spellEnd"/>
      <w:r w:rsidR="002054D3" w:rsidRPr="002054D3">
        <w:rPr>
          <w:rFonts w:ascii="Arial" w:eastAsiaTheme="minorHAnsi" w:hAnsi="Arial" w:cs="Arial"/>
        </w:rPr>
        <w:t xml:space="preserve"> ruled for his father for the remainder of </w:t>
      </w:r>
      <w:proofErr w:type="spellStart"/>
      <w:r w:rsidR="002054D3" w:rsidRPr="002054D3">
        <w:rPr>
          <w:rFonts w:ascii="Arial" w:eastAsiaTheme="minorHAnsi" w:hAnsi="Arial" w:cs="Arial"/>
        </w:rPr>
        <w:t>Azariah’s</w:t>
      </w:r>
      <w:proofErr w:type="spellEnd"/>
      <w:r w:rsidR="002054D3" w:rsidRPr="002054D3">
        <w:rPr>
          <w:rFonts w:ascii="Arial" w:eastAsiaTheme="minorHAnsi" w:hAnsi="Arial" w:cs="Arial"/>
        </w:rPr>
        <w:t xml:space="preserve"> life (750–740 </w:t>
      </w:r>
      <w:proofErr w:type="spellStart"/>
      <w:r w:rsidR="002054D3" w:rsidRPr="002054D3">
        <w:rPr>
          <w:rFonts w:ascii="Arial" w:eastAsiaTheme="minorHAnsi" w:hAnsi="Arial" w:cs="Arial"/>
          <w:smallCaps/>
        </w:rPr>
        <w:t>b.c.</w:t>
      </w:r>
      <w:proofErr w:type="spellEnd"/>
      <w:r w:rsidR="002054D3" w:rsidRPr="002054D3">
        <w:rPr>
          <w:rFonts w:ascii="Arial" w:eastAsiaTheme="minorHAnsi" w:hAnsi="Arial" w:cs="Arial"/>
        </w:rPr>
        <w:t>; see note on v. 33).</w:t>
      </w:r>
      <w:r w:rsidRPr="002A70A6">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A70A6"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15:6</w:t>
      </w:r>
      <w:r w:rsidRPr="002054D3">
        <w:rPr>
          <w:rFonts w:ascii="Arial" w:eastAsiaTheme="minorHAnsi" w:hAnsi="Arial" w:cs="Arial"/>
        </w:rPr>
        <w:t xml:space="preserve">    </w:t>
      </w:r>
      <w:r w:rsidRPr="002054D3">
        <w:rPr>
          <w:rFonts w:ascii="Arial" w:eastAsiaTheme="minorHAnsi" w:hAnsi="Arial" w:cs="Arial"/>
          <w:i/>
        </w:rPr>
        <w:t>all he did.</w:t>
      </w:r>
      <w:r w:rsidRPr="002054D3">
        <w:rPr>
          <w:rFonts w:ascii="Arial" w:eastAsiaTheme="minorHAnsi" w:hAnsi="Arial" w:cs="Arial"/>
        </w:rPr>
        <w:t xml:space="preserve"> A more detailed account of </w:t>
      </w:r>
      <w:proofErr w:type="spellStart"/>
      <w:r w:rsidRPr="002054D3">
        <w:rPr>
          <w:rFonts w:ascii="Arial" w:eastAsiaTheme="minorHAnsi" w:hAnsi="Arial" w:cs="Arial"/>
        </w:rPr>
        <w:t>Azariah’s</w:t>
      </w:r>
      <w:proofErr w:type="spellEnd"/>
      <w:r w:rsidRPr="002054D3">
        <w:rPr>
          <w:rFonts w:ascii="Arial" w:eastAsiaTheme="minorHAnsi" w:hAnsi="Arial" w:cs="Arial"/>
        </w:rPr>
        <w:t xml:space="preserve"> accomplishments is found in 2Ch 26:1–15.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rPr>
      </w:pPr>
    </w:p>
    <w:p w:rsidR="002054D3" w:rsidRPr="002054D3" w:rsidRDefault="002A70A6"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annals</w:t>
      </w:r>
      <w:proofErr w:type="gramEnd"/>
      <w:r w:rsidR="002054D3" w:rsidRPr="002054D3">
        <w:rPr>
          <w:rFonts w:ascii="Arial" w:eastAsiaTheme="minorHAnsi" w:hAnsi="Arial" w:cs="Arial"/>
          <w:i/>
        </w:rPr>
        <w:t xml:space="preserve"> of the kings of Judah.</w:t>
      </w:r>
      <w:r w:rsidR="002054D3" w:rsidRPr="002054D3">
        <w:rPr>
          <w:rFonts w:ascii="Arial" w:eastAsiaTheme="minorHAnsi" w:hAnsi="Arial" w:cs="Arial"/>
        </w:rPr>
        <w:t xml:space="preserve"> </w:t>
      </w:r>
      <w:proofErr w:type="gramStart"/>
      <w:r w:rsidR="002054D3" w:rsidRPr="002054D3">
        <w:rPr>
          <w:rFonts w:ascii="Arial" w:eastAsiaTheme="minorHAnsi" w:hAnsi="Arial" w:cs="Arial"/>
        </w:rPr>
        <w:t>See note on 1Ki 14:29.</w:t>
      </w:r>
      <w:proofErr w:type="gramEnd"/>
      <w:r w:rsidRPr="002A70A6">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A70A6"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15:7</w:t>
      </w:r>
      <w:r w:rsidRPr="002054D3">
        <w:rPr>
          <w:rFonts w:ascii="Arial" w:eastAsiaTheme="minorHAnsi" w:hAnsi="Arial" w:cs="Arial"/>
        </w:rPr>
        <w:t xml:space="preserve">    </w:t>
      </w:r>
      <w:r w:rsidRPr="002054D3">
        <w:rPr>
          <w:rFonts w:ascii="Arial" w:eastAsiaTheme="minorHAnsi" w:hAnsi="Arial" w:cs="Arial"/>
          <w:i/>
        </w:rPr>
        <w:t>rested with his fathers.</w:t>
      </w:r>
      <w:r w:rsidRPr="002054D3">
        <w:rPr>
          <w:rFonts w:ascii="Arial" w:eastAsiaTheme="minorHAnsi" w:hAnsi="Arial" w:cs="Arial"/>
        </w:rPr>
        <w:t xml:space="preserve"> </w:t>
      </w:r>
      <w:proofErr w:type="gramStart"/>
      <w:r w:rsidRPr="002054D3">
        <w:rPr>
          <w:rFonts w:ascii="Arial" w:eastAsiaTheme="minorHAnsi" w:hAnsi="Arial" w:cs="Arial"/>
        </w:rPr>
        <w:t>See note on 1Ki 1:21.</w:t>
      </w:r>
      <w:proofErr w:type="gramEnd"/>
      <w:r w:rsidRPr="002054D3">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rPr>
      </w:pPr>
    </w:p>
    <w:p w:rsidR="002054D3" w:rsidRPr="00454466" w:rsidRDefault="002A70A6" w:rsidP="002054D3">
      <w:pPr>
        <w:autoSpaceDE w:val="0"/>
        <w:autoSpaceDN w:val="0"/>
        <w:adjustRightInd w:val="0"/>
        <w:rPr>
          <w:rFonts w:ascii="Arial" w:eastAsiaTheme="minorHAnsi" w:hAnsi="Arial" w:cs="Arial"/>
          <w:b/>
        </w:rPr>
      </w:pPr>
      <w:r>
        <w:rPr>
          <w:rFonts w:ascii="Arial" w:eastAsiaTheme="minorHAnsi" w:hAnsi="Arial" w:cs="Arial"/>
        </w:rPr>
        <w:t xml:space="preserve">          </w:t>
      </w:r>
      <w:proofErr w:type="spellStart"/>
      <w:r w:rsidR="002054D3" w:rsidRPr="002054D3">
        <w:rPr>
          <w:rFonts w:ascii="Arial" w:eastAsiaTheme="minorHAnsi" w:hAnsi="Arial" w:cs="Arial"/>
          <w:i/>
        </w:rPr>
        <w:t>Jotham</w:t>
      </w:r>
      <w:proofErr w:type="spellEnd"/>
      <w:r w:rsidR="002054D3" w:rsidRPr="002054D3">
        <w:rPr>
          <w:rFonts w:ascii="Arial" w:eastAsiaTheme="minorHAnsi" w:hAnsi="Arial" w:cs="Arial"/>
          <w:i/>
        </w:rPr>
        <w:t xml:space="preserve"> his son succeeded him.</w:t>
      </w:r>
      <w:r w:rsidR="002054D3" w:rsidRPr="002054D3">
        <w:rPr>
          <w:rFonts w:ascii="Arial" w:eastAsiaTheme="minorHAnsi" w:hAnsi="Arial" w:cs="Arial"/>
        </w:rPr>
        <w:t xml:space="preserve"> For the reign of </w:t>
      </w:r>
      <w:proofErr w:type="spellStart"/>
      <w:r w:rsidR="002054D3" w:rsidRPr="002054D3">
        <w:rPr>
          <w:rFonts w:ascii="Arial" w:eastAsiaTheme="minorHAnsi" w:hAnsi="Arial" w:cs="Arial"/>
        </w:rPr>
        <w:t>Jotham</w:t>
      </w:r>
      <w:proofErr w:type="spellEnd"/>
      <w:r w:rsidR="002054D3" w:rsidRPr="002054D3">
        <w:rPr>
          <w:rFonts w:ascii="Arial" w:eastAsiaTheme="minorHAnsi" w:hAnsi="Arial" w:cs="Arial"/>
        </w:rPr>
        <w:t xml:space="preserve"> see vv. 32–38.</w:t>
      </w:r>
      <w:r w:rsidRPr="002A70A6">
        <w:rPr>
          <w:rFonts w:ascii="Arial" w:eastAsiaTheme="minorHAnsi" w:hAnsi="Arial" w:cs="Arial"/>
        </w:rPr>
        <w:t xml:space="preserve"> </w:t>
      </w:r>
      <w:r>
        <w:rPr>
          <w:rFonts w:ascii="Arial" w:eastAsiaTheme="minorHAnsi" w:hAnsi="Arial" w:cs="Arial"/>
        </w:rPr>
        <w:t>(CSB)</w:t>
      </w:r>
    </w:p>
    <w:p w:rsidR="00454466" w:rsidRPr="00454466" w:rsidRDefault="00454466" w:rsidP="00454466">
      <w:pPr>
        <w:autoSpaceDE w:val="0"/>
        <w:autoSpaceDN w:val="0"/>
        <w:adjustRightInd w:val="0"/>
        <w:spacing w:before="200" w:after="150"/>
        <w:jc w:val="both"/>
        <w:rPr>
          <w:rFonts w:ascii="Arial" w:eastAsiaTheme="minorHAnsi" w:hAnsi="Arial" w:cs="Arial"/>
          <w:b/>
        </w:rPr>
      </w:pPr>
      <w:r w:rsidRPr="00454466">
        <w:rPr>
          <w:rFonts w:ascii="Arial" w:eastAsiaTheme="minorHAnsi" w:hAnsi="Arial" w:cs="Arial"/>
          <w:b/>
          <w:i/>
          <w:sz w:val="28"/>
        </w:rPr>
        <w:lastRenderedPageBreak/>
        <w:t>Zechariah King of Israel</w:t>
      </w:r>
    </w:p>
    <w:p w:rsidR="00454466" w:rsidRPr="002054D3" w:rsidRDefault="00454466" w:rsidP="002054D3">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8 </w:t>
      </w:r>
      <w:r w:rsidRPr="00454466">
        <w:rPr>
          <w:rFonts w:ascii="Arial" w:eastAsiaTheme="minorHAnsi" w:hAnsi="Arial" w:cs="Arial"/>
          <w:b/>
        </w:rPr>
        <w:t xml:space="preserve">In the thirty-eighth year of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king of Judah, Zechariah son of Jeroboam became king of Israel in Samaria, and he reigned six months. </w:t>
      </w:r>
      <w:r w:rsidRPr="00454466">
        <w:rPr>
          <w:rFonts w:ascii="Arial" w:eastAsiaTheme="minorHAnsi" w:hAnsi="Arial" w:cs="Arial"/>
          <w:b/>
          <w:vertAlign w:val="superscript"/>
        </w:rPr>
        <w:t xml:space="preserve">9 </w:t>
      </w:r>
      <w:r w:rsidRPr="00454466">
        <w:rPr>
          <w:rFonts w:ascii="Arial" w:eastAsiaTheme="minorHAnsi" w:hAnsi="Arial" w:cs="Arial"/>
          <w:b/>
        </w:rPr>
        <w:t xml:space="preserve">He did evil in the eyes of the </w:t>
      </w:r>
      <w:r w:rsidRPr="00454466">
        <w:rPr>
          <w:rFonts w:ascii="Arial" w:eastAsiaTheme="minorHAnsi" w:hAnsi="Arial" w:cs="Arial"/>
          <w:b/>
          <w:smallCaps/>
        </w:rPr>
        <w:t>Lord</w:t>
      </w:r>
      <w:r w:rsidRPr="00454466">
        <w:rPr>
          <w:rFonts w:ascii="Arial" w:eastAsiaTheme="minorHAnsi" w:hAnsi="Arial" w:cs="Arial"/>
          <w:b/>
        </w:rPr>
        <w:t xml:space="preserve">, as his fathers had done. He did not turn away from the sins of Jeroboam son of </w:t>
      </w:r>
      <w:proofErr w:type="spellStart"/>
      <w:r w:rsidRPr="00454466">
        <w:rPr>
          <w:rFonts w:ascii="Arial" w:eastAsiaTheme="minorHAnsi" w:hAnsi="Arial" w:cs="Arial"/>
          <w:b/>
        </w:rPr>
        <w:t>Nebat</w:t>
      </w:r>
      <w:proofErr w:type="spellEnd"/>
      <w:r w:rsidRPr="00454466">
        <w:rPr>
          <w:rFonts w:ascii="Arial" w:eastAsiaTheme="minorHAnsi" w:hAnsi="Arial" w:cs="Arial"/>
          <w:b/>
        </w:rPr>
        <w:t xml:space="preserve">, which he had caused Israel to commit. </w:t>
      </w:r>
      <w:r w:rsidRPr="00454466">
        <w:rPr>
          <w:rFonts w:ascii="Arial" w:eastAsiaTheme="minorHAnsi" w:hAnsi="Arial" w:cs="Arial"/>
          <w:b/>
          <w:vertAlign w:val="superscript"/>
        </w:rPr>
        <w:t xml:space="preserve">10 </w:t>
      </w:r>
      <w:proofErr w:type="spellStart"/>
      <w:r w:rsidRPr="00454466">
        <w:rPr>
          <w:rFonts w:ascii="Arial" w:eastAsiaTheme="minorHAnsi" w:hAnsi="Arial" w:cs="Arial"/>
          <w:b/>
        </w:rPr>
        <w:t>Shallum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Jabesh</w:t>
      </w:r>
      <w:proofErr w:type="spellEnd"/>
      <w:r w:rsidRPr="00454466">
        <w:rPr>
          <w:rFonts w:ascii="Arial" w:eastAsiaTheme="minorHAnsi" w:hAnsi="Arial" w:cs="Arial"/>
          <w:b/>
        </w:rPr>
        <w:t xml:space="preserve"> conspired against Zechariah. He attacked him in front of the people, assassinated him and succeeded him as king. </w:t>
      </w:r>
      <w:r w:rsidRPr="00454466">
        <w:rPr>
          <w:rFonts w:ascii="Arial" w:eastAsiaTheme="minorHAnsi" w:hAnsi="Arial" w:cs="Arial"/>
          <w:b/>
          <w:vertAlign w:val="superscript"/>
        </w:rPr>
        <w:t xml:space="preserve">11 </w:t>
      </w:r>
      <w:r w:rsidRPr="00454466">
        <w:rPr>
          <w:rFonts w:ascii="Arial" w:eastAsiaTheme="minorHAnsi" w:hAnsi="Arial" w:cs="Arial"/>
          <w:b/>
        </w:rPr>
        <w:t xml:space="preserve">The other events of Zechariah’s reign are written in the book of the annals of the kings of Israel. </w:t>
      </w:r>
      <w:r w:rsidRPr="00454466">
        <w:rPr>
          <w:rFonts w:ascii="Arial" w:eastAsiaTheme="minorHAnsi" w:hAnsi="Arial" w:cs="Arial"/>
          <w:b/>
          <w:vertAlign w:val="superscript"/>
        </w:rPr>
        <w:t xml:space="preserve">12 </w:t>
      </w:r>
      <w:r w:rsidRPr="00454466">
        <w:rPr>
          <w:rFonts w:ascii="Arial" w:eastAsiaTheme="minorHAnsi" w:hAnsi="Arial" w:cs="Arial"/>
          <w:b/>
        </w:rPr>
        <w:t xml:space="preserve">So the word of the </w:t>
      </w:r>
      <w:r w:rsidRPr="00454466">
        <w:rPr>
          <w:rFonts w:ascii="Arial" w:eastAsiaTheme="minorHAnsi" w:hAnsi="Arial" w:cs="Arial"/>
          <w:b/>
          <w:smallCaps/>
        </w:rPr>
        <w:t>Lord</w:t>
      </w:r>
      <w:r w:rsidRPr="00454466">
        <w:rPr>
          <w:rFonts w:ascii="Arial" w:eastAsiaTheme="minorHAnsi" w:hAnsi="Arial" w:cs="Arial"/>
          <w:b/>
        </w:rPr>
        <w:t xml:space="preserve"> spoken to Jehu was fulfilled: “Your descendants will sit on the throne of Israel to the fourth generation.”</w:t>
      </w:r>
    </w:p>
    <w:p w:rsidR="002054D3" w:rsidRPr="002054D3" w:rsidRDefault="002054D3" w:rsidP="002054D3">
      <w:pPr>
        <w:autoSpaceDE w:val="0"/>
        <w:autoSpaceDN w:val="0"/>
        <w:adjustRightInd w:val="0"/>
        <w:jc w:val="both"/>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15:8</w:t>
      </w:r>
      <w:r w:rsidRPr="002054D3">
        <w:rPr>
          <w:rFonts w:ascii="Arial" w:eastAsiaTheme="minorHAnsi" w:hAnsi="Arial" w:cs="Arial"/>
        </w:rPr>
        <w:t xml:space="preserve">    </w:t>
      </w:r>
      <w:r w:rsidRPr="002054D3">
        <w:rPr>
          <w:rFonts w:ascii="Arial" w:eastAsiaTheme="minorHAnsi" w:hAnsi="Arial" w:cs="Arial"/>
          <w:i/>
        </w:rPr>
        <w:t xml:space="preserve">thirty-eighth year of </w:t>
      </w:r>
      <w:proofErr w:type="spellStart"/>
      <w:r w:rsidRPr="002054D3">
        <w:rPr>
          <w:rFonts w:ascii="Arial" w:eastAsiaTheme="minorHAnsi" w:hAnsi="Arial" w:cs="Arial"/>
          <w:i/>
        </w:rPr>
        <w:t>Azariah</w:t>
      </w:r>
      <w:proofErr w:type="spellEnd"/>
      <w:r w:rsidRPr="002054D3">
        <w:rPr>
          <w:rFonts w:ascii="Arial" w:eastAsiaTheme="minorHAnsi" w:hAnsi="Arial" w:cs="Arial"/>
          <w:i/>
        </w:rPr>
        <w:t>.</w:t>
      </w:r>
      <w:proofErr w:type="gramEnd"/>
      <w:r w:rsidRPr="002054D3">
        <w:rPr>
          <w:rFonts w:ascii="Arial" w:eastAsiaTheme="minorHAnsi" w:hAnsi="Arial" w:cs="Arial"/>
        </w:rPr>
        <w:t xml:space="preserve"> 753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(see note on v. 2).</w:t>
      </w:r>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15:9</w:t>
      </w:r>
      <w:r w:rsidRPr="002054D3">
        <w:rPr>
          <w:rFonts w:ascii="Arial" w:eastAsiaTheme="minorHAnsi" w:hAnsi="Arial" w:cs="Arial"/>
        </w:rPr>
        <w:t xml:space="preserve">    </w:t>
      </w:r>
      <w:r w:rsidRPr="002054D3">
        <w:rPr>
          <w:rFonts w:ascii="Arial" w:eastAsiaTheme="minorHAnsi" w:hAnsi="Arial" w:cs="Arial"/>
          <w:i/>
        </w:rPr>
        <w:t>sins of Jeroboam.</w:t>
      </w:r>
      <w:proofErr w:type="gramEnd"/>
      <w:r w:rsidRPr="002054D3">
        <w:rPr>
          <w:rFonts w:ascii="Arial" w:eastAsiaTheme="minorHAnsi" w:hAnsi="Arial" w:cs="Arial"/>
        </w:rPr>
        <w:t xml:space="preserve"> </w:t>
      </w:r>
      <w:proofErr w:type="gramStart"/>
      <w:r w:rsidRPr="002054D3">
        <w:rPr>
          <w:rFonts w:ascii="Arial" w:eastAsiaTheme="minorHAnsi" w:hAnsi="Arial" w:cs="Arial"/>
        </w:rPr>
        <w:t>See 1Ki 12:26–32; 13:33–34; 14:16.</w:t>
      </w:r>
      <w:proofErr w:type="gramEnd"/>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15:11</w:t>
      </w:r>
      <w:r w:rsidRPr="002054D3">
        <w:rPr>
          <w:rFonts w:ascii="Arial" w:eastAsiaTheme="minorHAnsi" w:hAnsi="Arial" w:cs="Arial"/>
        </w:rPr>
        <w:t xml:space="preserve">    </w:t>
      </w:r>
      <w:r w:rsidRPr="002054D3">
        <w:rPr>
          <w:rFonts w:ascii="Arial" w:eastAsiaTheme="minorHAnsi" w:hAnsi="Arial" w:cs="Arial"/>
          <w:i/>
        </w:rPr>
        <w:t>annals of the kings of Israel.</w:t>
      </w:r>
      <w:proofErr w:type="gramEnd"/>
      <w:r w:rsidRPr="002054D3">
        <w:rPr>
          <w:rFonts w:ascii="Arial" w:eastAsiaTheme="minorHAnsi" w:hAnsi="Arial" w:cs="Arial"/>
        </w:rPr>
        <w:t xml:space="preserve"> </w:t>
      </w:r>
      <w:proofErr w:type="gramStart"/>
      <w:r w:rsidRPr="002054D3">
        <w:rPr>
          <w:rFonts w:ascii="Arial" w:eastAsiaTheme="minorHAnsi" w:hAnsi="Arial" w:cs="Arial"/>
        </w:rPr>
        <w:t>See note on 1Ki 14:19.</w:t>
      </w:r>
      <w:proofErr w:type="gramEnd"/>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454466" w:rsidRDefault="002054D3" w:rsidP="002054D3">
      <w:pPr>
        <w:autoSpaceDE w:val="0"/>
        <w:autoSpaceDN w:val="0"/>
        <w:adjustRightInd w:val="0"/>
        <w:rPr>
          <w:rFonts w:ascii="Arial" w:eastAsiaTheme="minorHAnsi" w:hAnsi="Arial" w:cs="Arial"/>
          <w:b/>
        </w:rPr>
      </w:pPr>
      <w:r w:rsidRPr="002054D3">
        <w:rPr>
          <w:rFonts w:ascii="Arial" w:eastAsiaTheme="minorHAnsi" w:hAnsi="Arial" w:cs="Arial"/>
          <w:b/>
        </w:rPr>
        <w:t>15:12</w:t>
      </w:r>
      <w:r w:rsidRPr="002054D3">
        <w:rPr>
          <w:rFonts w:ascii="Arial" w:eastAsiaTheme="minorHAnsi" w:hAnsi="Arial" w:cs="Arial"/>
        </w:rPr>
        <w:t xml:space="preserve">    </w:t>
      </w:r>
      <w:r w:rsidRPr="002054D3">
        <w:rPr>
          <w:rFonts w:ascii="Arial" w:eastAsiaTheme="minorHAnsi" w:hAnsi="Arial" w:cs="Arial"/>
          <w:i/>
        </w:rPr>
        <w:t xml:space="preserve">word of the </w:t>
      </w:r>
      <w:r w:rsidRPr="002054D3">
        <w:rPr>
          <w:rFonts w:ascii="Arial" w:eastAsiaTheme="minorHAnsi" w:hAnsi="Arial" w:cs="Arial"/>
          <w:i/>
          <w:smallCaps/>
        </w:rPr>
        <w:t>Lord</w:t>
      </w:r>
      <w:r w:rsidRPr="002054D3">
        <w:rPr>
          <w:rFonts w:ascii="Arial" w:eastAsiaTheme="minorHAnsi" w:hAnsi="Arial" w:cs="Arial"/>
          <w:i/>
        </w:rPr>
        <w:t>… was fulfilled.</w:t>
      </w:r>
      <w:r w:rsidRPr="002054D3">
        <w:rPr>
          <w:rFonts w:ascii="Arial" w:eastAsiaTheme="minorHAnsi" w:hAnsi="Arial" w:cs="Arial"/>
        </w:rPr>
        <w:t xml:space="preserve"> See NIV text note. With the downfall of Jehu’s dynasty, the northern kingdom entered a period of political instability (see Hos 1:4). The remaining five kings of the northern kingdom were all assassinated with the exception of </w:t>
      </w:r>
      <w:proofErr w:type="spellStart"/>
      <w:r w:rsidRPr="002054D3">
        <w:rPr>
          <w:rFonts w:ascii="Arial" w:eastAsiaTheme="minorHAnsi" w:hAnsi="Arial" w:cs="Arial"/>
        </w:rPr>
        <w:t>Menahem</w:t>
      </w:r>
      <w:proofErr w:type="spellEnd"/>
      <w:r w:rsidRPr="002054D3">
        <w:rPr>
          <w:rFonts w:ascii="Arial" w:eastAsiaTheme="minorHAnsi" w:hAnsi="Arial" w:cs="Arial"/>
        </w:rPr>
        <w:t xml:space="preserve">, who reigned ten years, and </w:t>
      </w:r>
      <w:proofErr w:type="spellStart"/>
      <w:r w:rsidRPr="002054D3">
        <w:rPr>
          <w:rFonts w:ascii="Arial" w:eastAsiaTheme="minorHAnsi" w:hAnsi="Arial" w:cs="Arial"/>
        </w:rPr>
        <w:t>Hoshea</w:t>
      </w:r>
      <w:proofErr w:type="spellEnd"/>
      <w:r w:rsidRPr="002054D3">
        <w:rPr>
          <w:rFonts w:ascii="Arial" w:eastAsiaTheme="minorHAnsi" w:hAnsi="Arial" w:cs="Arial"/>
        </w:rPr>
        <w:t>, who was imprisoned by the Assyrians. From the strength and wealth of the reign of Jeroboam II, the decline and fall of the northern kingdom was swift.</w:t>
      </w:r>
      <w:r w:rsidR="002A70A6" w:rsidRPr="002A70A6">
        <w:rPr>
          <w:rFonts w:ascii="Arial" w:eastAsiaTheme="minorHAnsi" w:hAnsi="Arial" w:cs="Arial"/>
        </w:rPr>
        <w:t xml:space="preserve"> </w:t>
      </w:r>
      <w:r w:rsidR="002A70A6">
        <w:rPr>
          <w:rFonts w:ascii="Arial" w:eastAsiaTheme="minorHAnsi" w:hAnsi="Arial" w:cs="Arial"/>
        </w:rPr>
        <w:t>(CSB)</w:t>
      </w: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rPr>
        <w:t>Shallum</w:t>
      </w:r>
      <w:proofErr w:type="spellEnd"/>
      <w:r w:rsidRPr="00454466">
        <w:rPr>
          <w:rFonts w:ascii="Arial" w:eastAsiaTheme="minorHAnsi" w:hAnsi="Arial" w:cs="Arial"/>
          <w:b/>
          <w:i/>
          <w:sz w:val="28"/>
        </w:rPr>
        <w:t xml:space="preserve"> King of Israel</w:t>
      </w:r>
    </w:p>
    <w:p w:rsidR="00454466" w:rsidRPr="002054D3" w:rsidRDefault="00454466" w:rsidP="00454466">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13 </w:t>
      </w:r>
      <w:proofErr w:type="spellStart"/>
      <w:r w:rsidRPr="00454466">
        <w:rPr>
          <w:rFonts w:ascii="Arial" w:eastAsiaTheme="minorHAnsi" w:hAnsi="Arial" w:cs="Arial"/>
          <w:b/>
        </w:rPr>
        <w:t>Shallum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Jabesh</w:t>
      </w:r>
      <w:proofErr w:type="spellEnd"/>
      <w:r w:rsidRPr="00454466">
        <w:rPr>
          <w:rFonts w:ascii="Arial" w:eastAsiaTheme="minorHAnsi" w:hAnsi="Arial" w:cs="Arial"/>
          <w:b/>
        </w:rPr>
        <w:t xml:space="preserve"> became king in the thirty-ninth year of </w:t>
      </w:r>
      <w:proofErr w:type="spellStart"/>
      <w:r w:rsidRPr="00454466">
        <w:rPr>
          <w:rFonts w:ascii="Arial" w:eastAsiaTheme="minorHAnsi" w:hAnsi="Arial" w:cs="Arial"/>
          <w:b/>
        </w:rPr>
        <w:t>Uzziah</w:t>
      </w:r>
      <w:proofErr w:type="spellEnd"/>
      <w:r w:rsidRPr="00454466">
        <w:rPr>
          <w:rFonts w:ascii="Arial" w:eastAsiaTheme="minorHAnsi" w:hAnsi="Arial" w:cs="Arial"/>
          <w:b/>
        </w:rPr>
        <w:t xml:space="preserve"> king of Judah, and he reigned in Samaria one month. </w:t>
      </w:r>
      <w:r w:rsidRPr="00454466">
        <w:rPr>
          <w:rFonts w:ascii="Arial" w:eastAsiaTheme="minorHAnsi" w:hAnsi="Arial" w:cs="Arial"/>
          <w:b/>
          <w:vertAlign w:val="superscript"/>
        </w:rPr>
        <w:t xml:space="preserve">14 </w:t>
      </w:r>
      <w:r w:rsidRPr="00454466">
        <w:rPr>
          <w:rFonts w:ascii="Arial" w:eastAsiaTheme="minorHAnsi" w:hAnsi="Arial" w:cs="Arial"/>
          <w:b/>
        </w:rPr>
        <w:t xml:space="preserve">Then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Gadi</w:t>
      </w:r>
      <w:proofErr w:type="spellEnd"/>
      <w:r w:rsidRPr="00454466">
        <w:rPr>
          <w:rFonts w:ascii="Arial" w:eastAsiaTheme="minorHAnsi" w:hAnsi="Arial" w:cs="Arial"/>
          <w:b/>
        </w:rPr>
        <w:t xml:space="preserve"> went from Tirzah up to Samaria. He attacked </w:t>
      </w:r>
      <w:proofErr w:type="spellStart"/>
      <w:r w:rsidRPr="00454466">
        <w:rPr>
          <w:rFonts w:ascii="Arial" w:eastAsiaTheme="minorHAnsi" w:hAnsi="Arial" w:cs="Arial"/>
          <w:b/>
        </w:rPr>
        <w:t>Shallum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Jabesh</w:t>
      </w:r>
      <w:proofErr w:type="spellEnd"/>
      <w:r w:rsidRPr="00454466">
        <w:rPr>
          <w:rFonts w:ascii="Arial" w:eastAsiaTheme="minorHAnsi" w:hAnsi="Arial" w:cs="Arial"/>
          <w:b/>
        </w:rPr>
        <w:t xml:space="preserve"> in Samaria, assassinated him and succeeded him as king. </w:t>
      </w:r>
      <w:r w:rsidRPr="00454466">
        <w:rPr>
          <w:rFonts w:ascii="Arial" w:eastAsiaTheme="minorHAnsi" w:hAnsi="Arial" w:cs="Arial"/>
          <w:b/>
          <w:vertAlign w:val="superscript"/>
        </w:rPr>
        <w:t xml:space="preserve">15 </w:t>
      </w:r>
      <w:r w:rsidRPr="00454466">
        <w:rPr>
          <w:rFonts w:ascii="Arial" w:eastAsiaTheme="minorHAnsi" w:hAnsi="Arial" w:cs="Arial"/>
          <w:b/>
        </w:rPr>
        <w:t xml:space="preserve">The other events of </w:t>
      </w:r>
      <w:proofErr w:type="spellStart"/>
      <w:r w:rsidRPr="00454466">
        <w:rPr>
          <w:rFonts w:ascii="Arial" w:eastAsiaTheme="minorHAnsi" w:hAnsi="Arial" w:cs="Arial"/>
          <w:b/>
        </w:rPr>
        <w:t>Shallum’s</w:t>
      </w:r>
      <w:proofErr w:type="spellEnd"/>
      <w:r w:rsidRPr="00454466">
        <w:rPr>
          <w:rFonts w:ascii="Arial" w:eastAsiaTheme="minorHAnsi" w:hAnsi="Arial" w:cs="Arial"/>
          <w:b/>
        </w:rPr>
        <w:t xml:space="preserve"> reign, and the conspiracy he led, are written in the book of the annals of the kings of Israel. </w:t>
      </w:r>
      <w:r w:rsidRPr="00454466">
        <w:rPr>
          <w:rFonts w:ascii="Arial" w:eastAsiaTheme="minorHAnsi" w:hAnsi="Arial" w:cs="Arial"/>
          <w:b/>
          <w:vertAlign w:val="superscript"/>
        </w:rPr>
        <w:t xml:space="preserve">16 </w:t>
      </w:r>
      <w:r w:rsidRPr="00454466">
        <w:rPr>
          <w:rFonts w:ascii="Arial" w:eastAsiaTheme="minorHAnsi" w:hAnsi="Arial" w:cs="Arial"/>
          <w:b/>
        </w:rPr>
        <w:t xml:space="preserve">At that time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starting out from Tirzah, attacked </w:t>
      </w:r>
      <w:proofErr w:type="spellStart"/>
      <w:r w:rsidRPr="00454466">
        <w:rPr>
          <w:rFonts w:ascii="Arial" w:eastAsiaTheme="minorHAnsi" w:hAnsi="Arial" w:cs="Arial"/>
          <w:b/>
        </w:rPr>
        <w:t>Tiphsah</w:t>
      </w:r>
      <w:proofErr w:type="spellEnd"/>
      <w:r w:rsidRPr="00454466">
        <w:rPr>
          <w:rFonts w:ascii="Arial" w:eastAsiaTheme="minorHAnsi" w:hAnsi="Arial" w:cs="Arial"/>
          <w:b/>
        </w:rPr>
        <w:t xml:space="preserve"> and everyone in the city and its vicinity, because they refused to open their gates. He sacked </w:t>
      </w:r>
      <w:proofErr w:type="spellStart"/>
      <w:r w:rsidRPr="00454466">
        <w:rPr>
          <w:rFonts w:ascii="Arial" w:eastAsiaTheme="minorHAnsi" w:hAnsi="Arial" w:cs="Arial"/>
          <w:b/>
        </w:rPr>
        <w:t>Tiphsah</w:t>
      </w:r>
      <w:proofErr w:type="spellEnd"/>
      <w:r w:rsidRPr="00454466">
        <w:rPr>
          <w:rFonts w:ascii="Arial" w:eastAsiaTheme="minorHAnsi" w:hAnsi="Arial" w:cs="Arial"/>
          <w:b/>
        </w:rPr>
        <w:t xml:space="preserve"> and ripped open all the pregnant women. </w:t>
      </w:r>
    </w:p>
    <w:p w:rsidR="002054D3" w:rsidRPr="002054D3" w:rsidRDefault="002054D3" w:rsidP="00454466">
      <w:pPr>
        <w:autoSpaceDE w:val="0"/>
        <w:autoSpaceDN w:val="0"/>
        <w:adjustRightInd w:val="0"/>
        <w:jc w:val="both"/>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15:13</w:t>
      </w:r>
      <w:r w:rsidRPr="002054D3">
        <w:rPr>
          <w:rFonts w:ascii="Arial" w:eastAsiaTheme="minorHAnsi" w:hAnsi="Arial" w:cs="Arial"/>
        </w:rPr>
        <w:t xml:space="preserve">    </w:t>
      </w:r>
      <w:r w:rsidRPr="002054D3">
        <w:rPr>
          <w:rFonts w:ascii="Arial" w:eastAsiaTheme="minorHAnsi" w:hAnsi="Arial" w:cs="Arial"/>
          <w:i/>
        </w:rPr>
        <w:t xml:space="preserve">thirty-ninth year of </w:t>
      </w:r>
      <w:proofErr w:type="spellStart"/>
      <w:r w:rsidRPr="002054D3">
        <w:rPr>
          <w:rFonts w:ascii="Arial" w:eastAsiaTheme="minorHAnsi" w:hAnsi="Arial" w:cs="Arial"/>
          <w:i/>
        </w:rPr>
        <w:t>Uzziah</w:t>
      </w:r>
      <w:proofErr w:type="spellEnd"/>
      <w:r w:rsidRPr="002054D3">
        <w:rPr>
          <w:rFonts w:ascii="Arial" w:eastAsiaTheme="minorHAnsi" w:hAnsi="Arial" w:cs="Arial"/>
          <w:i/>
        </w:rPr>
        <w:t>.</w:t>
      </w:r>
      <w:r w:rsidRPr="002054D3">
        <w:rPr>
          <w:rFonts w:ascii="Arial" w:eastAsiaTheme="minorHAnsi" w:hAnsi="Arial" w:cs="Arial"/>
        </w:rPr>
        <w:t xml:space="preserve"> 752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(see note on v. 2). </w:t>
      </w:r>
      <w:proofErr w:type="spellStart"/>
      <w:r w:rsidRPr="002054D3">
        <w:rPr>
          <w:rFonts w:ascii="Arial" w:eastAsiaTheme="minorHAnsi" w:hAnsi="Arial" w:cs="Arial"/>
        </w:rPr>
        <w:t>Uzziah</w:t>
      </w:r>
      <w:proofErr w:type="spellEnd"/>
      <w:r w:rsidRPr="002054D3">
        <w:rPr>
          <w:rFonts w:ascii="Arial" w:eastAsiaTheme="minorHAnsi" w:hAnsi="Arial" w:cs="Arial"/>
        </w:rPr>
        <w:t xml:space="preserve"> is another name for </w:t>
      </w:r>
      <w:proofErr w:type="spellStart"/>
      <w:r w:rsidRPr="002054D3">
        <w:rPr>
          <w:rFonts w:ascii="Arial" w:eastAsiaTheme="minorHAnsi" w:hAnsi="Arial" w:cs="Arial"/>
        </w:rPr>
        <w:t>Azariah</w:t>
      </w:r>
      <w:proofErr w:type="spellEnd"/>
      <w:r w:rsidRPr="002054D3">
        <w:rPr>
          <w:rFonts w:ascii="Arial" w:eastAsiaTheme="minorHAnsi" w:hAnsi="Arial" w:cs="Arial"/>
        </w:rPr>
        <w:t xml:space="preserve"> (see NIV text note on 14:21).</w:t>
      </w:r>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A70A6"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15:14</w:t>
      </w:r>
      <w:r w:rsidRPr="002054D3">
        <w:rPr>
          <w:rFonts w:ascii="Arial" w:eastAsiaTheme="minorHAnsi" w:hAnsi="Arial" w:cs="Arial"/>
        </w:rPr>
        <w:t xml:space="preserve">    </w:t>
      </w:r>
      <w:proofErr w:type="spellStart"/>
      <w:r w:rsidRPr="002054D3">
        <w:rPr>
          <w:rFonts w:ascii="Arial" w:eastAsiaTheme="minorHAnsi" w:hAnsi="Arial" w:cs="Arial"/>
          <w:i/>
        </w:rPr>
        <w:t>Menahem</w:t>
      </w:r>
      <w:proofErr w:type="spellEnd"/>
      <w:r w:rsidRPr="002054D3">
        <w:rPr>
          <w:rFonts w:ascii="Arial" w:eastAsiaTheme="minorHAnsi" w:hAnsi="Arial" w:cs="Arial"/>
          <w:i/>
        </w:rPr>
        <w:t xml:space="preserve"> … went from Tirzah up to Samaria.</w:t>
      </w:r>
      <w:r w:rsidRPr="002054D3">
        <w:rPr>
          <w:rFonts w:ascii="Arial" w:eastAsiaTheme="minorHAnsi" w:hAnsi="Arial" w:cs="Arial"/>
        </w:rPr>
        <w:t xml:space="preserve"> It is likely that </w:t>
      </w:r>
      <w:proofErr w:type="spellStart"/>
      <w:r w:rsidRPr="002054D3">
        <w:rPr>
          <w:rFonts w:ascii="Arial" w:eastAsiaTheme="minorHAnsi" w:hAnsi="Arial" w:cs="Arial"/>
        </w:rPr>
        <w:t>Menahem</w:t>
      </w:r>
      <w:proofErr w:type="spellEnd"/>
      <w:r w:rsidRPr="002054D3">
        <w:rPr>
          <w:rFonts w:ascii="Arial" w:eastAsiaTheme="minorHAnsi" w:hAnsi="Arial" w:cs="Arial"/>
        </w:rPr>
        <w:t xml:space="preserve"> was the commander of a military garrison at Tirzah, the former capital of the northern kingdom (see 1Ki 14:17; 15:21, 33).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rPr>
      </w:pPr>
    </w:p>
    <w:p w:rsidR="002054D3" w:rsidRPr="002054D3" w:rsidRDefault="002A70A6"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succeeded</w:t>
      </w:r>
      <w:proofErr w:type="gramEnd"/>
      <w:r w:rsidR="002054D3" w:rsidRPr="002054D3">
        <w:rPr>
          <w:rFonts w:ascii="Arial" w:eastAsiaTheme="minorHAnsi" w:hAnsi="Arial" w:cs="Arial"/>
          <w:i/>
        </w:rPr>
        <w:t xml:space="preserve"> him.</w:t>
      </w:r>
      <w:r w:rsidR="002054D3" w:rsidRPr="002054D3">
        <w:rPr>
          <w:rFonts w:ascii="Arial" w:eastAsiaTheme="minorHAnsi" w:hAnsi="Arial" w:cs="Arial"/>
        </w:rPr>
        <w:t xml:space="preserve"> For the reign of </w:t>
      </w:r>
      <w:proofErr w:type="spellStart"/>
      <w:r w:rsidR="002054D3" w:rsidRPr="002054D3">
        <w:rPr>
          <w:rFonts w:ascii="Arial" w:eastAsiaTheme="minorHAnsi" w:hAnsi="Arial" w:cs="Arial"/>
        </w:rPr>
        <w:t>Menahem</w:t>
      </w:r>
      <w:proofErr w:type="spellEnd"/>
      <w:r w:rsidR="002054D3" w:rsidRPr="002054D3">
        <w:rPr>
          <w:rFonts w:ascii="Arial" w:eastAsiaTheme="minorHAnsi" w:hAnsi="Arial" w:cs="Arial"/>
        </w:rPr>
        <w:t xml:space="preserve"> see vv. 17–22.</w:t>
      </w:r>
      <w:r w:rsidRPr="002A70A6">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15:15</w:t>
      </w:r>
      <w:r w:rsidRPr="002054D3">
        <w:rPr>
          <w:rFonts w:ascii="Arial" w:eastAsiaTheme="minorHAnsi" w:hAnsi="Arial" w:cs="Arial"/>
        </w:rPr>
        <w:t xml:space="preserve">    </w:t>
      </w:r>
      <w:r w:rsidRPr="002054D3">
        <w:rPr>
          <w:rFonts w:ascii="Arial" w:eastAsiaTheme="minorHAnsi" w:hAnsi="Arial" w:cs="Arial"/>
          <w:i/>
        </w:rPr>
        <w:t>annals of the kings of Israel.</w:t>
      </w:r>
      <w:proofErr w:type="gramEnd"/>
      <w:r w:rsidRPr="002054D3">
        <w:rPr>
          <w:rFonts w:ascii="Arial" w:eastAsiaTheme="minorHAnsi" w:hAnsi="Arial" w:cs="Arial"/>
        </w:rPr>
        <w:t xml:space="preserve"> </w:t>
      </w:r>
      <w:proofErr w:type="gramStart"/>
      <w:r w:rsidRPr="002054D3">
        <w:rPr>
          <w:rFonts w:ascii="Arial" w:eastAsiaTheme="minorHAnsi" w:hAnsi="Arial" w:cs="Arial"/>
        </w:rPr>
        <w:t>See note on 1Ki 14:19.</w:t>
      </w:r>
      <w:proofErr w:type="gramEnd"/>
      <w:r w:rsidR="002A70A6" w:rsidRPr="002A70A6">
        <w:rPr>
          <w:rFonts w:ascii="Arial" w:eastAsiaTheme="minorHAnsi" w:hAnsi="Arial" w:cs="Arial"/>
        </w:rPr>
        <w:t xml:space="preserve">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A70A6"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lastRenderedPageBreak/>
        <w:t>15:16</w:t>
      </w:r>
      <w:r w:rsidRPr="002054D3">
        <w:rPr>
          <w:rFonts w:ascii="Arial" w:eastAsiaTheme="minorHAnsi" w:hAnsi="Arial" w:cs="Arial"/>
        </w:rPr>
        <w:t xml:space="preserve">    </w:t>
      </w:r>
      <w:proofErr w:type="spellStart"/>
      <w:r w:rsidRPr="002054D3">
        <w:rPr>
          <w:rFonts w:ascii="Arial" w:eastAsiaTheme="minorHAnsi" w:hAnsi="Arial" w:cs="Arial"/>
          <w:i/>
        </w:rPr>
        <w:t>Tiphsah</w:t>
      </w:r>
      <w:proofErr w:type="spellEnd"/>
      <w:r w:rsidRPr="002054D3">
        <w:rPr>
          <w:rFonts w:ascii="Arial" w:eastAsiaTheme="minorHAnsi" w:hAnsi="Arial" w:cs="Arial"/>
          <w:i/>
        </w:rPr>
        <w:t>.</w:t>
      </w:r>
      <w:proofErr w:type="gramEnd"/>
      <w:r w:rsidRPr="002054D3">
        <w:rPr>
          <w:rFonts w:ascii="Arial" w:eastAsiaTheme="minorHAnsi" w:hAnsi="Arial" w:cs="Arial"/>
        </w:rPr>
        <w:t xml:space="preserve"> There was a </w:t>
      </w:r>
      <w:proofErr w:type="spellStart"/>
      <w:r w:rsidRPr="002054D3">
        <w:rPr>
          <w:rFonts w:ascii="Arial" w:eastAsiaTheme="minorHAnsi" w:hAnsi="Arial" w:cs="Arial"/>
        </w:rPr>
        <w:t>Tiphsah</w:t>
      </w:r>
      <w:proofErr w:type="spellEnd"/>
      <w:r w:rsidRPr="002054D3">
        <w:rPr>
          <w:rFonts w:ascii="Arial" w:eastAsiaTheme="minorHAnsi" w:hAnsi="Arial" w:cs="Arial"/>
        </w:rPr>
        <w:t xml:space="preserve"> located far to the north of </w:t>
      </w:r>
      <w:proofErr w:type="spellStart"/>
      <w:r w:rsidRPr="002054D3">
        <w:rPr>
          <w:rFonts w:ascii="Arial" w:eastAsiaTheme="minorHAnsi" w:hAnsi="Arial" w:cs="Arial"/>
        </w:rPr>
        <w:t>Hamath</w:t>
      </w:r>
      <w:proofErr w:type="spellEnd"/>
      <w:r w:rsidRPr="002054D3">
        <w:rPr>
          <w:rFonts w:ascii="Arial" w:eastAsiaTheme="minorHAnsi" w:hAnsi="Arial" w:cs="Arial"/>
        </w:rPr>
        <w:t xml:space="preserve"> (see 14:25) on the Euphrates River (see 1Ki 4:24). It is unlikely that this was the city intended. Some interpreters prefer the reading “</w:t>
      </w:r>
      <w:proofErr w:type="spellStart"/>
      <w:r w:rsidRPr="002054D3">
        <w:rPr>
          <w:rFonts w:ascii="Arial" w:eastAsiaTheme="minorHAnsi" w:hAnsi="Arial" w:cs="Arial"/>
        </w:rPr>
        <w:t>Tappuah</w:t>
      </w:r>
      <w:proofErr w:type="spellEnd"/>
      <w:r w:rsidRPr="002054D3">
        <w:rPr>
          <w:rFonts w:ascii="Arial" w:eastAsiaTheme="minorHAnsi" w:hAnsi="Arial" w:cs="Arial"/>
        </w:rPr>
        <w:t xml:space="preserve">” of the Septuagint. </w:t>
      </w:r>
      <w:proofErr w:type="spellStart"/>
      <w:r w:rsidRPr="002054D3">
        <w:rPr>
          <w:rFonts w:ascii="Arial" w:eastAsiaTheme="minorHAnsi" w:hAnsi="Arial" w:cs="Arial"/>
        </w:rPr>
        <w:t>Tappuah</w:t>
      </w:r>
      <w:proofErr w:type="spellEnd"/>
      <w:r w:rsidRPr="002054D3">
        <w:rPr>
          <w:rFonts w:ascii="Arial" w:eastAsiaTheme="minorHAnsi" w:hAnsi="Arial" w:cs="Arial"/>
        </w:rPr>
        <w:t xml:space="preserve"> was a city on the border between Ephraim and Manasseh (Jos 16:8; 17:7–8). Perhaps there was a </w:t>
      </w:r>
      <w:proofErr w:type="spellStart"/>
      <w:r w:rsidRPr="002054D3">
        <w:rPr>
          <w:rFonts w:ascii="Arial" w:eastAsiaTheme="minorHAnsi" w:hAnsi="Arial" w:cs="Arial"/>
        </w:rPr>
        <w:t>Tiphsah</w:t>
      </w:r>
      <w:proofErr w:type="spellEnd"/>
      <w:r w:rsidRPr="002054D3">
        <w:rPr>
          <w:rFonts w:ascii="Arial" w:eastAsiaTheme="minorHAnsi" w:hAnsi="Arial" w:cs="Arial"/>
        </w:rPr>
        <w:t xml:space="preserve"> in Israel not otherwise mentioned. </w:t>
      </w:r>
      <w:r w:rsidR="002A70A6">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rPr>
      </w:pPr>
    </w:p>
    <w:p w:rsidR="002054D3" w:rsidRPr="00454466" w:rsidRDefault="002A70A6" w:rsidP="002054D3">
      <w:pPr>
        <w:autoSpaceDE w:val="0"/>
        <w:autoSpaceDN w:val="0"/>
        <w:adjustRightInd w:val="0"/>
        <w:rPr>
          <w:rFonts w:ascii="Arial" w:eastAsiaTheme="minorHAnsi" w:hAnsi="Arial" w:cs="Arial"/>
          <w:b/>
        </w:rPr>
      </w:pPr>
      <w:r>
        <w:rPr>
          <w:rFonts w:ascii="Arial" w:eastAsiaTheme="minorHAnsi" w:hAnsi="Arial" w:cs="Arial"/>
        </w:rPr>
        <w:t xml:space="preserve">             </w:t>
      </w:r>
      <w:proofErr w:type="gramStart"/>
      <w:r w:rsidR="002054D3" w:rsidRPr="002054D3">
        <w:rPr>
          <w:rFonts w:ascii="Arial" w:eastAsiaTheme="minorHAnsi" w:hAnsi="Arial" w:cs="Arial"/>
          <w:i/>
        </w:rPr>
        <w:t>ripped</w:t>
      </w:r>
      <w:proofErr w:type="gramEnd"/>
      <w:r w:rsidR="002054D3" w:rsidRPr="002054D3">
        <w:rPr>
          <w:rFonts w:ascii="Arial" w:eastAsiaTheme="minorHAnsi" w:hAnsi="Arial" w:cs="Arial"/>
          <w:i/>
        </w:rPr>
        <w:t xml:space="preserve"> open all the pregnant women.</w:t>
      </w:r>
      <w:r w:rsidR="002054D3" w:rsidRPr="002054D3">
        <w:rPr>
          <w:rFonts w:ascii="Arial" w:eastAsiaTheme="minorHAnsi" w:hAnsi="Arial" w:cs="Arial"/>
        </w:rPr>
        <w:t xml:space="preserve"> See 8:12 and note.</w:t>
      </w:r>
      <w:r w:rsidRPr="002A70A6">
        <w:rPr>
          <w:rFonts w:ascii="Arial" w:eastAsiaTheme="minorHAnsi" w:hAnsi="Arial" w:cs="Arial"/>
        </w:rPr>
        <w:t xml:space="preserve"> </w:t>
      </w:r>
      <w:r>
        <w:rPr>
          <w:rFonts w:ascii="Arial" w:eastAsiaTheme="minorHAnsi" w:hAnsi="Arial" w:cs="Arial"/>
        </w:rPr>
        <w:t>(CSB)</w:t>
      </w: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rPr>
        <w:t>Menahem</w:t>
      </w:r>
      <w:proofErr w:type="spellEnd"/>
      <w:r w:rsidRPr="00454466">
        <w:rPr>
          <w:rFonts w:ascii="Arial" w:eastAsiaTheme="minorHAnsi" w:hAnsi="Arial" w:cs="Arial"/>
          <w:b/>
          <w:i/>
          <w:sz w:val="28"/>
        </w:rPr>
        <w:t xml:space="preserve"> King of Israel</w:t>
      </w:r>
    </w:p>
    <w:p w:rsidR="00454466" w:rsidRDefault="00454466" w:rsidP="00454466">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17 </w:t>
      </w:r>
      <w:r w:rsidRPr="00454466">
        <w:rPr>
          <w:rFonts w:ascii="Arial" w:eastAsiaTheme="minorHAnsi" w:hAnsi="Arial" w:cs="Arial"/>
          <w:b/>
        </w:rPr>
        <w:t xml:space="preserve">In the thirty-ninth year of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king of Judah,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Gadi</w:t>
      </w:r>
      <w:proofErr w:type="spellEnd"/>
      <w:r w:rsidRPr="00454466">
        <w:rPr>
          <w:rFonts w:ascii="Arial" w:eastAsiaTheme="minorHAnsi" w:hAnsi="Arial" w:cs="Arial"/>
          <w:b/>
        </w:rPr>
        <w:t xml:space="preserve"> became king of Israel, and he reigned in Samaria ten years. </w:t>
      </w:r>
      <w:r w:rsidRPr="00454466">
        <w:rPr>
          <w:rFonts w:ascii="Arial" w:eastAsiaTheme="minorHAnsi" w:hAnsi="Arial" w:cs="Arial"/>
          <w:b/>
          <w:vertAlign w:val="superscript"/>
        </w:rPr>
        <w:t xml:space="preserve">18 </w:t>
      </w:r>
      <w:r w:rsidRPr="00454466">
        <w:rPr>
          <w:rFonts w:ascii="Arial" w:eastAsiaTheme="minorHAnsi" w:hAnsi="Arial" w:cs="Arial"/>
          <w:b/>
        </w:rPr>
        <w:t xml:space="preserve">He did evil in the eyes of the </w:t>
      </w:r>
      <w:r w:rsidRPr="00454466">
        <w:rPr>
          <w:rFonts w:ascii="Arial" w:eastAsiaTheme="minorHAnsi" w:hAnsi="Arial" w:cs="Arial"/>
          <w:b/>
          <w:smallCaps/>
        </w:rPr>
        <w:t>Lord</w:t>
      </w:r>
      <w:r w:rsidRPr="00454466">
        <w:rPr>
          <w:rFonts w:ascii="Arial" w:eastAsiaTheme="minorHAnsi" w:hAnsi="Arial" w:cs="Arial"/>
          <w:b/>
        </w:rPr>
        <w:t xml:space="preserve">. During his entire reign he did not turn away from the sins of Jeroboam son of </w:t>
      </w:r>
      <w:proofErr w:type="spellStart"/>
      <w:r w:rsidRPr="00454466">
        <w:rPr>
          <w:rFonts w:ascii="Arial" w:eastAsiaTheme="minorHAnsi" w:hAnsi="Arial" w:cs="Arial"/>
          <w:b/>
        </w:rPr>
        <w:t>Nebat</w:t>
      </w:r>
      <w:proofErr w:type="spellEnd"/>
      <w:r w:rsidRPr="00454466">
        <w:rPr>
          <w:rFonts w:ascii="Arial" w:eastAsiaTheme="minorHAnsi" w:hAnsi="Arial" w:cs="Arial"/>
          <w:b/>
        </w:rPr>
        <w:t xml:space="preserve">, which he had caused Israel to commit. </w:t>
      </w:r>
      <w:r w:rsidRPr="00454466">
        <w:rPr>
          <w:rFonts w:ascii="Arial" w:eastAsiaTheme="minorHAnsi" w:hAnsi="Arial" w:cs="Arial"/>
          <w:b/>
          <w:vertAlign w:val="superscript"/>
        </w:rPr>
        <w:t xml:space="preserve">19 </w:t>
      </w:r>
      <w:r w:rsidRPr="00454466">
        <w:rPr>
          <w:rFonts w:ascii="Arial" w:eastAsiaTheme="minorHAnsi" w:hAnsi="Arial" w:cs="Arial"/>
          <w:b/>
        </w:rPr>
        <w:t xml:space="preserve">Then </w:t>
      </w:r>
      <w:proofErr w:type="spellStart"/>
      <w:r w:rsidRPr="00454466">
        <w:rPr>
          <w:rFonts w:ascii="Arial" w:eastAsiaTheme="minorHAnsi" w:hAnsi="Arial" w:cs="Arial"/>
          <w:b/>
        </w:rPr>
        <w:t>Pul</w:t>
      </w:r>
      <w:proofErr w:type="spellEnd"/>
      <w:r w:rsidRPr="00454466">
        <w:rPr>
          <w:rFonts w:ascii="Arial" w:eastAsiaTheme="minorHAnsi" w:hAnsi="Arial" w:cs="Arial"/>
          <w:b/>
        </w:rPr>
        <w:t xml:space="preserve"> king of Assyria invaded the land, and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gave him a thousand talents of silver to gain his support and strengthen his own hold on the kingdom. </w:t>
      </w:r>
      <w:r w:rsidRPr="00454466">
        <w:rPr>
          <w:rFonts w:ascii="Arial" w:eastAsiaTheme="minorHAnsi" w:hAnsi="Arial" w:cs="Arial"/>
          <w:b/>
          <w:vertAlign w:val="superscript"/>
        </w:rPr>
        <w:t xml:space="preserve">20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exacted this money from Israel. Every wealthy man had to contribute fifty shekels of silver to be given to the king of Assyria. So the king of Assyria withdrew and stayed in the land no longer. </w:t>
      </w:r>
      <w:r w:rsidRPr="00454466">
        <w:rPr>
          <w:rFonts w:ascii="Arial" w:eastAsiaTheme="minorHAnsi" w:hAnsi="Arial" w:cs="Arial"/>
          <w:b/>
          <w:vertAlign w:val="superscript"/>
        </w:rPr>
        <w:t xml:space="preserve">21 </w:t>
      </w:r>
      <w:r w:rsidRPr="00454466">
        <w:rPr>
          <w:rFonts w:ascii="Arial" w:eastAsiaTheme="minorHAnsi" w:hAnsi="Arial" w:cs="Arial"/>
          <w:b/>
        </w:rPr>
        <w:t xml:space="preserve">As for the other events of </w:t>
      </w:r>
      <w:proofErr w:type="spellStart"/>
      <w:r w:rsidRPr="00454466">
        <w:rPr>
          <w:rFonts w:ascii="Arial" w:eastAsiaTheme="minorHAnsi" w:hAnsi="Arial" w:cs="Arial"/>
          <w:b/>
        </w:rPr>
        <w:t>Menahem’s</w:t>
      </w:r>
      <w:proofErr w:type="spellEnd"/>
      <w:r w:rsidRPr="00454466">
        <w:rPr>
          <w:rFonts w:ascii="Arial" w:eastAsiaTheme="minorHAnsi" w:hAnsi="Arial" w:cs="Arial"/>
          <w:b/>
        </w:rPr>
        <w:t xml:space="preserve"> reign, and all he did, are they not written in the book of the annals of the kings of Israel? </w:t>
      </w:r>
      <w:r w:rsidRPr="00454466">
        <w:rPr>
          <w:rFonts w:ascii="Arial" w:eastAsiaTheme="minorHAnsi" w:hAnsi="Arial" w:cs="Arial"/>
          <w:b/>
          <w:vertAlign w:val="superscript"/>
        </w:rPr>
        <w:t xml:space="preserve">22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rested with his fathers. And </w:t>
      </w:r>
      <w:proofErr w:type="spellStart"/>
      <w:r w:rsidRPr="00454466">
        <w:rPr>
          <w:rFonts w:ascii="Arial" w:eastAsiaTheme="minorHAnsi" w:hAnsi="Arial" w:cs="Arial"/>
          <w:b/>
        </w:rPr>
        <w:t>Pekahiah</w:t>
      </w:r>
      <w:proofErr w:type="spellEnd"/>
      <w:r w:rsidRPr="00454466">
        <w:rPr>
          <w:rFonts w:ascii="Arial" w:eastAsiaTheme="minorHAnsi" w:hAnsi="Arial" w:cs="Arial"/>
          <w:b/>
        </w:rPr>
        <w:t xml:space="preserve"> his son succeeded him as king. </w:t>
      </w:r>
    </w:p>
    <w:p w:rsidR="004E04F2" w:rsidRDefault="004E04F2" w:rsidP="00454466">
      <w:pPr>
        <w:autoSpaceDE w:val="0"/>
        <w:autoSpaceDN w:val="0"/>
        <w:adjustRightInd w:val="0"/>
        <w:jc w:val="both"/>
        <w:rPr>
          <w:rFonts w:ascii="Arial" w:eastAsiaTheme="minorHAnsi" w:hAnsi="Arial" w:cs="Arial"/>
          <w:b/>
        </w:rPr>
      </w:pPr>
    </w:p>
    <w:p w:rsidR="004E04F2" w:rsidRDefault="004E04F2" w:rsidP="004E04F2">
      <w:pPr>
        <w:autoSpaceDE w:val="0"/>
        <w:autoSpaceDN w:val="0"/>
        <w:adjustRightInd w:val="0"/>
        <w:jc w:val="both"/>
        <w:rPr>
          <w:rFonts w:ascii="Arial" w:eastAsiaTheme="minorHAnsi" w:hAnsi="Arial" w:cs="Arial"/>
        </w:rPr>
      </w:pPr>
      <w:r>
        <w:rPr>
          <w:rFonts w:ascii="Arial" w:eastAsiaTheme="minorHAnsi" w:hAnsi="Arial" w:cs="Arial"/>
          <w:b/>
        </w:rPr>
        <w:t xml:space="preserve">15:17     </w:t>
      </w:r>
      <w:r w:rsidRPr="004E04F2">
        <w:rPr>
          <w:rFonts w:ascii="Arial" w:eastAsiaTheme="minorHAnsi" w:hAnsi="Arial" w:cs="Arial"/>
          <w:i/>
        </w:rPr>
        <w:t xml:space="preserve">thirty-ninth year of </w:t>
      </w:r>
      <w:proofErr w:type="spellStart"/>
      <w:r w:rsidRPr="004E04F2">
        <w:rPr>
          <w:rFonts w:ascii="Arial" w:eastAsiaTheme="minorHAnsi" w:hAnsi="Arial" w:cs="Arial"/>
          <w:i/>
        </w:rPr>
        <w:t>Azariah</w:t>
      </w:r>
      <w:proofErr w:type="spellEnd"/>
      <w:r w:rsidRPr="004E04F2">
        <w:rPr>
          <w:rFonts w:ascii="Arial" w:eastAsiaTheme="minorHAnsi" w:hAnsi="Arial" w:cs="Arial"/>
          <w:i/>
        </w:rPr>
        <w:t>.</w:t>
      </w:r>
      <w:r w:rsidRPr="004E04F2">
        <w:rPr>
          <w:rFonts w:ascii="Arial" w:eastAsiaTheme="minorHAnsi" w:hAnsi="Arial" w:cs="Arial"/>
        </w:rPr>
        <w:t xml:space="preserve"> 752 </w:t>
      </w:r>
      <w:proofErr w:type="spellStart"/>
      <w:r w:rsidRPr="004E04F2">
        <w:rPr>
          <w:rFonts w:ascii="Arial" w:eastAsiaTheme="minorHAnsi" w:hAnsi="Arial" w:cs="Arial"/>
          <w:smallCaps/>
        </w:rPr>
        <w:t>b.c.</w:t>
      </w:r>
      <w:proofErr w:type="spellEnd"/>
      <w:r w:rsidRPr="004E04F2">
        <w:rPr>
          <w:rFonts w:ascii="Arial" w:eastAsiaTheme="minorHAnsi" w:hAnsi="Arial" w:cs="Arial"/>
        </w:rPr>
        <w:t xml:space="preserve"> (see note on v. 2). </w:t>
      </w:r>
      <w:r>
        <w:rPr>
          <w:rFonts w:ascii="Arial" w:eastAsiaTheme="minorHAnsi" w:hAnsi="Arial" w:cs="Arial"/>
        </w:rPr>
        <w:t>(CSB)</w:t>
      </w:r>
    </w:p>
    <w:p w:rsidR="004E04F2" w:rsidRDefault="004E04F2" w:rsidP="004E04F2">
      <w:pPr>
        <w:autoSpaceDE w:val="0"/>
        <w:autoSpaceDN w:val="0"/>
        <w:adjustRightInd w:val="0"/>
        <w:jc w:val="both"/>
        <w:rPr>
          <w:rFonts w:ascii="Arial" w:eastAsiaTheme="minorHAnsi" w:hAnsi="Arial" w:cs="Arial"/>
        </w:rPr>
      </w:pPr>
    </w:p>
    <w:p w:rsidR="004E04F2" w:rsidRPr="004E04F2" w:rsidRDefault="004E04F2" w:rsidP="004E04F2">
      <w:pPr>
        <w:autoSpaceDE w:val="0"/>
        <w:autoSpaceDN w:val="0"/>
        <w:adjustRightInd w:val="0"/>
        <w:jc w:val="both"/>
        <w:rPr>
          <w:rFonts w:ascii="Arial" w:eastAsiaTheme="minorHAnsi" w:hAnsi="Arial" w:cs="Arial"/>
        </w:rPr>
      </w:pPr>
      <w:r>
        <w:rPr>
          <w:rFonts w:ascii="Arial" w:eastAsiaTheme="minorHAnsi" w:hAnsi="Arial" w:cs="Arial"/>
        </w:rPr>
        <w:t xml:space="preserve">             </w:t>
      </w:r>
      <w:proofErr w:type="gramStart"/>
      <w:r w:rsidRPr="004E04F2">
        <w:rPr>
          <w:rFonts w:ascii="Arial" w:eastAsiaTheme="minorHAnsi" w:hAnsi="Arial" w:cs="Arial"/>
          <w:i/>
        </w:rPr>
        <w:t>ten</w:t>
      </w:r>
      <w:proofErr w:type="gramEnd"/>
      <w:r w:rsidRPr="004E04F2">
        <w:rPr>
          <w:rFonts w:ascii="Arial" w:eastAsiaTheme="minorHAnsi" w:hAnsi="Arial" w:cs="Arial"/>
          <w:i/>
        </w:rPr>
        <w:t xml:space="preserve"> years.</w:t>
      </w:r>
      <w:r w:rsidRPr="004E04F2">
        <w:rPr>
          <w:rFonts w:ascii="Arial" w:eastAsiaTheme="minorHAnsi" w:hAnsi="Arial" w:cs="Arial"/>
        </w:rPr>
        <w:t xml:space="preserve"> </w:t>
      </w:r>
      <w:proofErr w:type="gramStart"/>
      <w:r w:rsidRPr="004E04F2">
        <w:rPr>
          <w:rFonts w:ascii="Arial" w:eastAsiaTheme="minorHAnsi" w:hAnsi="Arial" w:cs="Arial"/>
        </w:rPr>
        <w:t>752–742.</w:t>
      </w:r>
      <w:proofErr w:type="gramEnd"/>
      <w:r w:rsidRPr="004E04F2">
        <w:rPr>
          <w:rFonts w:ascii="Arial" w:eastAsiaTheme="minorHAnsi" w:hAnsi="Arial" w:cs="Arial"/>
        </w:rPr>
        <w:t xml:space="preserve"> </w:t>
      </w:r>
      <w:r>
        <w:rPr>
          <w:rFonts w:ascii="Arial" w:eastAsiaTheme="minorHAnsi" w:hAnsi="Arial" w:cs="Arial"/>
        </w:rPr>
        <w:t>(CSB)</w:t>
      </w:r>
    </w:p>
    <w:p w:rsidR="002A70A6" w:rsidRDefault="002A70A6" w:rsidP="002A70A6">
      <w:pPr>
        <w:autoSpaceDE w:val="0"/>
        <w:autoSpaceDN w:val="0"/>
        <w:adjustRightInd w:val="0"/>
        <w:rPr>
          <w:rFonts w:ascii="Arial" w:eastAsiaTheme="minorHAnsi" w:hAnsi="Arial" w:cs="Arial"/>
          <w:b/>
        </w:rPr>
      </w:pPr>
    </w:p>
    <w:p w:rsidR="002A70A6" w:rsidRPr="002A70A6" w:rsidRDefault="002A70A6" w:rsidP="002A70A6">
      <w:pPr>
        <w:autoSpaceDE w:val="0"/>
        <w:autoSpaceDN w:val="0"/>
        <w:adjustRightInd w:val="0"/>
        <w:rPr>
          <w:rFonts w:ascii="Arial" w:eastAsiaTheme="minorHAnsi" w:hAnsi="Arial" w:cs="Arial"/>
        </w:rPr>
      </w:pPr>
      <w:proofErr w:type="gramStart"/>
      <w:r w:rsidRPr="002A70A6">
        <w:rPr>
          <w:rFonts w:ascii="Arial" w:eastAsiaTheme="minorHAnsi" w:hAnsi="Arial" w:cs="Arial"/>
          <w:b/>
        </w:rPr>
        <w:t>15:18</w:t>
      </w:r>
      <w:r w:rsidRPr="002A70A6">
        <w:rPr>
          <w:rFonts w:ascii="Arial" w:eastAsiaTheme="minorHAnsi" w:hAnsi="Arial" w:cs="Arial"/>
        </w:rPr>
        <w:t xml:space="preserve">    </w:t>
      </w:r>
      <w:r w:rsidRPr="002A70A6">
        <w:rPr>
          <w:rFonts w:ascii="Arial" w:eastAsiaTheme="minorHAnsi" w:hAnsi="Arial" w:cs="Arial"/>
          <w:i/>
        </w:rPr>
        <w:t>sins of Jeroboam.</w:t>
      </w:r>
      <w:proofErr w:type="gramEnd"/>
      <w:r w:rsidRPr="002A70A6">
        <w:rPr>
          <w:rFonts w:ascii="Arial" w:eastAsiaTheme="minorHAnsi" w:hAnsi="Arial" w:cs="Arial"/>
        </w:rPr>
        <w:t xml:space="preserve"> </w:t>
      </w:r>
      <w:proofErr w:type="gramStart"/>
      <w:r w:rsidRPr="002A70A6">
        <w:rPr>
          <w:rFonts w:ascii="Arial" w:eastAsiaTheme="minorHAnsi" w:hAnsi="Arial" w:cs="Arial"/>
        </w:rPr>
        <w:t>See 1Ki 12:26–32; 13:33–34; 14:16.</w:t>
      </w:r>
      <w:proofErr w:type="gramEnd"/>
    </w:p>
    <w:p w:rsidR="002A70A6" w:rsidRDefault="002A70A6" w:rsidP="002A70A6">
      <w:pPr>
        <w:autoSpaceDE w:val="0"/>
        <w:autoSpaceDN w:val="0"/>
        <w:adjustRightInd w:val="0"/>
        <w:rPr>
          <w:rFonts w:ascii="Arial" w:eastAsiaTheme="minorHAnsi" w:hAnsi="Arial" w:cs="Arial"/>
          <w:b/>
        </w:rPr>
      </w:pPr>
    </w:p>
    <w:p w:rsidR="004E04F2" w:rsidRDefault="002A70A6" w:rsidP="002A70A6">
      <w:pPr>
        <w:autoSpaceDE w:val="0"/>
        <w:autoSpaceDN w:val="0"/>
        <w:adjustRightInd w:val="0"/>
        <w:rPr>
          <w:rFonts w:ascii="Arial" w:eastAsiaTheme="minorHAnsi" w:hAnsi="Arial" w:cs="Arial"/>
        </w:rPr>
      </w:pPr>
      <w:proofErr w:type="gramStart"/>
      <w:r w:rsidRPr="002A70A6">
        <w:rPr>
          <w:rFonts w:ascii="Arial" w:eastAsiaTheme="minorHAnsi" w:hAnsi="Arial" w:cs="Arial"/>
          <w:b/>
        </w:rPr>
        <w:t>15:19</w:t>
      </w:r>
      <w:r w:rsidRPr="002A70A6">
        <w:rPr>
          <w:rFonts w:ascii="Arial" w:eastAsiaTheme="minorHAnsi" w:hAnsi="Arial" w:cs="Arial"/>
        </w:rPr>
        <w:t xml:space="preserve">    </w:t>
      </w:r>
      <w:proofErr w:type="spellStart"/>
      <w:r w:rsidRPr="002A70A6">
        <w:rPr>
          <w:rFonts w:ascii="Arial" w:eastAsiaTheme="minorHAnsi" w:hAnsi="Arial" w:cs="Arial"/>
          <w:i/>
        </w:rPr>
        <w:t>Pul</w:t>
      </w:r>
      <w:proofErr w:type="spellEnd"/>
      <w:r w:rsidRPr="002A70A6">
        <w:rPr>
          <w:rFonts w:ascii="Arial" w:eastAsiaTheme="minorHAnsi" w:hAnsi="Arial" w:cs="Arial"/>
          <w:i/>
        </w:rPr>
        <w:t>.</w:t>
      </w:r>
      <w:proofErr w:type="gramEnd"/>
      <w:r w:rsidRPr="002A70A6">
        <w:rPr>
          <w:rFonts w:ascii="Arial" w:eastAsiaTheme="minorHAnsi" w:hAnsi="Arial" w:cs="Arial"/>
        </w:rPr>
        <w:t xml:space="preserve"> The Babylonian name (see 1Ch 5:26) of the Assyrian ruler </w:t>
      </w:r>
      <w:proofErr w:type="spellStart"/>
      <w:r w:rsidRPr="002A70A6">
        <w:rPr>
          <w:rFonts w:ascii="Arial" w:eastAsiaTheme="minorHAnsi" w:hAnsi="Arial" w:cs="Arial"/>
        </w:rPr>
        <w:t>Tiglath-Pileser</w:t>
      </w:r>
      <w:proofErr w:type="spellEnd"/>
      <w:r w:rsidRPr="002A70A6">
        <w:rPr>
          <w:rFonts w:ascii="Arial" w:eastAsiaTheme="minorHAnsi" w:hAnsi="Arial" w:cs="Arial"/>
        </w:rPr>
        <w:t xml:space="preserve"> III (745–727 </w:t>
      </w:r>
      <w:proofErr w:type="spellStart"/>
      <w:r w:rsidRPr="002A70A6">
        <w:rPr>
          <w:rFonts w:ascii="Arial" w:eastAsiaTheme="minorHAnsi" w:hAnsi="Arial" w:cs="Arial"/>
          <w:smallCaps/>
        </w:rPr>
        <w:t>b.c.</w:t>
      </w:r>
      <w:proofErr w:type="spellEnd"/>
      <w:r w:rsidRPr="002A70A6">
        <w:rPr>
          <w:rFonts w:ascii="Arial" w:eastAsiaTheme="minorHAnsi" w:hAnsi="Arial" w:cs="Arial"/>
        </w:rPr>
        <w:t xml:space="preserve">; see NIV text note). </w:t>
      </w:r>
      <w:r w:rsidR="004E04F2">
        <w:rPr>
          <w:rFonts w:ascii="Arial" w:eastAsiaTheme="minorHAnsi" w:hAnsi="Arial" w:cs="Arial"/>
        </w:rPr>
        <w:t>(CSB)</w:t>
      </w:r>
    </w:p>
    <w:p w:rsidR="004E04F2" w:rsidRDefault="004E04F2" w:rsidP="002A70A6">
      <w:pPr>
        <w:autoSpaceDE w:val="0"/>
        <w:autoSpaceDN w:val="0"/>
        <w:adjustRightInd w:val="0"/>
        <w:rPr>
          <w:rFonts w:ascii="Arial" w:eastAsiaTheme="minorHAnsi" w:hAnsi="Arial" w:cs="Arial"/>
        </w:rPr>
      </w:pPr>
    </w:p>
    <w:p w:rsidR="004E04F2" w:rsidRDefault="004E04F2" w:rsidP="002A70A6">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A70A6" w:rsidRPr="002A70A6">
        <w:rPr>
          <w:rFonts w:ascii="Arial" w:eastAsiaTheme="minorHAnsi" w:hAnsi="Arial" w:cs="Arial"/>
          <w:i/>
        </w:rPr>
        <w:t>invaded</w:t>
      </w:r>
      <w:proofErr w:type="gramEnd"/>
      <w:r w:rsidR="002A70A6" w:rsidRPr="002A70A6">
        <w:rPr>
          <w:rFonts w:ascii="Arial" w:eastAsiaTheme="minorHAnsi" w:hAnsi="Arial" w:cs="Arial"/>
          <w:i/>
        </w:rPr>
        <w:t xml:space="preserve"> the land.</w:t>
      </w:r>
      <w:r w:rsidR="002A70A6" w:rsidRPr="002A70A6">
        <w:rPr>
          <w:rFonts w:ascii="Arial" w:eastAsiaTheme="minorHAnsi" w:hAnsi="Arial" w:cs="Arial"/>
        </w:rPr>
        <w:t xml:space="preserve"> Assyrian annals of </w:t>
      </w:r>
      <w:proofErr w:type="spellStart"/>
      <w:r w:rsidR="002A70A6" w:rsidRPr="002A70A6">
        <w:rPr>
          <w:rFonts w:ascii="Arial" w:eastAsiaTheme="minorHAnsi" w:hAnsi="Arial" w:cs="Arial"/>
        </w:rPr>
        <w:t>Tiglath-Pileser</w:t>
      </w:r>
      <w:proofErr w:type="spellEnd"/>
      <w:r w:rsidR="002A70A6" w:rsidRPr="002A70A6">
        <w:rPr>
          <w:rFonts w:ascii="Arial" w:eastAsiaTheme="minorHAnsi" w:hAnsi="Arial" w:cs="Arial"/>
        </w:rPr>
        <w:t xml:space="preserve"> III indicate that he marched west with his army in 743 and took tribute from, among others, Carchemish, </w:t>
      </w:r>
      <w:proofErr w:type="spellStart"/>
      <w:r w:rsidR="002A70A6" w:rsidRPr="002A70A6">
        <w:rPr>
          <w:rFonts w:ascii="Arial" w:eastAsiaTheme="minorHAnsi" w:hAnsi="Arial" w:cs="Arial"/>
        </w:rPr>
        <w:t>Hamath</w:t>
      </w:r>
      <w:proofErr w:type="spellEnd"/>
      <w:r w:rsidR="002A70A6" w:rsidRPr="002A70A6">
        <w:rPr>
          <w:rFonts w:ascii="Arial" w:eastAsiaTheme="minorHAnsi" w:hAnsi="Arial" w:cs="Arial"/>
        </w:rPr>
        <w:t xml:space="preserve">, </w:t>
      </w:r>
      <w:proofErr w:type="spellStart"/>
      <w:r w:rsidR="002A70A6" w:rsidRPr="002A70A6">
        <w:rPr>
          <w:rFonts w:ascii="Arial" w:eastAsiaTheme="minorHAnsi" w:hAnsi="Arial" w:cs="Arial"/>
        </w:rPr>
        <w:t>Tyre</w:t>
      </w:r>
      <w:proofErr w:type="spellEnd"/>
      <w:r w:rsidR="002A70A6" w:rsidRPr="002A70A6">
        <w:rPr>
          <w:rFonts w:ascii="Arial" w:eastAsiaTheme="minorHAnsi" w:hAnsi="Arial" w:cs="Arial"/>
        </w:rPr>
        <w:t xml:space="preserve">, Byblos, Damascus, and </w:t>
      </w:r>
      <w:proofErr w:type="spellStart"/>
      <w:r w:rsidR="002A70A6" w:rsidRPr="002A70A6">
        <w:rPr>
          <w:rFonts w:ascii="Arial" w:eastAsiaTheme="minorHAnsi" w:hAnsi="Arial" w:cs="Arial"/>
        </w:rPr>
        <w:t>Menahem</w:t>
      </w:r>
      <w:proofErr w:type="spellEnd"/>
      <w:r w:rsidR="002A70A6" w:rsidRPr="002A70A6">
        <w:rPr>
          <w:rFonts w:ascii="Arial" w:eastAsiaTheme="minorHAnsi" w:hAnsi="Arial" w:cs="Arial"/>
        </w:rPr>
        <w:t xml:space="preserve"> of Samaria (see map No. 6 at the end of the Study Bible). </w:t>
      </w:r>
      <w:r>
        <w:rPr>
          <w:rFonts w:ascii="Arial" w:eastAsiaTheme="minorHAnsi" w:hAnsi="Arial" w:cs="Arial"/>
        </w:rPr>
        <w:t>(CSB)</w:t>
      </w:r>
    </w:p>
    <w:p w:rsidR="004E04F2" w:rsidRDefault="004E04F2" w:rsidP="002A70A6">
      <w:pPr>
        <w:autoSpaceDE w:val="0"/>
        <w:autoSpaceDN w:val="0"/>
        <w:adjustRightInd w:val="0"/>
        <w:rPr>
          <w:rFonts w:ascii="Arial" w:eastAsiaTheme="minorHAnsi" w:hAnsi="Arial" w:cs="Arial"/>
        </w:rPr>
      </w:pPr>
    </w:p>
    <w:p w:rsidR="004E04F2" w:rsidRDefault="004E04F2" w:rsidP="002A70A6">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A70A6" w:rsidRPr="002A70A6">
        <w:rPr>
          <w:rFonts w:ascii="Arial" w:eastAsiaTheme="minorHAnsi" w:hAnsi="Arial" w:cs="Arial"/>
          <w:i/>
        </w:rPr>
        <w:t>thousand</w:t>
      </w:r>
      <w:proofErr w:type="gramEnd"/>
      <w:r w:rsidR="002A70A6" w:rsidRPr="002A70A6">
        <w:rPr>
          <w:rFonts w:ascii="Arial" w:eastAsiaTheme="minorHAnsi" w:hAnsi="Arial" w:cs="Arial"/>
          <w:i/>
        </w:rPr>
        <w:t xml:space="preserve"> talents.</w:t>
      </w:r>
      <w:r w:rsidR="002A70A6" w:rsidRPr="002A70A6">
        <w:rPr>
          <w:rFonts w:ascii="Arial" w:eastAsiaTheme="minorHAnsi" w:hAnsi="Arial" w:cs="Arial"/>
        </w:rPr>
        <w:t xml:space="preserve"> See NIV text note. This was an enormous sum of money. For the relative value of a talent of silver see note on 5:5. </w:t>
      </w:r>
      <w:r>
        <w:rPr>
          <w:rFonts w:ascii="Arial" w:eastAsiaTheme="minorHAnsi" w:hAnsi="Arial" w:cs="Arial"/>
        </w:rPr>
        <w:t>(CSB)</w:t>
      </w:r>
    </w:p>
    <w:p w:rsidR="004E04F2" w:rsidRDefault="004E04F2" w:rsidP="002A70A6">
      <w:pPr>
        <w:autoSpaceDE w:val="0"/>
        <w:autoSpaceDN w:val="0"/>
        <w:adjustRightInd w:val="0"/>
        <w:rPr>
          <w:rFonts w:ascii="Arial" w:eastAsiaTheme="minorHAnsi" w:hAnsi="Arial" w:cs="Arial"/>
        </w:rPr>
      </w:pPr>
    </w:p>
    <w:p w:rsidR="002A70A6" w:rsidRPr="002A70A6" w:rsidRDefault="004E04F2" w:rsidP="002A70A6">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A70A6" w:rsidRPr="002A70A6">
        <w:rPr>
          <w:rFonts w:ascii="Arial" w:eastAsiaTheme="minorHAnsi" w:hAnsi="Arial" w:cs="Arial"/>
          <w:i/>
        </w:rPr>
        <w:t>gain</w:t>
      </w:r>
      <w:proofErr w:type="gramEnd"/>
      <w:r w:rsidR="002A70A6" w:rsidRPr="002A70A6">
        <w:rPr>
          <w:rFonts w:ascii="Arial" w:eastAsiaTheme="minorHAnsi" w:hAnsi="Arial" w:cs="Arial"/>
          <w:i/>
        </w:rPr>
        <w:t xml:space="preserve"> his support and strengthen his own hold.</w:t>
      </w:r>
      <w:r w:rsidR="002A70A6" w:rsidRPr="002A70A6">
        <w:rPr>
          <w:rFonts w:ascii="Arial" w:eastAsiaTheme="minorHAnsi" w:hAnsi="Arial" w:cs="Arial"/>
        </w:rPr>
        <w:t xml:space="preserve"> It appears that as a usurper </w:t>
      </w:r>
      <w:proofErr w:type="spellStart"/>
      <w:r w:rsidR="002A70A6" w:rsidRPr="002A70A6">
        <w:rPr>
          <w:rFonts w:ascii="Arial" w:eastAsiaTheme="minorHAnsi" w:hAnsi="Arial" w:cs="Arial"/>
        </w:rPr>
        <w:t>Menahem</w:t>
      </w:r>
      <w:proofErr w:type="spellEnd"/>
      <w:r w:rsidR="002A70A6" w:rsidRPr="002A70A6">
        <w:rPr>
          <w:rFonts w:ascii="Arial" w:eastAsiaTheme="minorHAnsi" w:hAnsi="Arial" w:cs="Arial"/>
        </w:rPr>
        <w:t xml:space="preserve"> still felt insecure on the throne. The opposition to his rule may have come from those following the leadership of </w:t>
      </w:r>
      <w:proofErr w:type="spellStart"/>
      <w:r w:rsidR="002A70A6" w:rsidRPr="002A70A6">
        <w:rPr>
          <w:rFonts w:ascii="Arial" w:eastAsiaTheme="minorHAnsi" w:hAnsi="Arial" w:cs="Arial"/>
        </w:rPr>
        <w:t>Pekah</w:t>
      </w:r>
      <w:proofErr w:type="spellEnd"/>
      <w:r w:rsidR="002A70A6" w:rsidRPr="002A70A6">
        <w:rPr>
          <w:rFonts w:ascii="Arial" w:eastAsiaTheme="minorHAnsi" w:hAnsi="Arial" w:cs="Arial"/>
        </w:rPr>
        <w:t xml:space="preserve">, who favored an alliance with the </w:t>
      </w:r>
      <w:proofErr w:type="spellStart"/>
      <w:r w:rsidR="002A70A6" w:rsidRPr="002A70A6">
        <w:rPr>
          <w:rFonts w:ascii="Arial" w:eastAsiaTheme="minorHAnsi" w:hAnsi="Arial" w:cs="Arial"/>
        </w:rPr>
        <w:t>Arameans</w:t>
      </w:r>
      <w:proofErr w:type="spellEnd"/>
      <w:r w:rsidR="002A70A6" w:rsidRPr="002A70A6">
        <w:rPr>
          <w:rFonts w:ascii="Arial" w:eastAsiaTheme="minorHAnsi" w:hAnsi="Arial" w:cs="Arial"/>
        </w:rPr>
        <w:t xml:space="preserve"> of Damascus in order to resist the Assyrian threat (see note on v. 27). Hosea denounced the policy of seeking aid from the Assyrians and predicted that it would fail (Hos 5:13–15).</w:t>
      </w:r>
      <w:r w:rsidRPr="004E04F2">
        <w:rPr>
          <w:rFonts w:ascii="Arial" w:eastAsiaTheme="minorHAnsi" w:hAnsi="Arial" w:cs="Arial"/>
        </w:rPr>
        <w:t xml:space="preserve"> </w:t>
      </w:r>
      <w:r>
        <w:rPr>
          <w:rFonts w:ascii="Arial" w:eastAsiaTheme="minorHAnsi" w:hAnsi="Arial" w:cs="Arial"/>
        </w:rPr>
        <w:t>(CSB)</w:t>
      </w:r>
    </w:p>
    <w:p w:rsidR="002A70A6" w:rsidRDefault="002A70A6" w:rsidP="002A70A6">
      <w:pPr>
        <w:autoSpaceDE w:val="0"/>
        <w:autoSpaceDN w:val="0"/>
        <w:adjustRightInd w:val="0"/>
        <w:rPr>
          <w:rFonts w:ascii="Arial" w:eastAsiaTheme="minorHAnsi" w:hAnsi="Arial" w:cs="Arial"/>
          <w:b/>
        </w:rPr>
      </w:pPr>
    </w:p>
    <w:p w:rsidR="002A70A6" w:rsidRPr="002A70A6" w:rsidRDefault="002A70A6" w:rsidP="002A70A6">
      <w:pPr>
        <w:autoSpaceDE w:val="0"/>
        <w:autoSpaceDN w:val="0"/>
        <w:adjustRightInd w:val="0"/>
        <w:rPr>
          <w:rFonts w:ascii="Arial" w:eastAsiaTheme="minorHAnsi" w:hAnsi="Arial" w:cs="Arial"/>
        </w:rPr>
      </w:pPr>
      <w:proofErr w:type="gramStart"/>
      <w:r w:rsidRPr="002A70A6">
        <w:rPr>
          <w:rFonts w:ascii="Arial" w:eastAsiaTheme="minorHAnsi" w:hAnsi="Arial" w:cs="Arial"/>
          <w:b/>
        </w:rPr>
        <w:lastRenderedPageBreak/>
        <w:t>15:20</w:t>
      </w:r>
      <w:r w:rsidRPr="002A70A6">
        <w:rPr>
          <w:rFonts w:ascii="Arial" w:eastAsiaTheme="minorHAnsi" w:hAnsi="Arial" w:cs="Arial"/>
        </w:rPr>
        <w:t xml:space="preserve">    </w:t>
      </w:r>
      <w:r w:rsidRPr="002A70A6">
        <w:rPr>
          <w:rFonts w:ascii="Arial" w:eastAsiaTheme="minorHAnsi" w:hAnsi="Arial" w:cs="Arial"/>
          <w:i/>
        </w:rPr>
        <w:t>fifty shekels.</w:t>
      </w:r>
      <w:proofErr w:type="gramEnd"/>
      <w:r w:rsidRPr="002A70A6">
        <w:rPr>
          <w:rFonts w:ascii="Arial" w:eastAsiaTheme="minorHAnsi" w:hAnsi="Arial" w:cs="Arial"/>
        </w:rPr>
        <w:t xml:space="preserve"> See NIV text note. A simple calculation reveals that it would require approximately 60,000 men of means to provide the 1,000 talents of tribute. This gives some indication of the prosperity the northern kingdom had enjoyed during the time of Jeroboam II.</w:t>
      </w:r>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A70A6">
      <w:pPr>
        <w:autoSpaceDE w:val="0"/>
        <w:autoSpaceDN w:val="0"/>
        <w:adjustRightInd w:val="0"/>
        <w:rPr>
          <w:rFonts w:ascii="Arial" w:eastAsiaTheme="minorHAnsi" w:hAnsi="Arial" w:cs="Arial"/>
          <w:b/>
        </w:rPr>
      </w:pPr>
    </w:p>
    <w:p w:rsidR="002A70A6" w:rsidRDefault="002A70A6" w:rsidP="002A70A6">
      <w:pPr>
        <w:autoSpaceDE w:val="0"/>
        <w:autoSpaceDN w:val="0"/>
        <w:adjustRightInd w:val="0"/>
        <w:rPr>
          <w:rFonts w:ascii="Arial" w:eastAsiaTheme="minorHAnsi" w:hAnsi="Arial" w:cs="Arial"/>
        </w:rPr>
      </w:pPr>
      <w:proofErr w:type="gramStart"/>
      <w:r w:rsidRPr="002A70A6">
        <w:rPr>
          <w:rFonts w:ascii="Arial" w:eastAsiaTheme="minorHAnsi" w:hAnsi="Arial" w:cs="Arial"/>
          <w:b/>
        </w:rPr>
        <w:t>15:21</w:t>
      </w:r>
      <w:r w:rsidRPr="002A70A6">
        <w:rPr>
          <w:rFonts w:ascii="Arial" w:eastAsiaTheme="minorHAnsi" w:hAnsi="Arial" w:cs="Arial"/>
        </w:rPr>
        <w:t xml:space="preserve">    </w:t>
      </w:r>
      <w:r w:rsidRPr="002A70A6">
        <w:rPr>
          <w:rFonts w:ascii="Arial" w:eastAsiaTheme="minorHAnsi" w:hAnsi="Arial" w:cs="Arial"/>
          <w:i/>
        </w:rPr>
        <w:t>annals of the kings of Israel.</w:t>
      </w:r>
      <w:proofErr w:type="gramEnd"/>
      <w:r w:rsidRPr="002A70A6">
        <w:rPr>
          <w:rFonts w:ascii="Arial" w:eastAsiaTheme="minorHAnsi" w:hAnsi="Arial" w:cs="Arial"/>
        </w:rPr>
        <w:t xml:space="preserve"> </w:t>
      </w:r>
      <w:proofErr w:type="gramStart"/>
      <w:r w:rsidRPr="002A70A6">
        <w:rPr>
          <w:rFonts w:ascii="Arial" w:eastAsiaTheme="minorHAnsi" w:hAnsi="Arial" w:cs="Arial"/>
        </w:rPr>
        <w:t>See note on 1Ki 14:19.</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4E04F2" w:rsidRDefault="004E04F2" w:rsidP="002A70A6">
      <w:pPr>
        <w:autoSpaceDE w:val="0"/>
        <w:autoSpaceDN w:val="0"/>
        <w:adjustRightInd w:val="0"/>
        <w:rPr>
          <w:rFonts w:ascii="Arial" w:eastAsiaTheme="minorHAnsi" w:hAnsi="Arial" w:cs="Arial"/>
        </w:rPr>
      </w:pPr>
    </w:p>
    <w:p w:rsidR="002A70A6" w:rsidRPr="002A70A6" w:rsidRDefault="004E04F2" w:rsidP="002A70A6">
      <w:pPr>
        <w:autoSpaceDE w:val="0"/>
        <w:autoSpaceDN w:val="0"/>
        <w:adjustRightInd w:val="0"/>
        <w:rPr>
          <w:rFonts w:ascii="Arial" w:eastAsiaTheme="minorHAnsi" w:hAnsi="Arial" w:cs="Arial"/>
          <w:b/>
        </w:rPr>
      </w:pPr>
      <w:r>
        <w:rPr>
          <w:rFonts w:ascii="Arial" w:eastAsiaTheme="minorHAnsi" w:hAnsi="Arial" w:cs="Arial"/>
          <w:i/>
        </w:rPr>
        <w:t xml:space="preserve">             </w:t>
      </w:r>
      <w:proofErr w:type="gramStart"/>
      <w:r w:rsidR="002A70A6" w:rsidRPr="002A70A6">
        <w:rPr>
          <w:rFonts w:ascii="Arial" w:eastAsiaTheme="minorHAnsi" w:hAnsi="Arial" w:cs="Arial"/>
          <w:i/>
        </w:rPr>
        <w:t>years</w:t>
      </w:r>
      <w:proofErr w:type="gramEnd"/>
      <w:r w:rsidR="002A70A6" w:rsidRPr="002A70A6">
        <w:rPr>
          <w:rFonts w:ascii="Arial" w:eastAsiaTheme="minorHAnsi" w:hAnsi="Arial" w:cs="Arial"/>
          <w:i/>
        </w:rPr>
        <w:t>.</w:t>
      </w:r>
      <w:r w:rsidR="002A70A6" w:rsidRPr="002A70A6">
        <w:rPr>
          <w:rFonts w:ascii="Arial" w:eastAsiaTheme="minorHAnsi" w:hAnsi="Arial" w:cs="Arial"/>
        </w:rPr>
        <w:t xml:space="preserve"> </w:t>
      </w:r>
      <w:proofErr w:type="gramStart"/>
      <w:r w:rsidR="002A70A6" w:rsidRPr="002A70A6">
        <w:rPr>
          <w:rFonts w:ascii="Arial" w:eastAsiaTheme="minorHAnsi" w:hAnsi="Arial" w:cs="Arial"/>
        </w:rPr>
        <w:t>742–740.</w:t>
      </w:r>
      <w:proofErr w:type="gramEnd"/>
      <w:r w:rsidRPr="004E04F2">
        <w:rPr>
          <w:rFonts w:ascii="Arial" w:eastAsiaTheme="minorHAnsi" w:hAnsi="Arial" w:cs="Arial"/>
        </w:rPr>
        <w:t xml:space="preserve"> </w:t>
      </w:r>
      <w:r>
        <w:rPr>
          <w:rFonts w:ascii="Arial" w:eastAsiaTheme="minorHAnsi" w:hAnsi="Arial" w:cs="Arial"/>
        </w:rPr>
        <w:t>(CSB)</w:t>
      </w:r>
    </w:p>
    <w:p w:rsidR="002054D3" w:rsidRPr="002054D3" w:rsidRDefault="002054D3" w:rsidP="00454466">
      <w:pPr>
        <w:autoSpaceDE w:val="0"/>
        <w:autoSpaceDN w:val="0"/>
        <w:adjustRightInd w:val="0"/>
        <w:jc w:val="both"/>
        <w:rPr>
          <w:rFonts w:ascii="Arial" w:eastAsiaTheme="minorHAnsi" w:hAnsi="Arial" w:cs="Arial"/>
          <w:b/>
        </w:rPr>
      </w:pP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rPr>
        <w:t>Pekahiah</w:t>
      </w:r>
      <w:proofErr w:type="spellEnd"/>
      <w:r w:rsidRPr="00454466">
        <w:rPr>
          <w:rFonts w:ascii="Arial" w:eastAsiaTheme="minorHAnsi" w:hAnsi="Arial" w:cs="Arial"/>
          <w:b/>
          <w:i/>
          <w:sz w:val="28"/>
        </w:rPr>
        <w:t xml:space="preserve"> King of Israel</w:t>
      </w:r>
    </w:p>
    <w:p w:rsidR="00454466" w:rsidRPr="002054D3" w:rsidRDefault="00454466" w:rsidP="002054D3">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23 </w:t>
      </w:r>
      <w:r w:rsidRPr="00454466">
        <w:rPr>
          <w:rFonts w:ascii="Arial" w:eastAsiaTheme="minorHAnsi" w:hAnsi="Arial" w:cs="Arial"/>
          <w:b/>
        </w:rPr>
        <w:t xml:space="preserve">In the fiftieth year of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king of Judah, </w:t>
      </w:r>
      <w:proofErr w:type="spellStart"/>
      <w:r w:rsidRPr="00454466">
        <w:rPr>
          <w:rFonts w:ascii="Arial" w:eastAsiaTheme="minorHAnsi" w:hAnsi="Arial" w:cs="Arial"/>
          <w:b/>
        </w:rPr>
        <w:t>Pekahiah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Menahem</w:t>
      </w:r>
      <w:proofErr w:type="spellEnd"/>
      <w:r w:rsidRPr="00454466">
        <w:rPr>
          <w:rFonts w:ascii="Arial" w:eastAsiaTheme="minorHAnsi" w:hAnsi="Arial" w:cs="Arial"/>
          <w:b/>
        </w:rPr>
        <w:t xml:space="preserve"> became king of Israel in Samaria, and he reigned two years. </w:t>
      </w:r>
      <w:r w:rsidRPr="00454466">
        <w:rPr>
          <w:rFonts w:ascii="Arial" w:eastAsiaTheme="minorHAnsi" w:hAnsi="Arial" w:cs="Arial"/>
          <w:b/>
          <w:vertAlign w:val="superscript"/>
        </w:rPr>
        <w:t xml:space="preserve">24 </w:t>
      </w:r>
      <w:proofErr w:type="spellStart"/>
      <w:r w:rsidRPr="00454466">
        <w:rPr>
          <w:rFonts w:ascii="Arial" w:eastAsiaTheme="minorHAnsi" w:hAnsi="Arial" w:cs="Arial"/>
          <w:b/>
        </w:rPr>
        <w:t>Pekahiah</w:t>
      </w:r>
      <w:proofErr w:type="spellEnd"/>
      <w:r w:rsidRPr="00454466">
        <w:rPr>
          <w:rFonts w:ascii="Arial" w:eastAsiaTheme="minorHAnsi" w:hAnsi="Arial" w:cs="Arial"/>
          <w:b/>
        </w:rPr>
        <w:t xml:space="preserve"> did evil in the eyes of the </w:t>
      </w:r>
      <w:r w:rsidRPr="00454466">
        <w:rPr>
          <w:rFonts w:ascii="Arial" w:eastAsiaTheme="minorHAnsi" w:hAnsi="Arial" w:cs="Arial"/>
          <w:b/>
          <w:smallCaps/>
        </w:rPr>
        <w:t>Lord</w:t>
      </w:r>
      <w:r w:rsidRPr="00454466">
        <w:rPr>
          <w:rFonts w:ascii="Arial" w:eastAsiaTheme="minorHAnsi" w:hAnsi="Arial" w:cs="Arial"/>
          <w:b/>
        </w:rPr>
        <w:t xml:space="preserve">. He did not turn away from the sins of Jeroboam son of </w:t>
      </w:r>
      <w:proofErr w:type="spellStart"/>
      <w:r w:rsidRPr="00454466">
        <w:rPr>
          <w:rFonts w:ascii="Arial" w:eastAsiaTheme="minorHAnsi" w:hAnsi="Arial" w:cs="Arial"/>
          <w:b/>
        </w:rPr>
        <w:t>Nebat</w:t>
      </w:r>
      <w:proofErr w:type="spellEnd"/>
      <w:r w:rsidRPr="00454466">
        <w:rPr>
          <w:rFonts w:ascii="Arial" w:eastAsiaTheme="minorHAnsi" w:hAnsi="Arial" w:cs="Arial"/>
          <w:b/>
        </w:rPr>
        <w:t xml:space="preserve">, which he had caused Israel to commit. </w:t>
      </w:r>
      <w:r w:rsidRPr="00454466">
        <w:rPr>
          <w:rFonts w:ascii="Arial" w:eastAsiaTheme="minorHAnsi" w:hAnsi="Arial" w:cs="Arial"/>
          <w:b/>
          <w:vertAlign w:val="superscript"/>
        </w:rPr>
        <w:t xml:space="preserve">25 </w:t>
      </w:r>
      <w:r w:rsidRPr="00454466">
        <w:rPr>
          <w:rFonts w:ascii="Arial" w:eastAsiaTheme="minorHAnsi" w:hAnsi="Arial" w:cs="Arial"/>
          <w:b/>
        </w:rPr>
        <w:t xml:space="preserve">One of his chief officers,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Remaliah</w:t>
      </w:r>
      <w:proofErr w:type="spellEnd"/>
      <w:r w:rsidRPr="00454466">
        <w:rPr>
          <w:rFonts w:ascii="Arial" w:eastAsiaTheme="minorHAnsi" w:hAnsi="Arial" w:cs="Arial"/>
          <w:b/>
        </w:rPr>
        <w:t xml:space="preserve">, conspired against him. Taking fifty men of Gilead with him, he assassinated </w:t>
      </w:r>
      <w:proofErr w:type="spellStart"/>
      <w:r w:rsidRPr="00454466">
        <w:rPr>
          <w:rFonts w:ascii="Arial" w:eastAsiaTheme="minorHAnsi" w:hAnsi="Arial" w:cs="Arial"/>
          <w:b/>
        </w:rPr>
        <w:t>Pekahiah</w:t>
      </w:r>
      <w:proofErr w:type="spellEnd"/>
      <w:r w:rsidRPr="00454466">
        <w:rPr>
          <w:rFonts w:ascii="Arial" w:eastAsiaTheme="minorHAnsi" w:hAnsi="Arial" w:cs="Arial"/>
          <w:b/>
        </w:rPr>
        <w:t xml:space="preserve">, along with </w:t>
      </w:r>
      <w:proofErr w:type="spellStart"/>
      <w:r w:rsidRPr="00454466">
        <w:rPr>
          <w:rFonts w:ascii="Arial" w:eastAsiaTheme="minorHAnsi" w:hAnsi="Arial" w:cs="Arial"/>
          <w:b/>
        </w:rPr>
        <w:t>Argob</w:t>
      </w:r>
      <w:proofErr w:type="spellEnd"/>
      <w:r w:rsidRPr="00454466">
        <w:rPr>
          <w:rFonts w:ascii="Arial" w:eastAsiaTheme="minorHAnsi" w:hAnsi="Arial" w:cs="Arial"/>
          <w:b/>
        </w:rPr>
        <w:t xml:space="preserve"> and </w:t>
      </w:r>
      <w:proofErr w:type="spellStart"/>
      <w:r w:rsidRPr="00454466">
        <w:rPr>
          <w:rFonts w:ascii="Arial" w:eastAsiaTheme="minorHAnsi" w:hAnsi="Arial" w:cs="Arial"/>
          <w:b/>
        </w:rPr>
        <w:t>Arieh</w:t>
      </w:r>
      <w:proofErr w:type="spellEnd"/>
      <w:r w:rsidRPr="00454466">
        <w:rPr>
          <w:rFonts w:ascii="Arial" w:eastAsiaTheme="minorHAnsi" w:hAnsi="Arial" w:cs="Arial"/>
          <w:b/>
        </w:rPr>
        <w:t xml:space="preserve">, in the citadel of the royal palace at Samaria. So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killed </w:t>
      </w:r>
      <w:proofErr w:type="spellStart"/>
      <w:r w:rsidRPr="00454466">
        <w:rPr>
          <w:rFonts w:ascii="Arial" w:eastAsiaTheme="minorHAnsi" w:hAnsi="Arial" w:cs="Arial"/>
          <w:b/>
        </w:rPr>
        <w:t>Pekahiah</w:t>
      </w:r>
      <w:proofErr w:type="spellEnd"/>
      <w:r w:rsidRPr="00454466">
        <w:rPr>
          <w:rFonts w:ascii="Arial" w:eastAsiaTheme="minorHAnsi" w:hAnsi="Arial" w:cs="Arial"/>
          <w:b/>
        </w:rPr>
        <w:t xml:space="preserve"> and succeeded him as king. </w:t>
      </w:r>
      <w:r w:rsidRPr="00454466">
        <w:rPr>
          <w:rFonts w:ascii="Arial" w:eastAsiaTheme="minorHAnsi" w:hAnsi="Arial" w:cs="Arial"/>
          <w:b/>
          <w:vertAlign w:val="superscript"/>
        </w:rPr>
        <w:t xml:space="preserve">26 </w:t>
      </w:r>
      <w:r w:rsidRPr="00454466">
        <w:rPr>
          <w:rFonts w:ascii="Arial" w:eastAsiaTheme="minorHAnsi" w:hAnsi="Arial" w:cs="Arial"/>
          <w:b/>
        </w:rPr>
        <w:t xml:space="preserve">The other events of </w:t>
      </w:r>
      <w:proofErr w:type="spellStart"/>
      <w:r w:rsidRPr="00454466">
        <w:rPr>
          <w:rFonts w:ascii="Arial" w:eastAsiaTheme="minorHAnsi" w:hAnsi="Arial" w:cs="Arial"/>
          <w:b/>
        </w:rPr>
        <w:t>Pekahiah’s</w:t>
      </w:r>
      <w:proofErr w:type="spellEnd"/>
      <w:r w:rsidRPr="00454466">
        <w:rPr>
          <w:rFonts w:ascii="Arial" w:eastAsiaTheme="minorHAnsi" w:hAnsi="Arial" w:cs="Arial"/>
          <w:b/>
        </w:rPr>
        <w:t xml:space="preserve"> reign, and all he did, are written in the book of the annals of the kings of Israel. </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15:23</w:t>
      </w:r>
      <w:r w:rsidRPr="002054D3">
        <w:rPr>
          <w:rFonts w:ascii="Arial" w:eastAsiaTheme="minorHAnsi" w:hAnsi="Arial" w:cs="Arial"/>
        </w:rPr>
        <w:t xml:space="preserve">    </w:t>
      </w:r>
      <w:r w:rsidRPr="002054D3">
        <w:rPr>
          <w:rFonts w:ascii="Arial" w:eastAsiaTheme="minorHAnsi" w:hAnsi="Arial" w:cs="Arial"/>
          <w:i/>
        </w:rPr>
        <w:t xml:space="preserve">fiftieth year of </w:t>
      </w:r>
      <w:proofErr w:type="spellStart"/>
      <w:r w:rsidRPr="002054D3">
        <w:rPr>
          <w:rFonts w:ascii="Arial" w:eastAsiaTheme="minorHAnsi" w:hAnsi="Arial" w:cs="Arial"/>
          <w:i/>
        </w:rPr>
        <w:t>Azariah</w:t>
      </w:r>
      <w:proofErr w:type="spellEnd"/>
      <w:r w:rsidRPr="002054D3">
        <w:rPr>
          <w:rFonts w:ascii="Arial" w:eastAsiaTheme="minorHAnsi" w:hAnsi="Arial" w:cs="Arial"/>
          <w:i/>
        </w:rPr>
        <w:t>.</w:t>
      </w:r>
      <w:proofErr w:type="gramEnd"/>
      <w:r w:rsidRPr="002054D3">
        <w:rPr>
          <w:rFonts w:ascii="Arial" w:eastAsiaTheme="minorHAnsi" w:hAnsi="Arial" w:cs="Arial"/>
        </w:rPr>
        <w:t xml:space="preserve"> 742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(see note on v. 2).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two</w:t>
      </w:r>
      <w:proofErr w:type="gramEnd"/>
      <w:r w:rsidR="002054D3" w:rsidRPr="002054D3">
        <w:rPr>
          <w:rFonts w:ascii="Arial" w:eastAsiaTheme="minorHAnsi" w:hAnsi="Arial" w:cs="Arial"/>
          <w:i/>
        </w:rPr>
        <w:t xml:space="preserve"> years.</w:t>
      </w:r>
      <w:r w:rsidR="002054D3" w:rsidRPr="002054D3">
        <w:rPr>
          <w:rFonts w:ascii="Arial" w:eastAsiaTheme="minorHAnsi" w:hAnsi="Arial" w:cs="Arial"/>
        </w:rPr>
        <w:t xml:space="preserve"> </w:t>
      </w:r>
      <w:proofErr w:type="gramStart"/>
      <w:r w:rsidR="002054D3" w:rsidRPr="002054D3">
        <w:rPr>
          <w:rFonts w:ascii="Arial" w:eastAsiaTheme="minorHAnsi" w:hAnsi="Arial" w:cs="Arial"/>
        </w:rPr>
        <w:t>742–740.</w:t>
      </w:r>
      <w:proofErr w:type="gramEnd"/>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15:24</w:t>
      </w:r>
      <w:r w:rsidRPr="002054D3">
        <w:rPr>
          <w:rFonts w:ascii="Arial" w:eastAsiaTheme="minorHAnsi" w:hAnsi="Arial" w:cs="Arial"/>
        </w:rPr>
        <w:t xml:space="preserve">    </w:t>
      </w:r>
      <w:r w:rsidRPr="002054D3">
        <w:rPr>
          <w:rFonts w:ascii="Arial" w:eastAsiaTheme="minorHAnsi" w:hAnsi="Arial" w:cs="Arial"/>
          <w:i/>
        </w:rPr>
        <w:t>sins of Jeroboam.</w:t>
      </w:r>
      <w:proofErr w:type="gramEnd"/>
      <w:r w:rsidRPr="002054D3">
        <w:rPr>
          <w:rFonts w:ascii="Arial" w:eastAsiaTheme="minorHAnsi" w:hAnsi="Arial" w:cs="Arial"/>
        </w:rPr>
        <w:t xml:space="preserve"> </w:t>
      </w:r>
      <w:proofErr w:type="gramStart"/>
      <w:r w:rsidRPr="002054D3">
        <w:rPr>
          <w:rFonts w:ascii="Arial" w:eastAsiaTheme="minorHAnsi" w:hAnsi="Arial" w:cs="Arial"/>
        </w:rPr>
        <w:t>See 1Ki 12:26–32; 13:33–34; 14:16.</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15:25</w:t>
      </w:r>
      <w:r w:rsidRPr="002054D3">
        <w:rPr>
          <w:rFonts w:ascii="Arial" w:eastAsiaTheme="minorHAnsi" w:hAnsi="Arial" w:cs="Arial"/>
        </w:rPr>
        <w:t xml:space="preserve">    </w:t>
      </w:r>
      <w:r w:rsidRPr="002054D3">
        <w:rPr>
          <w:rFonts w:ascii="Arial" w:eastAsiaTheme="minorHAnsi" w:hAnsi="Arial" w:cs="Arial"/>
          <w:i/>
        </w:rPr>
        <w:t>One of his chief officers.</w:t>
      </w:r>
      <w:proofErr w:type="gramEnd"/>
      <w:r w:rsidRPr="002054D3">
        <w:rPr>
          <w:rFonts w:ascii="Arial" w:eastAsiaTheme="minorHAnsi" w:hAnsi="Arial" w:cs="Arial"/>
        </w:rPr>
        <w:t xml:space="preserve"> </w:t>
      </w:r>
      <w:proofErr w:type="spellStart"/>
      <w:r w:rsidRPr="002054D3">
        <w:rPr>
          <w:rFonts w:ascii="Arial" w:eastAsiaTheme="minorHAnsi" w:hAnsi="Arial" w:cs="Arial"/>
        </w:rPr>
        <w:t>Pekah</w:t>
      </w:r>
      <w:proofErr w:type="spellEnd"/>
      <w:r w:rsidRPr="002054D3">
        <w:rPr>
          <w:rFonts w:ascii="Arial" w:eastAsiaTheme="minorHAnsi" w:hAnsi="Arial" w:cs="Arial"/>
        </w:rPr>
        <w:t xml:space="preserve"> was probably the ranking official in the Transjordan provinces, but his allegiance to </w:t>
      </w:r>
      <w:proofErr w:type="spellStart"/>
      <w:r w:rsidRPr="002054D3">
        <w:rPr>
          <w:rFonts w:ascii="Arial" w:eastAsiaTheme="minorHAnsi" w:hAnsi="Arial" w:cs="Arial"/>
        </w:rPr>
        <w:t>Menahem</w:t>
      </w:r>
      <w:proofErr w:type="spellEnd"/>
      <w:r w:rsidRPr="002054D3">
        <w:rPr>
          <w:rFonts w:ascii="Arial" w:eastAsiaTheme="minorHAnsi" w:hAnsi="Arial" w:cs="Arial"/>
        </w:rPr>
        <w:t xml:space="preserve"> and </w:t>
      </w:r>
      <w:proofErr w:type="spellStart"/>
      <w:r w:rsidRPr="002054D3">
        <w:rPr>
          <w:rFonts w:ascii="Arial" w:eastAsiaTheme="minorHAnsi" w:hAnsi="Arial" w:cs="Arial"/>
        </w:rPr>
        <w:t>Pekahiah</w:t>
      </w:r>
      <w:proofErr w:type="spellEnd"/>
      <w:r w:rsidRPr="002054D3">
        <w:rPr>
          <w:rFonts w:ascii="Arial" w:eastAsiaTheme="minorHAnsi" w:hAnsi="Arial" w:cs="Arial"/>
        </w:rPr>
        <w:t xml:space="preserve"> may well have been more apparent than real (see note on v. 27).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conspired</w:t>
      </w:r>
      <w:proofErr w:type="gramEnd"/>
      <w:r w:rsidR="002054D3" w:rsidRPr="002054D3">
        <w:rPr>
          <w:rFonts w:ascii="Arial" w:eastAsiaTheme="minorHAnsi" w:hAnsi="Arial" w:cs="Arial"/>
          <w:i/>
        </w:rPr>
        <w:t xml:space="preserve"> against him.</w:t>
      </w:r>
      <w:r w:rsidR="002054D3" w:rsidRPr="002054D3">
        <w:rPr>
          <w:rFonts w:ascii="Arial" w:eastAsiaTheme="minorHAnsi" w:hAnsi="Arial" w:cs="Arial"/>
        </w:rPr>
        <w:t xml:space="preserve"> Differences over foreign policy probably played an important role in fomenting </w:t>
      </w:r>
      <w:proofErr w:type="spellStart"/>
      <w:r w:rsidR="002054D3" w:rsidRPr="002054D3">
        <w:rPr>
          <w:rFonts w:ascii="Arial" w:eastAsiaTheme="minorHAnsi" w:hAnsi="Arial" w:cs="Arial"/>
        </w:rPr>
        <w:t>Pekah’s</w:t>
      </w:r>
      <w:proofErr w:type="spellEnd"/>
      <w:r w:rsidR="002054D3" w:rsidRPr="002054D3">
        <w:rPr>
          <w:rFonts w:ascii="Arial" w:eastAsiaTheme="minorHAnsi" w:hAnsi="Arial" w:cs="Arial"/>
        </w:rPr>
        <w:t xml:space="preserve"> revolution. </w:t>
      </w:r>
      <w:proofErr w:type="spellStart"/>
      <w:r w:rsidR="002054D3" w:rsidRPr="002054D3">
        <w:rPr>
          <w:rFonts w:ascii="Arial" w:eastAsiaTheme="minorHAnsi" w:hAnsi="Arial" w:cs="Arial"/>
        </w:rPr>
        <w:t>Pekahiah</w:t>
      </w:r>
      <w:proofErr w:type="spellEnd"/>
      <w:r w:rsidR="002054D3" w:rsidRPr="002054D3">
        <w:rPr>
          <w:rFonts w:ascii="Arial" w:eastAsiaTheme="minorHAnsi" w:hAnsi="Arial" w:cs="Arial"/>
        </w:rPr>
        <w:t xml:space="preserve"> undoubtedly followed the policy of his father </w:t>
      </w:r>
      <w:proofErr w:type="spellStart"/>
      <w:r w:rsidR="002054D3" w:rsidRPr="002054D3">
        <w:rPr>
          <w:rFonts w:ascii="Arial" w:eastAsiaTheme="minorHAnsi" w:hAnsi="Arial" w:cs="Arial"/>
        </w:rPr>
        <w:t>Menahem</w:t>
      </w:r>
      <w:proofErr w:type="spellEnd"/>
      <w:r w:rsidR="002054D3" w:rsidRPr="002054D3">
        <w:rPr>
          <w:rFonts w:ascii="Arial" w:eastAsiaTheme="minorHAnsi" w:hAnsi="Arial" w:cs="Arial"/>
        </w:rPr>
        <w:t xml:space="preserve"> in seeking Assyria’s friendship (see v. 20). </w:t>
      </w:r>
      <w:proofErr w:type="spellStart"/>
      <w:r w:rsidR="002054D3" w:rsidRPr="002054D3">
        <w:rPr>
          <w:rFonts w:ascii="Arial" w:eastAsiaTheme="minorHAnsi" w:hAnsi="Arial" w:cs="Arial"/>
        </w:rPr>
        <w:t>Pekah</w:t>
      </w:r>
      <w:proofErr w:type="spellEnd"/>
      <w:r w:rsidR="002054D3" w:rsidRPr="002054D3">
        <w:rPr>
          <w:rFonts w:ascii="Arial" w:eastAsiaTheme="minorHAnsi" w:hAnsi="Arial" w:cs="Arial"/>
        </w:rPr>
        <w:t xml:space="preserve"> advocated friendly relations with the </w:t>
      </w:r>
      <w:proofErr w:type="spellStart"/>
      <w:r w:rsidR="002054D3" w:rsidRPr="002054D3">
        <w:rPr>
          <w:rFonts w:ascii="Arial" w:eastAsiaTheme="minorHAnsi" w:hAnsi="Arial" w:cs="Arial"/>
        </w:rPr>
        <w:t>Arameans</w:t>
      </w:r>
      <w:proofErr w:type="spellEnd"/>
      <w:r w:rsidR="002054D3" w:rsidRPr="002054D3">
        <w:rPr>
          <w:rFonts w:ascii="Arial" w:eastAsiaTheme="minorHAnsi" w:hAnsi="Arial" w:cs="Arial"/>
        </w:rPr>
        <w:t xml:space="preserve"> of Damascus in order to counter potential Assyrian aggression (see 16:1–9; Isa 7:1–2, 4–6).</w:t>
      </w:r>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454466" w:rsidRDefault="002054D3" w:rsidP="002054D3">
      <w:pPr>
        <w:autoSpaceDE w:val="0"/>
        <w:autoSpaceDN w:val="0"/>
        <w:adjustRightInd w:val="0"/>
        <w:rPr>
          <w:rFonts w:ascii="Arial" w:eastAsiaTheme="minorHAnsi" w:hAnsi="Arial" w:cs="Arial"/>
          <w:b/>
        </w:rPr>
      </w:pPr>
      <w:proofErr w:type="gramStart"/>
      <w:r w:rsidRPr="002054D3">
        <w:rPr>
          <w:rFonts w:ascii="Arial" w:eastAsiaTheme="minorHAnsi" w:hAnsi="Arial" w:cs="Arial"/>
          <w:b/>
        </w:rPr>
        <w:t>15:26</w:t>
      </w:r>
      <w:r w:rsidRPr="002054D3">
        <w:rPr>
          <w:rFonts w:ascii="Arial" w:eastAsiaTheme="minorHAnsi" w:hAnsi="Arial" w:cs="Arial"/>
        </w:rPr>
        <w:t xml:space="preserve">    </w:t>
      </w:r>
      <w:r w:rsidRPr="002054D3">
        <w:rPr>
          <w:rFonts w:ascii="Arial" w:eastAsiaTheme="minorHAnsi" w:hAnsi="Arial" w:cs="Arial"/>
          <w:i/>
        </w:rPr>
        <w:t>annals of the kings of Israel.</w:t>
      </w:r>
      <w:proofErr w:type="gramEnd"/>
      <w:r w:rsidRPr="002054D3">
        <w:rPr>
          <w:rFonts w:ascii="Arial" w:eastAsiaTheme="minorHAnsi" w:hAnsi="Arial" w:cs="Arial"/>
        </w:rPr>
        <w:t xml:space="preserve"> </w:t>
      </w:r>
      <w:proofErr w:type="gramStart"/>
      <w:r w:rsidRPr="002054D3">
        <w:rPr>
          <w:rFonts w:ascii="Arial" w:eastAsiaTheme="minorHAnsi" w:hAnsi="Arial" w:cs="Arial"/>
        </w:rPr>
        <w:t>See note on 1Ki 14:19.</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rPr>
        <w:t>Pekah</w:t>
      </w:r>
      <w:proofErr w:type="spellEnd"/>
      <w:r w:rsidRPr="00454466">
        <w:rPr>
          <w:rFonts w:ascii="Arial" w:eastAsiaTheme="minorHAnsi" w:hAnsi="Arial" w:cs="Arial"/>
          <w:b/>
          <w:i/>
          <w:sz w:val="28"/>
        </w:rPr>
        <w:t xml:space="preserve"> King of Israel</w:t>
      </w:r>
    </w:p>
    <w:p w:rsidR="00454466" w:rsidRPr="002054D3" w:rsidRDefault="00454466" w:rsidP="00454466">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27 </w:t>
      </w:r>
      <w:r w:rsidRPr="00454466">
        <w:rPr>
          <w:rFonts w:ascii="Arial" w:eastAsiaTheme="minorHAnsi" w:hAnsi="Arial" w:cs="Arial"/>
          <w:b/>
        </w:rPr>
        <w:t xml:space="preserve">In the fifty-second year of </w:t>
      </w:r>
      <w:proofErr w:type="spellStart"/>
      <w:r w:rsidRPr="00454466">
        <w:rPr>
          <w:rFonts w:ascii="Arial" w:eastAsiaTheme="minorHAnsi" w:hAnsi="Arial" w:cs="Arial"/>
          <w:b/>
        </w:rPr>
        <w:t>Azariah</w:t>
      </w:r>
      <w:proofErr w:type="spellEnd"/>
      <w:r w:rsidRPr="00454466">
        <w:rPr>
          <w:rFonts w:ascii="Arial" w:eastAsiaTheme="minorHAnsi" w:hAnsi="Arial" w:cs="Arial"/>
          <w:b/>
        </w:rPr>
        <w:t xml:space="preserve"> king of Judah,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Remaliah</w:t>
      </w:r>
      <w:proofErr w:type="spellEnd"/>
      <w:r w:rsidRPr="00454466">
        <w:rPr>
          <w:rFonts w:ascii="Arial" w:eastAsiaTheme="minorHAnsi" w:hAnsi="Arial" w:cs="Arial"/>
          <w:b/>
        </w:rPr>
        <w:t xml:space="preserve"> became king of Israel in Samaria, and he reigned twenty years. </w:t>
      </w:r>
      <w:r w:rsidRPr="00454466">
        <w:rPr>
          <w:rFonts w:ascii="Arial" w:eastAsiaTheme="minorHAnsi" w:hAnsi="Arial" w:cs="Arial"/>
          <w:b/>
          <w:vertAlign w:val="superscript"/>
        </w:rPr>
        <w:t xml:space="preserve">28 </w:t>
      </w:r>
      <w:r w:rsidRPr="00454466">
        <w:rPr>
          <w:rFonts w:ascii="Arial" w:eastAsiaTheme="minorHAnsi" w:hAnsi="Arial" w:cs="Arial"/>
          <w:b/>
        </w:rPr>
        <w:t xml:space="preserve">He did evil in the eyes of the </w:t>
      </w:r>
      <w:r w:rsidRPr="00454466">
        <w:rPr>
          <w:rFonts w:ascii="Arial" w:eastAsiaTheme="minorHAnsi" w:hAnsi="Arial" w:cs="Arial"/>
          <w:b/>
          <w:smallCaps/>
        </w:rPr>
        <w:t>Lord</w:t>
      </w:r>
      <w:r w:rsidRPr="00454466">
        <w:rPr>
          <w:rFonts w:ascii="Arial" w:eastAsiaTheme="minorHAnsi" w:hAnsi="Arial" w:cs="Arial"/>
          <w:b/>
        </w:rPr>
        <w:t xml:space="preserve">. He did not turn away from the sins of Jeroboam son of </w:t>
      </w:r>
      <w:proofErr w:type="spellStart"/>
      <w:r w:rsidRPr="00454466">
        <w:rPr>
          <w:rFonts w:ascii="Arial" w:eastAsiaTheme="minorHAnsi" w:hAnsi="Arial" w:cs="Arial"/>
          <w:b/>
        </w:rPr>
        <w:t>Nebat</w:t>
      </w:r>
      <w:proofErr w:type="spellEnd"/>
      <w:r w:rsidRPr="00454466">
        <w:rPr>
          <w:rFonts w:ascii="Arial" w:eastAsiaTheme="minorHAnsi" w:hAnsi="Arial" w:cs="Arial"/>
          <w:b/>
        </w:rPr>
        <w:t xml:space="preserve">, which he had caused Israel to commit. </w:t>
      </w:r>
      <w:r w:rsidRPr="00454466">
        <w:rPr>
          <w:rFonts w:ascii="Arial" w:eastAsiaTheme="minorHAnsi" w:hAnsi="Arial" w:cs="Arial"/>
          <w:b/>
          <w:vertAlign w:val="superscript"/>
        </w:rPr>
        <w:t xml:space="preserve">29 </w:t>
      </w:r>
      <w:r w:rsidRPr="00454466">
        <w:rPr>
          <w:rFonts w:ascii="Arial" w:eastAsiaTheme="minorHAnsi" w:hAnsi="Arial" w:cs="Arial"/>
          <w:b/>
        </w:rPr>
        <w:t xml:space="preserve">In the time of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king of Israel, </w:t>
      </w:r>
      <w:proofErr w:type="spellStart"/>
      <w:r w:rsidRPr="00454466">
        <w:rPr>
          <w:rFonts w:ascii="Arial" w:eastAsiaTheme="minorHAnsi" w:hAnsi="Arial" w:cs="Arial"/>
          <w:b/>
        </w:rPr>
        <w:t>Tiglath-Pileser</w:t>
      </w:r>
      <w:proofErr w:type="spellEnd"/>
      <w:r w:rsidRPr="00454466">
        <w:rPr>
          <w:rFonts w:ascii="Arial" w:eastAsiaTheme="minorHAnsi" w:hAnsi="Arial" w:cs="Arial"/>
          <w:b/>
        </w:rPr>
        <w:t xml:space="preserve"> king of Assyria came and took </w:t>
      </w:r>
      <w:proofErr w:type="spellStart"/>
      <w:r w:rsidRPr="00454466">
        <w:rPr>
          <w:rFonts w:ascii="Arial" w:eastAsiaTheme="minorHAnsi" w:hAnsi="Arial" w:cs="Arial"/>
          <w:b/>
        </w:rPr>
        <w:t>Ijon</w:t>
      </w:r>
      <w:proofErr w:type="spellEnd"/>
      <w:r w:rsidRPr="00454466">
        <w:rPr>
          <w:rFonts w:ascii="Arial" w:eastAsiaTheme="minorHAnsi" w:hAnsi="Arial" w:cs="Arial"/>
          <w:b/>
        </w:rPr>
        <w:t xml:space="preserve">, Abel Beth </w:t>
      </w:r>
      <w:proofErr w:type="spellStart"/>
      <w:r w:rsidRPr="00454466">
        <w:rPr>
          <w:rFonts w:ascii="Arial" w:eastAsiaTheme="minorHAnsi" w:hAnsi="Arial" w:cs="Arial"/>
          <w:b/>
        </w:rPr>
        <w:t>Maacah</w:t>
      </w:r>
      <w:proofErr w:type="spellEnd"/>
      <w:r w:rsidRPr="00454466">
        <w:rPr>
          <w:rFonts w:ascii="Arial" w:eastAsiaTheme="minorHAnsi" w:hAnsi="Arial" w:cs="Arial"/>
          <w:b/>
        </w:rPr>
        <w:t xml:space="preserve">, </w:t>
      </w:r>
      <w:proofErr w:type="spellStart"/>
      <w:r w:rsidRPr="00454466">
        <w:rPr>
          <w:rFonts w:ascii="Arial" w:eastAsiaTheme="minorHAnsi" w:hAnsi="Arial" w:cs="Arial"/>
          <w:b/>
        </w:rPr>
        <w:t>Janoah</w:t>
      </w:r>
      <w:proofErr w:type="spellEnd"/>
      <w:r w:rsidRPr="00454466">
        <w:rPr>
          <w:rFonts w:ascii="Arial" w:eastAsiaTheme="minorHAnsi" w:hAnsi="Arial" w:cs="Arial"/>
          <w:b/>
        </w:rPr>
        <w:t xml:space="preserve">, </w:t>
      </w:r>
      <w:proofErr w:type="spellStart"/>
      <w:r w:rsidRPr="00454466">
        <w:rPr>
          <w:rFonts w:ascii="Arial" w:eastAsiaTheme="minorHAnsi" w:hAnsi="Arial" w:cs="Arial"/>
          <w:b/>
        </w:rPr>
        <w:t>Kedesh</w:t>
      </w:r>
      <w:proofErr w:type="spellEnd"/>
      <w:r w:rsidRPr="00454466">
        <w:rPr>
          <w:rFonts w:ascii="Arial" w:eastAsiaTheme="minorHAnsi" w:hAnsi="Arial" w:cs="Arial"/>
          <w:b/>
        </w:rPr>
        <w:t xml:space="preserve"> and </w:t>
      </w:r>
      <w:proofErr w:type="spellStart"/>
      <w:r w:rsidRPr="00454466">
        <w:rPr>
          <w:rFonts w:ascii="Arial" w:eastAsiaTheme="minorHAnsi" w:hAnsi="Arial" w:cs="Arial"/>
          <w:b/>
        </w:rPr>
        <w:t>Hazor</w:t>
      </w:r>
      <w:proofErr w:type="spellEnd"/>
      <w:r w:rsidRPr="00454466">
        <w:rPr>
          <w:rFonts w:ascii="Arial" w:eastAsiaTheme="minorHAnsi" w:hAnsi="Arial" w:cs="Arial"/>
          <w:b/>
        </w:rPr>
        <w:t xml:space="preserve">. He took Gilead and Galilee, including all the land of Naphtali, </w:t>
      </w:r>
      <w:r w:rsidRPr="00454466">
        <w:rPr>
          <w:rFonts w:ascii="Arial" w:eastAsiaTheme="minorHAnsi" w:hAnsi="Arial" w:cs="Arial"/>
          <w:b/>
        </w:rPr>
        <w:lastRenderedPageBreak/>
        <w:t xml:space="preserve">and deported the people to Assyria. </w:t>
      </w:r>
      <w:r w:rsidRPr="00454466">
        <w:rPr>
          <w:rFonts w:ascii="Arial" w:eastAsiaTheme="minorHAnsi" w:hAnsi="Arial" w:cs="Arial"/>
          <w:b/>
          <w:vertAlign w:val="superscript"/>
        </w:rPr>
        <w:t xml:space="preserve">30 </w:t>
      </w:r>
      <w:r w:rsidRPr="00454466">
        <w:rPr>
          <w:rFonts w:ascii="Arial" w:eastAsiaTheme="minorHAnsi" w:hAnsi="Arial" w:cs="Arial"/>
          <w:b/>
        </w:rPr>
        <w:t xml:space="preserve">Then </w:t>
      </w:r>
      <w:proofErr w:type="spellStart"/>
      <w:r w:rsidRPr="00454466">
        <w:rPr>
          <w:rFonts w:ascii="Arial" w:eastAsiaTheme="minorHAnsi" w:hAnsi="Arial" w:cs="Arial"/>
          <w:b/>
        </w:rPr>
        <w:t>Hoshea</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Elah</w:t>
      </w:r>
      <w:proofErr w:type="spellEnd"/>
      <w:r w:rsidRPr="00454466">
        <w:rPr>
          <w:rFonts w:ascii="Arial" w:eastAsiaTheme="minorHAnsi" w:hAnsi="Arial" w:cs="Arial"/>
          <w:b/>
        </w:rPr>
        <w:t xml:space="preserve"> conspired against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Remaliah</w:t>
      </w:r>
      <w:proofErr w:type="spellEnd"/>
      <w:r w:rsidRPr="00454466">
        <w:rPr>
          <w:rFonts w:ascii="Arial" w:eastAsiaTheme="minorHAnsi" w:hAnsi="Arial" w:cs="Arial"/>
          <w:b/>
        </w:rPr>
        <w:t xml:space="preserve">. He attacked and assassinated him, and then succeeded him as king in the twentieth year of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Uzziah</w:t>
      </w:r>
      <w:proofErr w:type="spellEnd"/>
      <w:r w:rsidRPr="00454466">
        <w:rPr>
          <w:rFonts w:ascii="Arial" w:eastAsiaTheme="minorHAnsi" w:hAnsi="Arial" w:cs="Arial"/>
          <w:b/>
        </w:rPr>
        <w:t xml:space="preserve">. </w:t>
      </w:r>
      <w:r w:rsidRPr="00454466">
        <w:rPr>
          <w:rFonts w:ascii="Arial" w:eastAsiaTheme="minorHAnsi" w:hAnsi="Arial" w:cs="Arial"/>
          <w:b/>
          <w:vertAlign w:val="superscript"/>
        </w:rPr>
        <w:t xml:space="preserve">31 </w:t>
      </w:r>
      <w:r w:rsidRPr="00454466">
        <w:rPr>
          <w:rFonts w:ascii="Arial" w:eastAsiaTheme="minorHAnsi" w:hAnsi="Arial" w:cs="Arial"/>
          <w:b/>
        </w:rPr>
        <w:t xml:space="preserve">As for the other events of </w:t>
      </w:r>
      <w:proofErr w:type="spellStart"/>
      <w:r w:rsidRPr="00454466">
        <w:rPr>
          <w:rFonts w:ascii="Arial" w:eastAsiaTheme="minorHAnsi" w:hAnsi="Arial" w:cs="Arial"/>
          <w:b/>
        </w:rPr>
        <w:t>Pekah’s</w:t>
      </w:r>
      <w:proofErr w:type="spellEnd"/>
      <w:r w:rsidRPr="00454466">
        <w:rPr>
          <w:rFonts w:ascii="Arial" w:eastAsiaTheme="minorHAnsi" w:hAnsi="Arial" w:cs="Arial"/>
          <w:b/>
        </w:rPr>
        <w:t xml:space="preserve"> reign, and all he did, are they not written in the book of the annals of the kings of Israel? </w:t>
      </w:r>
    </w:p>
    <w:p w:rsidR="002054D3" w:rsidRPr="002054D3" w:rsidRDefault="002054D3" w:rsidP="00454466">
      <w:pPr>
        <w:autoSpaceDE w:val="0"/>
        <w:autoSpaceDN w:val="0"/>
        <w:adjustRightInd w:val="0"/>
        <w:jc w:val="both"/>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15:27</w:t>
      </w:r>
      <w:r w:rsidRPr="002054D3">
        <w:rPr>
          <w:rFonts w:ascii="Arial" w:eastAsiaTheme="minorHAnsi" w:hAnsi="Arial" w:cs="Arial"/>
        </w:rPr>
        <w:t xml:space="preserve">    </w:t>
      </w:r>
      <w:r w:rsidRPr="002054D3">
        <w:rPr>
          <w:rFonts w:ascii="Arial" w:eastAsiaTheme="minorHAnsi" w:hAnsi="Arial" w:cs="Arial"/>
          <w:i/>
        </w:rPr>
        <w:t xml:space="preserve">fifty-second year of </w:t>
      </w:r>
      <w:proofErr w:type="spellStart"/>
      <w:r w:rsidRPr="002054D3">
        <w:rPr>
          <w:rFonts w:ascii="Arial" w:eastAsiaTheme="minorHAnsi" w:hAnsi="Arial" w:cs="Arial"/>
          <w:i/>
        </w:rPr>
        <w:t>Azariah</w:t>
      </w:r>
      <w:proofErr w:type="spellEnd"/>
      <w:r w:rsidRPr="002054D3">
        <w:rPr>
          <w:rFonts w:ascii="Arial" w:eastAsiaTheme="minorHAnsi" w:hAnsi="Arial" w:cs="Arial"/>
          <w:i/>
        </w:rPr>
        <w:t>.</w:t>
      </w:r>
      <w:r w:rsidRPr="002054D3">
        <w:rPr>
          <w:rFonts w:ascii="Arial" w:eastAsiaTheme="minorHAnsi" w:hAnsi="Arial" w:cs="Arial"/>
        </w:rPr>
        <w:t xml:space="preserve"> 740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(see note on v. 2).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twenty</w:t>
      </w:r>
      <w:proofErr w:type="gramEnd"/>
      <w:r w:rsidR="002054D3" w:rsidRPr="002054D3">
        <w:rPr>
          <w:rFonts w:ascii="Arial" w:eastAsiaTheme="minorHAnsi" w:hAnsi="Arial" w:cs="Arial"/>
          <w:i/>
        </w:rPr>
        <w:t xml:space="preserve"> years.</w:t>
      </w:r>
      <w:r w:rsidR="002054D3" w:rsidRPr="002054D3">
        <w:rPr>
          <w:rFonts w:ascii="Arial" w:eastAsiaTheme="minorHAnsi" w:hAnsi="Arial" w:cs="Arial"/>
        </w:rPr>
        <w:t xml:space="preserve"> 752–732, based on the assumptions (which the data seem to require) that </w:t>
      </w:r>
      <w:proofErr w:type="spellStart"/>
      <w:r w:rsidR="002054D3" w:rsidRPr="002054D3">
        <w:rPr>
          <w:rFonts w:ascii="Arial" w:eastAsiaTheme="minorHAnsi" w:hAnsi="Arial" w:cs="Arial"/>
        </w:rPr>
        <w:t>Pekah</w:t>
      </w:r>
      <w:proofErr w:type="spellEnd"/>
      <w:r w:rsidR="002054D3" w:rsidRPr="002054D3">
        <w:rPr>
          <w:rFonts w:ascii="Arial" w:eastAsiaTheme="minorHAnsi" w:hAnsi="Arial" w:cs="Arial"/>
        </w:rPr>
        <w:t xml:space="preserve"> had established in Transjordan virtually a rival government to that of </w:t>
      </w:r>
      <w:proofErr w:type="spellStart"/>
      <w:r w:rsidR="002054D3" w:rsidRPr="002054D3">
        <w:rPr>
          <w:rFonts w:ascii="Arial" w:eastAsiaTheme="minorHAnsi" w:hAnsi="Arial" w:cs="Arial"/>
        </w:rPr>
        <w:t>Menahem</w:t>
      </w:r>
      <w:proofErr w:type="spellEnd"/>
      <w:r w:rsidR="002054D3" w:rsidRPr="002054D3">
        <w:rPr>
          <w:rFonts w:ascii="Arial" w:eastAsiaTheme="minorHAnsi" w:hAnsi="Arial" w:cs="Arial"/>
        </w:rPr>
        <w:t xml:space="preserve"> when </w:t>
      </w:r>
      <w:proofErr w:type="spellStart"/>
      <w:r w:rsidR="002054D3" w:rsidRPr="002054D3">
        <w:rPr>
          <w:rFonts w:ascii="Arial" w:eastAsiaTheme="minorHAnsi" w:hAnsi="Arial" w:cs="Arial"/>
        </w:rPr>
        <w:t>Menahem</w:t>
      </w:r>
      <w:proofErr w:type="spellEnd"/>
      <w:r w:rsidR="002054D3" w:rsidRPr="002054D3">
        <w:rPr>
          <w:rFonts w:ascii="Arial" w:eastAsiaTheme="minorHAnsi" w:hAnsi="Arial" w:cs="Arial"/>
        </w:rPr>
        <w:t xml:space="preserve"> assassinated </w:t>
      </w:r>
      <w:proofErr w:type="spellStart"/>
      <w:r w:rsidR="002054D3" w:rsidRPr="002054D3">
        <w:rPr>
          <w:rFonts w:ascii="Arial" w:eastAsiaTheme="minorHAnsi" w:hAnsi="Arial" w:cs="Arial"/>
        </w:rPr>
        <w:t>Shallum</w:t>
      </w:r>
      <w:proofErr w:type="spellEnd"/>
      <w:r w:rsidR="002054D3" w:rsidRPr="002054D3">
        <w:rPr>
          <w:rFonts w:ascii="Arial" w:eastAsiaTheme="minorHAnsi" w:hAnsi="Arial" w:cs="Arial"/>
        </w:rPr>
        <w:t xml:space="preserve"> (see notes on vv. 17, 19, 25), and that the number of </w:t>
      </w:r>
      <w:proofErr w:type="spellStart"/>
      <w:r w:rsidR="002054D3" w:rsidRPr="002054D3">
        <w:rPr>
          <w:rFonts w:ascii="Arial" w:eastAsiaTheme="minorHAnsi" w:hAnsi="Arial" w:cs="Arial"/>
        </w:rPr>
        <w:t>regnal</w:t>
      </w:r>
      <w:proofErr w:type="spellEnd"/>
      <w:r w:rsidR="002054D3" w:rsidRPr="002054D3">
        <w:rPr>
          <w:rFonts w:ascii="Arial" w:eastAsiaTheme="minorHAnsi" w:hAnsi="Arial" w:cs="Arial"/>
        </w:rPr>
        <w:t xml:space="preserve"> years given here includes this period of rival rule.</w:t>
      </w:r>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15:28</w:t>
      </w:r>
      <w:r w:rsidRPr="002054D3">
        <w:rPr>
          <w:rFonts w:ascii="Arial" w:eastAsiaTheme="minorHAnsi" w:hAnsi="Arial" w:cs="Arial"/>
        </w:rPr>
        <w:t xml:space="preserve">    </w:t>
      </w:r>
      <w:r w:rsidRPr="002054D3">
        <w:rPr>
          <w:rFonts w:ascii="Arial" w:eastAsiaTheme="minorHAnsi" w:hAnsi="Arial" w:cs="Arial"/>
          <w:i/>
        </w:rPr>
        <w:t>sins of Jeroboam.</w:t>
      </w:r>
      <w:proofErr w:type="gramEnd"/>
      <w:r w:rsidRPr="002054D3">
        <w:rPr>
          <w:rFonts w:ascii="Arial" w:eastAsiaTheme="minorHAnsi" w:hAnsi="Arial" w:cs="Arial"/>
        </w:rPr>
        <w:t xml:space="preserve"> </w:t>
      </w:r>
      <w:proofErr w:type="gramStart"/>
      <w:r w:rsidRPr="002054D3">
        <w:rPr>
          <w:rFonts w:ascii="Arial" w:eastAsiaTheme="minorHAnsi" w:hAnsi="Arial" w:cs="Arial"/>
        </w:rPr>
        <w:t>See 1Ki 12:26–32; 13:33–34; 14:16.</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15:29</w:t>
      </w:r>
      <w:r w:rsidRPr="002054D3">
        <w:rPr>
          <w:rFonts w:ascii="Arial" w:eastAsiaTheme="minorHAnsi" w:hAnsi="Arial" w:cs="Arial"/>
        </w:rPr>
        <w:t xml:space="preserve">    </w:t>
      </w:r>
      <w:proofErr w:type="spellStart"/>
      <w:r w:rsidRPr="002054D3">
        <w:rPr>
          <w:rFonts w:ascii="Arial" w:eastAsiaTheme="minorHAnsi" w:hAnsi="Arial" w:cs="Arial"/>
          <w:i/>
        </w:rPr>
        <w:t>Tiglath-Pileser</w:t>
      </w:r>
      <w:proofErr w:type="spellEnd"/>
      <w:r w:rsidRPr="002054D3">
        <w:rPr>
          <w:rFonts w:ascii="Arial" w:eastAsiaTheme="minorHAnsi" w:hAnsi="Arial" w:cs="Arial"/>
          <w:i/>
        </w:rPr>
        <w:t xml:space="preserve"> king of Assyria came.</w:t>
      </w:r>
      <w:r w:rsidRPr="002054D3">
        <w:rPr>
          <w:rFonts w:ascii="Arial" w:eastAsiaTheme="minorHAnsi" w:hAnsi="Arial" w:cs="Arial"/>
        </w:rPr>
        <w:t xml:space="preserve"> See note on v. 19. The historical background for this attack is found in 16:5–9; 2Ch 28:16–21; Isa 7:1–17.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4E04F2"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spellStart"/>
      <w:r w:rsidR="002054D3" w:rsidRPr="002054D3">
        <w:rPr>
          <w:rFonts w:ascii="Arial" w:eastAsiaTheme="minorHAnsi" w:hAnsi="Arial" w:cs="Arial"/>
          <w:i/>
        </w:rPr>
        <w:t>Ijon</w:t>
      </w:r>
      <w:proofErr w:type="spellEnd"/>
      <w:r w:rsidR="002054D3" w:rsidRPr="002054D3">
        <w:rPr>
          <w:rFonts w:ascii="Arial" w:eastAsiaTheme="minorHAnsi" w:hAnsi="Arial" w:cs="Arial"/>
          <w:i/>
        </w:rPr>
        <w:t xml:space="preserve"> … Naphtali.</w:t>
      </w:r>
      <w:r w:rsidR="002054D3" w:rsidRPr="002054D3">
        <w:rPr>
          <w:rFonts w:ascii="Arial" w:eastAsiaTheme="minorHAnsi" w:hAnsi="Arial" w:cs="Arial"/>
        </w:rPr>
        <w:t xml:space="preserve"> Over 150 years earlier Ben-</w:t>
      </w:r>
      <w:proofErr w:type="spellStart"/>
      <w:r w:rsidR="002054D3" w:rsidRPr="002054D3">
        <w:rPr>
          <w:rFonts w:ascii="Arial" w:eastAsiaTheme="minorHAnsi" w:hAnsi="Arial" w:cs="Arial"/>
        </w:rPr>
        <w:t>Hadad</w:t>
      </w:r>
      <w:proofErr w:type="spellEnd"/>
      <w:r w:rsidR="002054D3" w:rsidRPr="002054D3">
        <w:rPr>
          <w:rFonts w:ascii="Arial" w:eastAsiaTheme="minorHAnsi" w:hAnsi="Arial" w:cs="Arial"/>
        </w:rPr>
        <w:t xml:space="preserve"> I of Damascus had taken this same territory from the northern kingdom in response to an appeal by a king of Judah (see notes on 1Ki 15:19–20). </w:t>
      </w:r>
      <w:r>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deported</w:t>
      </w:r>
      <w:proofErr w:type="gramEnd"/>
      <w:r w:rsidR="002054D3" w:rsidRPr="002054D3">
        <w:rPr>
          <w:rFonts w:ascii="Arial" w:eastAsiaTheme="minorHAnsi" w:hAnsi="Arial" w:cs="Arial"/>
          <w:i/>
        </w:rPr>
        <w:t xml:space="preserve"> the people to Assyria.</w:t>
      </w:r>
      <w:r w:rsidR="002054D3" w:rsidRPr="002054D3">
        <w:rPr>
          <w:rFonts w:ascii="Arial" w:eastAsiaTheme="minorHAnsi" w:hAnsi="Arial" w:cs="Arial"/>
        </w:rPr>
        <w:t xml:space="preserve"> </w:t>
      </w:r>
      <w:proofErr w:type="gramStart"/>
      <w:r w:rsidR="002054D3" w:rsidRPr="002054D3">
        <w:rPr>
          <w:rFonts w:ascii="Arial" w:eastAsiaTheme="minorHAnsi" w:hAnsi="Arial" w:cs="Arial"/>
        </w:rPr>
        <w:t>See 1Ch 5:26.</w:t>
      </w:r>
      <w:proofErr w:type="gramEnd"/>
      <w:r w:rsidR="002054D3" w:rsidRPr="002054D3">
        <w:rPr>
          <w:rFonts w:ascii="Arial" w:eastAsiaTheme="minorHAnsi" w:hAnsi="Arial" w:cs="Arial"/>
        </w:rPr>
        <w:t xml:space="preserve"> The forced exile of Israelites from their homeland was a fulfillment of the covenant curse (see note on 10:32).</w:t>
      </w:r>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15:30</w:t>
      </w:r>
      <w:r w:rsidRPr="002054D3">
        <w:rPr>
          <w:rFonts w:ascii="Arial" w:eastAsiaTheme="minorHAnsi" w:hAnsi="Arial" w:cs="Arial"/>
        </w:rPr>
        <w:t xml:space="preserve">    </w:t>
      </w:r>
      <w:proofErr w:type="spellStart"/>
      <w:r w:rsidRPr="002054D3">
        <w:rPr>
          <w:rFonts w:ascii="Arial" w:eastAsiaTheme="minorHAnsi" w:hAnsi="Arial" w:cs="Arial"/>
          <w:i/>
        </w:rPr>
        <w:t>Hoshea</w:t>
      </w:r>
      <w:proofErr w:type="spellEnd"/>
      <w:r w:rsidRPr="002054D3">
        <w:rPr>
          <w:rFonts w:ascii="Arial" w:eastAsiaTheme="minorHAnsi" w:hAnsi="Arial" w:cs="Arial"/>
          <w:i/>
        </w:rPr>
        <w:t xml:space="preserve"> … conspired against </w:t>
      </w:r>
      <w:proofErr w:type="spellStart"/>
      <w:r w:rsidRPr="002054D3">
        <w:rPr>
          <w:rFonts w:ascii="Arial" w:eastAsiaTheme="minorHAnsi" w:hAnsi="Arial" w:cs="Arial"/>
          <w:i/>
        </w:rPr>
        <w:t>Pekah</w:t>
      </w:r>
      <w:proofErr w:type="spellEnd"/>
      <w:r w:rsidRPr="002054D3">
        <w:rPr>
          <w:rFonts w:ascii="Arial" w:eastAsiaTheme="minorHAnsi" w:hAnsi="Arial" w:cs="Arial"/>
          <w:i/>
        </w:rPr>
        <w:t>.</w:t>
      </w:r>
      <w:r w:rsidRPr="002054D3">
        <w:rPr>
          <w:rFonts w:ascii="Arial" w:eastAsiaTheme="minorHAnsi" w:hAnsi="Arial" w:cs="Arial"/>
        </w:rPr>
        <w:t xml:space="preserve"> </w:t>
      </w:r>
      <w:proofErr w:type="spellStart"/>
      <w:r w:rsidRPr="002054D3">
        <w:rPr>
          <w:rFonts w:ascii="Arial" w:eastAsiaTheme="minorHAnsi" w:hAnsi="Arial" w:cs="Arial"/>
        </w:rPr>
        <w:t>Hoshea</w:t>
      </w:r>
      <w:proofErr w:type="spellEnd"/>
      <w:r w:rsidRPr="002054D3">
        <w:rPr>
          <w:rFonts w:ascii="Arial" w:eastAsiaTheme="minorHAnsi" w:hAnsi="Arial" w:cs="Arial"/>
        </w:rPr>
        <w:t xml:space="preserve"> probably represented the faction in the northern kingdom that favored cooperation with Assyria rather than resistance. In one of his annals </w:t>
      </w:r>
      <w:proofErr w:type="spellStart"/>
      <w:r w:rsidRPr="002054D3">
        <w:rPr>
          <w:rFonts w:ascii="Arial" w:eastAsiaTheme="minorHAnsi" w:hAnsi="Arial" w:cs="Arial"/>
        </w:rPr>
        <w:t>Tiglath-Pileser</w:t>
      </w:r>
      <w:proofErr w:type="spellEnd"/>
      <w:r w:rsidRPr="002054D3">
        <w:rPr>
          <w:rFonts w:ascii="Arial" w:eastAsiaTheme="minorHAnsi" w:hAnsi="Arial" w:cs="Arial"/>
        </w:rPr>
        <w:t xml:space="preserve"> III claims to have placed </w:t>
      </w:r>
      <w:proofErr w:type="spellStart"/>
      <w:r w:rsidRPr="002054D3">
        <w:rPr>
          <w:rFonts w:ascii="Arial" w:eastAsiaTheme="minorHAnsi" w:hAnsi="Arial" w:cs="Arial"/>
        </w:rPr>
        <w:t>Hoshea</w:t>
      </w:r>
      <w:proofErr w:type="spellEnd"/>
      <w:r w:rsidRPr="002054D3">
        <w:rPr>
          <w:rFonts w:ascii="Arial" w:eastAsiaTheme="minorHAnsi" w:hAnsi="Arial" w:cs="Arial"/>
        </w:rPr>
        <w:t xml:space="preserve"> on the throne of the northern kingdom and to have taken ten talents of gold and 1,000 talents of silver as tribute from him.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twentieth</w:t>
      </w:r>
      <w:proofErr w:type="gramEnd"/>
      <w:r w:rsidR="002054D3" w:rsidRPr="002054D3">
        <w:rPr>
          <w:rFonts w:ascii="Arial" w:eastAsiaTheme="minorHAnsi" w:hAnsi="Arial" w:cs="Arial"/>
          <w:i/>
        </w:rPr>
        <w:t xml:space="preserve"> year of </w:t>
      </w:r>
      <w:proofErr w:type="spellStart"/>
      <w:r w:rsidR="002054D3" w:rsidRPr="002054D3">
        <w:rPr>
          <w:rFonts w:ascii="Arial" w:eastAsiaTheme="minorHAnsi" w:hAnsi="Arial" w:cs="Arial"/>
          <w:i/>
        </w:rPr>
        <w:t>Jotham</w:t>
      </w:r>
      <w:proofErr w:type="spellEnd"/>
      <w:r w:rsidR="002054D3" w:rsidRPr="002054D3">
        <w:rPr>
          <w:rFonts w:ascii="Arial" w:eastAsiaTheme="minorHAnsi" w:hAnsi="Arial" w:cs="Arial"/>
          <w:i/>
        </w:rPr>
        <w:t>.</w:t>
      </w:r>
      <w:r w:rsidR="002054D3" w:rsidRPr="002054D3">
        <w:rPr>
          <w:rFonts w:ascii="Arial" w:eastAsiaTheme="minorHAnsi" w:hAnsi="Arial" w:cs="Arial"/>
        </w:rPr>
        <w:t xml:space="preserve"> 732 </w:t>
      </w:r>
      <w:proofErr w:type="spellStart"/>
      <w:r w:rsidR="002054D3" w:rsidRPr="002054D3">
        <w:rPr>
          <w:rFonts w:ascii="Arial" w:eastAsiaTheme="minorHAnsi" w:hAnsi="Arial" w:cs="Arial"/>
          <w:smallCaps/>
        </w:rPr>
        <w:t>b.c.</w:t>
      </w:r>
      <w:proofErr w:type="spellEnd"/>
      <w:r w:rsidR="002054D3" w:rsidRPr="002054D3">
        <w:rPr>
          <w:rFonts w:ascii="Arial" w:eastAsiaTheme="minorHAnsi" w:hAnsi="Arial" w:cs="Arial"/>
        </w:rPr>
        <w:t xml:space="preserve"> (see notes on vv. 32–33). Reference is to his 20th official year, which was his 19th actual year.</w:t>
      </w:r>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15:31</w:t>
      </w:r>
      <w:r w:rsidRPr="002054D3">
        <w:rPr>
          <w:rFonts w:ascii="Arial" w:eastAsiaTheme="minorHAnsi" w:hAnsi="Arial" w:cs="Arial"/>
        </w:rPr>
        <w:t xml:space="preserve">    </w:t>
      </w:r>
      <w:r w:rsidRPr="002054D3">
        <w:rPr>
          <w:rFonts w:ascii="Arial" w:eastAsiaTheme="minorHAnsi" w:hAnsi="Arial" w:cs="Arial"/>
          <w:i/>
        </w:rPr>
        <w:t>annals of the kings of Israel.</w:t>
      </w:r>
      <w:proofErr w:type="gramEnd"/>
      <w:r w:rsidRPr="002054D3">
        <w:rPr>
          <w:rFonts w:ascii="Arial" w:eastAsiaTheme="minorHAnsi" w:hAnsi="Arial" w:cs="Arial"/>
        </w:rPr>
        <w:t xml:space="preserve"> </w:t>
      </w:r>
      <w:proofErr w:type="gramStart"/>
      <w:r w:rsidRPr="002054D3">
        <w:rPr>
          <w:rFonts w:ascii="Arial" w:eastAsiaTheme="minorHAnsi" w:hAnsi="Arial" w:cs="Arial"/>
        </w:rPr>
        <w:t>See note on 1Ki 14:19.</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4E04F2" w:rsidRPr="00454466" w:rsidRDefault="004E04F2" w:rsidP="002054D3">
      <w:pPr>
        <w:autoSpaceDE w:val="0"/>
        <w:autoSpaceDN w:val="0"/>
        <w:adjustRightInd w:val="0"/>
        <w:rPr>
          <w:rFonts w:ascii="Arial" w:eastAsiaTheme="minorHAnsi" w:hAnsi="Arial" w:cs="Arial"/>
          <w:b/>
        </w:rPr>
      </w:pPr>
    </w:p>
    <w:p w:rsidR="00454466" w:rsidRPr="00454466" w:rsidRDefault="00454466" w:rsidP="00454466">
      <w:pPr>
        <w:autoSpaceDE w:val="0"/>
        <w:autoSpaceDN w:val="0"/>
        <w:adjustRightInd w:val="0"/>
        <w:spacing w:before="200" w:after="150"/>
        <w:jc w:val="both"/>
        <w:rPr>
          <w:rFonts w:ascii="Arial" w:eastAsiaTheme="minorHAnsi" w:hAnsi="Arial" w:cs="Arial"/>
          <w:b/>
        </w:rPr>
      </w:pPr>
      <w:proofErr w:type="spellStart"/>
      <w:r w:rsidRPr="00454466">
        <w:rPr>
          <w:rFonts w:ascii="Arial" w:eastAsiaTheme="minorHAnsi" w:hAnsi="Arial" w:cs="Arial"/>
          <w:b/>
          <w:i/>
          <w:sz w:val="28"/>
        </w:rPr>
        <w:t>Jotham</w:t>
      </w:r>
      <w:proofErr w:type="spellEnd"/>
      <w:r w:rsidRPr="00454466">
        <w:rPr>
          <w:rFonts w:ascii="Arial" w:eastAsiaTheme="minorHAnsi" w:hAnsi="Arial" w:cs="Arial"/>
          <w:b/>
          <w:i/>
          <w:sz w:val="28"/>
        </w:rPr>
        <w:t xml:space="preserve"> King of Judah</w:t>
      </w:r>
    </w:p>
    <w:p w:rsidR="00454466" w:rsidRPr="00454466" w:rsidRDefault="00454466" w:rsidP="00454466">
      <w:pPr>
        <w:autoSpaceDE w:val="0"/>
        <w:autoSpaceDN w:val="0"/>
        <w:adjustRightInd w:val="0"/>
        <w:jc w:val="both"/>
        <w:rPr>
          <w:rFonts w:ascii="Arial" w:eastAsiaTheme="minorHAnsi" w:hAnsi="Arial" w:cs="Arial"/>
          <w:b/>
        </w:rPr>
      </w:pPr>
      <w:r w:rsidRPr="00454466">
        <w:rPr>
          <w:rFonts w:ascii="Arial" w:eastAsiaTheme="minorHAnsi" w:hAnsi="Arial" w:cs="Arial"/>
          <w:b/>
          <w:vertAlign w:val="superscript"/>
        </w:rPr>
        <w:t xml:space="preserve">32 </w:t>
      </w:r>
      <w:r w:rsidRPr="00454466">
        <w:rPr>
          <w:rFonts w:ascii="Arial" w:eastAsiaTheme="minorHAnsi" w:hAnsi="Arial" w:cs="Arial"/>
          <w:b/>
        </w:rPr>
        <w:t xml:space="preserve">In the second year of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Remaliah</w:t>
      </w:r>
      <w:proofErr w:type="spellEnd"/>
      <w:r w:rsidRPr="00454466">
        <w:rPr>
          <w:rFonts w:ascii="Arial" w:eastAsiaTheme="minorHAnsi" w:hAnsi="Arial" w:cs="Arial"/>
          <w:b/>
        </w:rPr>
        <w:t xml:space="preserve"> king of Israel,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Uzziah</w:t>
      </w:r>
      <w:proofErr w:type="spellEnd"/>
      <w:r w:rsidRPr="00454466">
        <w:rPr>
          <w:rFonts w:ascii="Arial" w:eastAsiaTheme="minorHAnsi" w:hAnsi="Arial" w:cs="Arial"/>
          <w:b/>
        </w:rPr>
        <w:t xml:space="preserve"> king of Judah began to reign. </w:t>
      </w:r>
      <w:r w:rsidRPr="00454466">
        <w:rPr>
          <w:rFonts w:ascii="Arial" w:eastAsiaTheme="minorHAnsi" w:hAnsi="Arial" w:cs="Arial"/>
          <w:b/>
          <w:vertAlign w:val="superscript"/>
        </w:rPr>
        <w:t xml:space="preserve">33 </w:t>
      </w:r>
      <w:r w:rsidRPr="00454466">
        <w:rPr>
          <w:rFonts w:ascii="Arial" w:eastAsiaTheme="minorHAnsi" w:hAnsi="Arial" w:cs="Arial"/>
          <w:b/>
        </w:rPr>
        <w:t xml:space="preserve">He was twenty-five years old when he became king, and he reigned in Jerusalem sixteen years. His mother’s name was </w:t>
      </w:r>
      <w:proofErr w:type="spellStart"/>
      <w:r w:rsidRPr="00454466">
        <w:rPr>
          <w:rFonts w:ascii="Arial" w:eastAsiaTheme="minorHAnsi" w:hAnsi="Arial" w:cs="Arial"/>
          <w:b/>
        </w:rPr>
        <w:t>Jerusha</w:t>
      </w:r>
      <w:proofErr w:type="spellEnd"/>
      <w:r w:rsidRPr="00454466">
        <w:rPr>
          <w:rFonts w:ascii="Arial" w:eastAsiaTheme="minorHAnsi" w:hAnsi="Arial" w:cs="Arial"/>
          <w:b/>
        </w:rPr>
        <w:t xml:space="preserve"> daughter of </w:t>
      </w:r>
      <w:proofErr w:type="spellStart"/>
      <w:r w:rsidRPr="00454466">
        <w:rPr>
          <w:rFonts w:ascii="Arial" w:eastAsiaTheme="minorHAnsi" w:hAnsi="Arial" w:cs="Arial"/>
          <w:b/>
        </w:rPr>
        <w:t>Zadok</w:t>
      </w:r>
      <w:proofErr w:type="spellEnd"/>
      <w:r w:rsidRPr="00454466">
        <w:rPr>
          <w:rFonts w:ascii="Arial" w:eastAsiaTheme="minorHAnsi" w:hAnsi="Arial" w:cs="Arial"/>
          <w:b/>
        </w:rPr>
        <w:t xml:space="preserve">. </w:t>
      </w:r>
      <w:r w:rsidRPr="00454466">
        <w:rPr>
          <w:rFonts w:ascii="Arial" w:eastAsiaTheme="minorHAnsi" w:hAnsi="Arial" w:cs="Arial"/>
          <w:b/>
          <w:vertAlign w:val="superscript"/>
        </w:rPr>
        <w:t xml:space="preserve">34 </w:t>
      </w:r>
      <w:r w:rsidRPr="00454466">
        <w:rPr>
          <w:rFonts w:ascii="Arial" w:eastAsiaTheme="minorHAnsi" w:hAnsi="Arial" w:cs="Arial"/>
          <w:b/>
        </w:rPr>
        <w:t xml:space="preserve">He did what was right in the eyes of the </w:t>
      </w:r>
      <w:r w:rsidRPr="00454466">
        <w:rPr>
          <w:rFonts w:ascii="Arial" w:eastAsiaTheme="minorHAnsi" w:hAnsi="Arial" w:cs="Arial"/>
          <w:b/>
          <w:smallCaps/>
        </w:rPr>
        <w:t>Lord</w:t>
      </w:r>
      <w:r w:rsidRPr="00454466">
        <w:rPr>
          <w:rFonts w:ascii="Arial" w:eastAsiaTheme="minorHAnsi" w:hAnsi="Arial" w:cs="Arial"/>
          <w:b/>
        </w:rPr>
        <w:t xml:space="preserve">, just as his father </w:t>
      </w:r>
      <w:proofErr w:type="spellStart"/>
      <w:r w:rsidRPr="00454466">
        <w:rPr>
          <w:rFonts w:ascii="Arial" w:eastAsiaTheme="minorHAnsi" w:hAnsi="Arial" w:cs="Arial"/>
          <w:b/>
        </w:rPr>
        <w:t>Uzziah</w:t>
      </w:r>
      <w:proofErr w:type="spellEnd"/>
      <w:r w:rsidRPr="00454466">
        <w:rPr>
          <w:rFonts w:ascii="Arial" w:eastAsiaTheme="minorHAnsi" w:hAnsi="Arial" w:cs="Arial"/>
          <w:b/>
        </w:rPr>
        <w:t xml:space="preserve"> had done. </w:t>
      </w:r>
      <w:r w:rsidRPr="00454466">
        <w:rPr>
          <w:rFonts w:ascii="Arial" w:eastAsiaTheme="minorHAnsi" w:hAnsi="Arial" w:cs="Arial"/>
          <w:b/>
          <w:vertAlign w:val="superscript"/>
        </w:rPr>
        <w:t xml:space="preserve">35 </w:t>
      </w:r>
      <w:r w:rsidRPr="00454466">
        <w:rPr>
          <w:rFonts w:ascii="Arial" w:eastAsiaTheme="minorHAnsi" w:hAnsi="Arial" w:cs="Arial"/>
          <w:b/>
        </w:rPr>
        <w:t xml:space="preserve">The high places, however, were not removed; the people continued to offer sacrifices and burn incense there.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rebuilt the Upper Gate of the temple of the </w:t>
      </w:r>
      <w:r w:rsidRPr="00454466">
        <w:rPr>
          <w:rFonts w:ascii="Arial" w:eastAsiaTheme="minorHAnsi" w:hAnsi="Arial" w:cs="Arial"/>
          <w:b/>
          <w:smallCaps/>
        </w:rPr>
        <w:t>Lord</w:t>
      </w:r>
      <w:r w:rsidRPr="00454466">
        <w:rPr>
          <w:rFonts w:ascii="Arial" w:eastAsiaTheme="minorHAnsi" w:hAnsi="Arial" w:cs="Arial"/>
          <w:b/>
        </w:rPr>
        <w:t xml:space="preserve">. </w:t>
      </w:r>
      <w:r w:rsidRPr="00454466">
        <w:rPr>
          <w:rFonts w:ascii="Arial" w:eastAsiaTheme="minorHAnsi" w:hAnsi="Arial" w:cs="Arial"/>
          <w:b/>
          <w:vertAlign w:val="superscript"/>
        </w:rPr>
        <w:t xml:space="preserve">36 </w:t>
      </w:r>
      <w:r w:rsidRPr="00454466">
        <w:rPr>
          <w:rFonts w:ascii="Arial" w:eastAsiaTheme="minorHAnsi" w:hAnsi="Arial" w:cs="Arial"/>
          <w:b/>
        </w:rPr>
        <w:t xml:space="preserve">As for the other events of </w:t>
      </w:r>
      <w:proofErr w:type="spellStart"/>
      <w:r w:rsidRPr="00454466">
        <w:rPr>
          <w:rFonts w:ascii="Arial" w:eastAsiaTheme="minorHAnsi" w:hAnsi="Arial" w:cs="Arial"/>
          <w:b/>
        </w:rPr>
        <w:t>Jotham’s</w:t>
      </w:r>
      <w:proofErr w:type="spellEnd"/>
      <w:r w:rsidRPr="00454466">
        <w:rPr>
          <w:rFonts w:ascii="Arial" w:eastAsiaTheme="minorHAnsi" w:hAnsi="Arial" w:cs="Arial"/>
          <w:b/>
        </w:rPr>
        <w:t xml:space="preserve"> reign, and what he did, are they not written in the book of the annals of the kings of </w:t>
      </w:r>
      <w:r w:rsidRPr="00454466">
        <w:rPr>
          <w:rFonts w:ascii="Arial" w:eastAsiaTheme="minorHAnsi" w:hAnsi="Arial" w:cs="Arial"/>
          <w:b/>
        </w:rPr>
        <w:lastRenderedPageBreak/>
        <w:t xml:space="preserve">Judah? </w:t>
      </w:r>
      <w:r w:rsidRPr="00454466">
        <w:rPr>
          <w:rFonts w:ascii="Arial" w:eastAsiaTheme="minorHAnsi" w:hAnsi="Arial" w:cs="Arial"/>
          <w:b/>
          <w:vertAlign w:val="superscript"/>
        </w:rPr>
        <w:t xml:space="preserve">37 </w:t>
      </w:r>
      <w:r w:rsidRPr="00454466">
        <w:rPr>
          <w:rFonts w:ascii="Arial" w:eastAsiaTheme="minorHAnsi" w:hAnsi="Arial" w:cs="Arial"/>
          <w:b/>
        </w:rPr>
        <w:t xml:space="preserve">(In those days the </w:t>
      </w:r>
      <w:r w:rsidRPr="00454466">
        <w:rPr>
          <w:rFonts w:ascii="Arial" w:eastAsiaTheme="minorHAnsi" w:hAnsi="Arial" w:cs="Arial"/>
          <w:b/>
          <w:smallCaps/>
        </w:rPr>
        <w:t>Lord</w:t>
      </w:r>
      <w:r w:rsidRPr="00454466">
        <w:rPr>
          <w:rFonts w:ascii="Arial" w:eastAsiaTheme="minorHAnsi" w:hAnsi="Arial" w:cs="Arial"/>
          <w:b/>
        </w:rPr>
        <w:t xml:space="preserve"> began to send </w:t>
      </w:r>
      <w:proofErr w:type="spellStart"/>
      <w:r w:rsidRPr="00454466">
        <w:rPr>
          <w:rFonts w:ascii="Arial" w:eastAsiaTheme="minorHAnsi" w:hAnsi="Arial" w:cs="Arial"/>
          <w:b/>
        </w:rPr>
        <w:t>Rezin</w:t>
      </w:r>
      <w:proofErr w:type="spellEnd"/>
      <w:r w:rsidRPr="00454466">
        <w:rPr>
          <w:rFonts w:ascii="Arial" w:eastAsiaTheme="minorHAnsi" w:hAnsi="Arial" w:cs="Arial"/>
          <w:b/>
        </w:rPr>
        <w:t xml:space="preserve"> king of Aram and </w:t>
      </w:r>
      <w:proofErr w:type="spellStart"/>
      <w:r w:rsidRPr="00454466">
        <w:rPr>
          <w:rFonts w:ascii="Arial" w:eastAsiaTheme="minorHAnsi" w:hAnsi="Arial" w:cs="Arial"/>
          <w:b/>
        </w:rPr>
        <w:t>Pekah</w:t>
      </w:r>
      <w:proofErr w:type="spellEnd"/>
      <w:r w:rsidRPr="00454466">
        <w:rPr>
          <w:rFonts w:ascii="Arial" w:eastAsiaTheme="minorHAnsi" w:hAnsi="Arial" w:cs="Arial"/>
          <w:b/>
        </w:rPr>
        <w:t xml:space="preserve"> son of </w:t>
      </w:r>
      <w:proofErr w:type="spellStart"/>
      <w:r w:rsidRPr="00454466">
        <w:rPr>
          <w:rFonts w:ascii="Arial" w:eastAsiaTheme="minorHAnsi" w:hAnsi="Arial" w:cs="Arial"/>
          <w:b/>
        </w:rPr>
        <w:t>Remaliah</w:t>
      </w:r>
      <w:proofErr w:type="spellEnd"/>
      <w:r w:rsidRPr="00454466">
        <w:rPr>
          <w:rFonts w:ascii="Arial" w:eastAsiaTheme="minorHAnsi" w:hAnsi="Arial" w:cs="Arial"/>
          <w:b/>
        </w:rPr>
        <w:t xml:space="preserve"> against Judah.) </w:t>
      </w:r>
      <w:r w:rsidRPr="00454466">
        <w:rPr>
          <w:rFonts w:ascii="Arial" w:eastAsiaTheme="minorHAnsi" w:hAnsi="Arial" w:cs="Arial"/>
          <w:b/>
          <w:vertAlign w:val="superscript"/>
        </w:rPr>
        <w:t xml:space="preserve">38 </w:t>
      </w:r>
      <w:proofErr w:type="spellStart"/>
      <w:r w:rsidRPr="00454466">
        <w:rPr>
          <w:rFonts w:ascii="Arial" w:eastAsiaTheme="minorHAnsi" w:hAnsi="Arial" w:cs="Arial"/>
          <w:b/>
        </w:rPr>
        <w:t>Jotham</w:t>
      </w:r>
      <w:proofErr w:type="spellEnd"/>
      <w:r w:rsidRPr="00454466">
        <w:rPr>
          <w:rFonts w:ascii="Arial" w:eastAsiaTheme="minorHAnsi" w:hAnsi="Arial" w:cs="Arial"/>
          <w:b/>
        </w:rPr>
        <w:t xml:space="preserve"> rested with his fathers and was buried with them in the City of David, the city of his father. And Ahaz his son succeeded him as king. </w:t>
      </w:r>
    </w:p>
    <w:p w:rsidR="006A123E" w:rsidRPr="002054D3" w:rsidRDefault="006A123E">
      <w:pPr>
        <w:rPr>
          <w:rFonts w:ascii="Arial" w:hAnsi="Arial" w:cs="Arial"/>
          <w:b/>
        </w:rPr>
      </w:pPr>
    </w:p>
    <w:p w:rsidR="002054D3" w:rsidRPr="002054D3"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15:32</w:t>
      </w:r>
      <w:r w:rsidRPr="002054D3">
        <w:rPr>
          <w:rFonts w:ascii="Arial" w:eastAsiaTheme="minorHAnsi" w:hAnsi="Arial" w:cs="Arial"/>
        </w:rPr>
        <w:t xml:space="preserve">    </w:t>
      </w:r>
      <w:r w:rsidRPr="002054D3">
        <w:rPr>
          <w:rFonts w:ascii="Arial" w:eastAsiaTheme="minorHAnsi" w:hAnsi="Arial" w:cs="Arial"/>
          <w:i/>
        </w:rPr>
        <w:t xml:space="preserve">second year of </w:t>
      </w:r>
      <w:proofErr w:type="spellStart"/>
      <w:r w:rsidRPr="002054D3">
        <w:rPr>
          <w:rFonts w:ascii="Arial" w:eastAsiaTheme="minorHAnsi" w:hAnsi="Arial" w:cs="Arial"/>
          <w:i/>
        </w:rPr>
        <w:t>Pekah</w:t>
      </w:r>
      <w:proofErr w:type="spellEnd"/>
      <w:r w:rsidRPr="002054D3">
        <w:rPr>
          <w:rFonts w:ascii="Arial" w:eastAsiaTheme="minorHAnsi" w:hAnsi="Arial" w:cs="Arial"/>
          <w:i/>
        </w:rPr>
        <w:t>.</w:t>
      </w:r>
      <w:proofErr w:type="gramEnd"/>
      <w:r w:rsidRPr="002054D3">
        <w:rPr>
          <w:rFonts w:ascii="Arial" w:eastAsiaTheme="minorHAnsi" w:hAnsi="Arial" w:cs="Arial"/>
        </w:rPr>
        <w:t xml:space="preserve"> 750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(see note on v. 27).</w:t>
      </w:r>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15:33</w:t>
      </w:r>
      <w:r w:rsidRPr="002054D3">
        <w:rPr>
          <w:rFonts w:ascii="Arial" w:eastAsiaTheme="minorHAnsi" w:hAnsi="Arial" w:cs="Arial"/>
        </w:rPr>
        <w:t xml:space="preserve">    </w:t>
      </w:r>
      <w:r w:rsidRPr="002054D3">
        <w:rPr>
          <w:rFonts w:ascii="Arial" w:eastAsiaTheme="minorHAnsi" w:hAnsi="Arial" w:cs="Arial"/>
          <w:i/>
        </w:rPr>
        <w:t>sixteen years.</w:t>
      </w:r>
      <w:r w:rsidRPr="002054D3">
        <w:rPr>
          <w:rFonts w:ascii="Arial" w:eastAsiaTheme="minorHAnsi" w:hAnsi="Arial" w:cs="Arial"/>
        </w:rPr>
        <w:t xml:space="preserve"> 750–735 </w:t>
      </w:r>
      <w:proofErr w:type="spellStart"/>
      <w:r w:rsidRPr="002054D3">
        <w:rPr>
          <w:rFonts w:ascii="Arial" w:eastAsiaTheme="minorHAnsi" w:hAnsi="Arial" w:cs="Arial"/>
          <w:smallCaps/>
        </w:rPr>
        <w:t>b.c.</w:t>
      </w:r>
      <w:proofErr w:type="spellEnd"/>
      <w:r w:rsidRPr="002054D3">
        <w:rPr>
          <w:rFonts w:ascii="Arial" w:eastAsiaTheme="minorHAnsi" w:hAnsi="Arial" w:cs="Arial"/>
        </w:rPr>
        <w:t xml:space="preserve"> </w:t>
      </w:r>
      <w:proofErr w:type="spellStart"/>
      <w:r w:rsidRPr="002054D3">
        <w:rPr>
          <w:rFonts w:ascii="Arial" w:eastAsiaTheme="minorHAnsi" w:hAnsi="Arial" w:cs="Arial"/>
        </w:rPr>
        <w:t>Jotham</w:t>
      </w:r>
      <w:proofErr w:type="spellEnd"/>
      <w:r w:rsidRPr="002054D3">
        <w:rPr>
          <w:rFonts w:ascii="Arial" w:eastAsiaTheme="minorHAnsi" w:hAnsi="Arial" w:cs="Arial"/>
        </w:rPr>
        <w:t xml:space="preserve"> was co-regent with his father 750–740 (see note on v. 5). </w:t>
      </w:r>
      <w:proofErr w:type="spellStart"/>
      <w:r w:rsidRPr="002054D3">
        <w:rPr>
          <w:rFonts w:ascii="Arial" w:eastAsiaTheme="minorHAnsi" w:hAnsi="Arial" w:cs="Arial"/>
        </w:rPr>
        <w:t>Jotham’s</w:t>
      </w:r>
      <w:proofErr w:type="spellEnd"/>
      <w:r w:rsidRPr="002054D3">
        <w:rPr>
          <w:rFonts w:ascii="Arial" w:eastAsiaTheme="minorHAnsi" w:hAnsi="Arial" w:cs="Arial"/>
        </w:rPr>
        <w:t xml:space="preserve"> reign was in some sense terminated in 735, and his son Ahaz took over. However, </w:t>
      </w:r>
      <w:proofErr w:type="spellStart"/>
      <w:r w:rsidRPr="002054D3">
        <w:rPr>
          <w:rFonts w:ascii="Arial" w:eastAsiaTheme="minorHAnsi" w:hAnsi="Arial" w:cs="Arial"/>
        </w:rPr>
        <w:t>Jotham</w:t>
      </w:r>
      <w:proofErr w:type="spellEnd"/>
      <w:r w:rsidRPr="002054D3">
        <w:rPr>
          <w:rFonts w:ascii="Arial" w:eastAsiaTheme="minorHAnsi" w:hAnsi="Arial" w:cs="Arial"/>
        </w:rPr>
        <w:t xml:space="preserve"> continued to live until at least 732 (see notes on vv. 30, 37).</w:t>
      </w:r>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15:34</w:t>
      </w:r>
      <w:r w:rsidRPr="002054D3">
        <w:rPr>
          <w:rFonts w:ascii="Arial" w:eastAsiaTheme="minorHAnsi" w:hAnsi="Arial" w:cs="Arial"/>
        </w:rPr>
        <w:t xml:space="preserve">    </w:t>
      </w:r>
      <w:r w:rsidRPr="002054D3">
        <w:rPr>
          <w:rFonts w:ascii="Arial" w:eastAsiaTheme="minorHAnsi" w:hAnsi="Arial" w:cs="Arial"/>
          <w:i/>
        </w:rPr>
        <w:t xml:space="preserve">as his father </w:t>
      </w:r>
      <w:proofErr w:type="spellStart"/>
      <w:r w:rsidRPr="002054D3">
        <w:rPr>
          <w:rFonts w:ascii="Arial" w:eastAsiaTheme="minorHAnsi" w:hAnsi="Arial" w:cs="Arial"/>
          <w:i/>
        </w:rPr>
        <w:t>Uzziah</w:t>
      </w:r>
      <w:proofErr w:type="spellEnd"/>
      <w:r w:rsidRPr="002054D3">
        <w:rPr>
          <w:rFonts w:ascii="Arial" w:eastAsiaTheme="minorHAnsi" w:hAnsi="Arial" w:cs="Arial"/>
          <w:i/>
        </w:rPr>
        <w:t xml:space="preserve"> had done.</w:t>
      </w:r>
      <w:r w:rsidRPr="002054D3">
        <w:rPr>
          <w:rFonts w:ascii="Arial" w:eastAsiaTheme="minorHAnsi" w:hAnsi="Arial" w:cs="Arial"/>
        </w:rPr>
        <w:t xml:space="preserve"> See note on v. 3; see also 2Ch 27:2.</w:t>
      </w:r>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15:35</w:t>
      </w:r>
      <w:r w:rsidRPr="002054D3">
        <w:rPr>
          <w:rFonts w:ascii="Arial" w:eastAsiaTheme="minorHAnsi" w:hAnsi="Arial" w:cs="Arial"/>
        </w:rPr>
        <w:t xml:space="preserve">    </w:t>
      </w:r>
      <w:r w:rsidRPr="002054D3">
        <w:rPr>
          <w:rFonts w:ascii="Arial" w:eastAsiaTheme="minorHAnsi" w:hAnsi="Arial" w:cs="Arial"/>
          <w:i/>
        </w:rPr>
        <w:t>high places, however, were not removed.</w:t>
      </w:r>
      <w:r w:rsidRPr="002054D3">
        <w:rPr>
          <w:rFonts w:ascii="Arial" w:eastAsiaTheme="minorHAnsi" w:hAnsi="Arial" w:cs="Arial"/>
        </w:rPr>
        <w:t xml:space="preserve"> See v. 4; see also note on 1Ki 15:14.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Upper Gate of the temple.</w:t>
      </w:r>
      <w:proofErr w:type="gramEnd"/>
      <w:r w:rsidR="002054D3" w:rsidRPr="002054D3">
        <w:rPr>
          <w:rFonts w:ascii="Arial" w:eastAsiaTheme="minorHAnsi" w:hAnsi="Arial" w:cs="Arial"/>
        </w:rPr>
        <w:t xml:space="preserve"> See 2Ch 23:20; </w:t>
      </w:r>
      <w:proofErr w:type="spellStart"/>
      <w:r w:rsidR="002054D3" w:rsidRPr="002054D3">
        <w:rPr>
          <w:rFonts w:ascii="Arial" w:eastAsiaTheme="minorHAnsi" w:hAnsi="Arial" w:cs="Arial"/>
        </w:rPr>
        <w:t>Jer</w:t>
      </w:r>
      <w:proofErr w:type="spellEnd"/>
      <w:r w:rsidR="002054D3" w:rsidRPr="002054D3">
        <w:rPr>
          <w:rFonts w:ascii="Arial" w:eastAsiaTheme="minorHAnsi" w:hAnsi="Arial" w:cs="Arial"/>
        </w:rPr>
        <w:t xml:space="preserve"> 20:2; </w:t>
      </w:r>
      <w:proofErr w:type="spellStart"/>
      <w:r w:rsidR="002054D3" w:rsidRPr="002054D3">
        <w:rPr>
          <w:rFonts w:ascii="Arial" w:eastAsiaTheme="minorHAnsi" w:hAnsi="Arial" w:cs="Arial"/>
        </w:rPr>
        <w:t>Eze</w:t>
      </w:r>
      <w:proofErr w:type="spellEnd"/>
      <w:r w:rsidR="002054D3" w:rsidRPr="002054D3">
        <w:rPr>
          <w:rFonts w:ascii="Arial" w:eastAsiaTheme="minorHAnsi" w:hAnsi="Arial" w:cs="Arial"/>
        </w:rPr>
        <w:t xml:space="preserve"> 8:3; 9:2. Additional information on </w:t>
      </w:r>
      <w:proofErr w:type="spellStart"/>
      <w:r w:rsidR="002054D3" w:rsidRPr="002054D3">
        <w:rPr>
          <w:rFonts w:ascii="Arial" w:eastAsiaTheme="minorHAnsi" w:hAnsi="Arial" w:cs="Arial"/>
        </w:rPr>
        <w:t>Jotham’s</w:t>
      </w:r>
      <w:proofErr w:type="spellEnd"/>
      <w:r w:rsidR="002054D3" w:rsidRPr="002054D3">
        <w:rPr>
          <w:rFonts w:ascii="Arial" w:eastAsiaTheme="minorHAnsi" w:hAnsi="Arial" w:cs="Arial"/>
        </w:rPr>
        <w:t xml:space="preserve"> building activities is given in 2Ch 27:3–4.</w:t>
      </w:r>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4E04F2" w:rsidRDefault="002054D3" w:rsidP="002054D3">
      <w:pPr>
        <w:autoSpaceDE w:val="0"/>
        <w:autoSpaceDN w:val="0"/>
        <w:adjustRightInd w:val="0"/>
        <w:rPr>
          <w:rFonts w:ascii="Arial" w:eastAsiaTheme="minorHAnsi" w:hAnsi="Arial" w:cs="Arial"/>
        </w:rPr>
      </w:pPr>
      <w:proofErr w:type="gramStart"/>
      <w:r w:rsidRPr="002054D3">
        <w:rPr>
          <w:rFonts w:ascii="Arial" w:eastAsiaTheme="minorHAnsi" w:hAnsi="Arial" w:cs="Arial"/>
          <w:b/>
        </w:rPr>
        <w:t>15:36</w:t>
      </w:r>
      <w:r w:rsidRPr="002054D3">
        <w:rPr>
          <w:rFonts w:ascii="Arial" w:eastAsiaTheme="minorHAnsi" w:hAnsi="Arial" w:cs="Arial"/>
        </w:rPr>
        <w:t xml:space="preserve">    </w:t>
      </w:r>
      <w:r w:rsidRPr="002054D3">
        <w:rPr>
          <w:rFonts w:ascii="Arial" w:eastAsiaTheme="minorHAnsi" w:hAnsi="Arial" w:cs="Arial"/>
          <w:i/>
        </w:rPr>
        <w:t xml:space="preserve">other events of </w:t>
      </w:r>
      <w:proofErr w:type="spellStart"/>
      <w:r w:rsidRPr="002054D3">
        <w:rPr>
          <w:rFonts w:ascii="Arial" w:eastAsiaTheme="minorHAnsi" w:hAnsi="Arial" w:cs="Arial"/>
          <w:i/>
        </w:rPr>
        <w:t>Jotham’s</w:t>
      </w:r>
      <w:proofErr w:type="spellEnd"/>
      <w:r w:rsidRPr="002054D3">
        <w:rPr>
          <w:rFonts w:ascii="Arial" w:eastAsiaTheme="minorHAnsi" w:hAnsi="Arial" w:cs="Arial"/>
          <w:i/>
        </w:rPr>
        <w:t xml:space="preserve"> reign.</w:t>
      </w:r>
      <w:proofErr w:type="gramEnd"/>
      <w:r w:rsidRPr="002054D3">
        <w:rPr>
          <w:rFonts w:ascii="Arial" w:eastAsiaTheme="minorHAnsi" w:hAnsi="Arial" w:cs="Arial"/>
        </w:rPr>
        <w:t xml:space="preserve"> </w:t>
      </w:r>
      <w:proofErr w:type="gramStart"/>
      <w:r w:rsidRPr="002054D3">
        <w:rPr>
          <w:rFonts w:ascii="Arial" w:eastAsiaTheme="minorHAnsi" w:hAnsi="Arial" w:cs="Arial"/>
        </w:rPr>
        <w:t>See 2Ch 27:1–6.</w:t>
      </w:r>
      <w:proofErr w:type="gramEnd"/>
      <w:r w:rsidRPr="002054D3">
        <w:rPr>
          <w:rFonts w:ascii="Arial" w:eastAsiaTheme="minorHAnsi" w:hAnsi="Arial" w:cs="Arial"/>
        </w:rPr>
        <w:t xml:space="preserve"> </w:t>
      </w:r>
      <w:r w:rsidR="004E04F2">
        <w:rPr>
          <w:rFonts w:ascii="Arial" w:eastAsiaTheme="minorHAnsi" w:hAnsi="Arial" w:cs="Arial"/>
        </w:rPr>
        <w:t>(CSB)</w:t>
      </w:r>
    </w:p>
    <w:p w:rsidR="004E04F2" w:rsidRDefault="004E04F2" w:rsidP="002054D3">
      <w:pPr>
        <w:autoSpaceDE w:val="0"/>
        <w:autoSpaceDN w:val="0"/>
        <w:adjustRightInd w:val="0"/>
        <w:rPr>
          <w:rFonts w:ascii="Arial" w:eastAsiaTheme="minorHAnsi" w:hAnsi="Arial" w:cs="Arial"/>
        </w:rPr>
      </w:pPr>
    </w:p>
    <w:p w:rsidR="002054D3" w:rsidRPr="002054D3" w:rsidRDefault="004E04F2" w:rsidP="002054D3">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2054D3" w:rsidRPr="002054D3">
        <w:rPr>
          <w:rFonts w:ascii="Arial" w:eastAsiaTheme="minorHAnsi" w:hAnsi="Arial" w:cs="Arial"/>
          <w:i/>
        </w:rPr>
        <w:t>annals</w:t>
      </w:r>
      <w:proofErr w:type="gramEnd"/>
      <w:r w:rsidR="002054D3" w:rsidRPr="002054D3">
        <w:rPr>
          <w:rFonts w:ascii="Arial" w:eastAsiaTheme="minorHAnsi" w:hAnsi="Arial" w:cs="Arial"/>
          <w:i/>
        </w:rPr>
        <w:t xml:space="preserve"> of the kings of Judah.</w:t>
      </w:r>
      <w:r w:rsidR="002054D3" w:rsidRPr="002054D3">
        <w:rPr>
          <w:rFonts w:ascii="Arial" w:eastAsiaTheme="minorHAnsi" w:hAnsi="Arial" w:cs="Arial"/>
        </w:rPr>
        <w:t xml:space="preserve"> </w:t>
      </w:r>
      <w:proofErr w:type="gramStart"/>
      <w:r w:rsidR="002054D3" w:rsidRPr="002054D3">
        <w:rPr>
          <w:rFonts w:ascii="Arial" w:eastAsiaTheme="minorHAnsi" w:hAnsi="Arial" w:cs="Arial"/>
        </w:rPr>
        <w:t>See note on 1Ki 14:29.</w:t>
      </w:r>
      <w:proofErr w:type="gramEnd"/>
      <w:r w:rsidRPr="004E04F2">
        <w:rPr>
          <w:rFonts w:ascii="Arial" w:eastAsiaTheme="minorHAnsi" w:hAnsi="Arial" w:cs="Arial"/>
        </w:rPr>
        <w:t xml:space="preserve"> </w:t>
      </w:r>
      <w:r>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15:37</w:t>
      </w:r>
      <w:r w:rsidRPr="002054D3">
        <w:rPr>
          <w:rFonts w:ascii="Arial" w:eastAsiaTheme="minorHAnsi" w:hAnsi="Arial" w:cs="Arial"/>
        </w:rPr>
        <w:t xml:space="preserve">    </w:t>
      </w:r>
      <w:proofErr w:type="gramStart"/>
      <w:r w:rsidRPr="002054D3">
        <w:rPr>
          <w:rFonts w:ascii="Arial" w:eastAsiaTheme="minorHAnsi" w:hAnsi="Arial" w:cs="Arial"/>
        </w:rPr>
        <w:t>This</w:t>
      </w:r>
      <w:proofErr w:type="gramEnd"/>
      <w:r w:rsidRPr="002054D3">
        <w:rPr>
          <w:rFonts w:ascii="Arial" w:eastAsiaTheme="minorHAnsi" w:hAnsi="Arial" w:cs="Arial"/>
        </w:rPr>
        <w:t xml:space="preserve"> parenthetical statement concerning </w:t>
      </w:r>
      <w:proofErr w:type="spellStart"/>
      <w:r w:rsidRPr="002054D3">
        <w:rPr>
          <w:rFonts w:ascii="Arial" w:eastAsiaTheme="minorHAnsi" w:hAnsi="Arial" w:cs="Arial"/>
        </w:rPr>
        <w:t>Jotham’s</w:t>
      </w:r>
      <w:proofErr w:type="spellEnd"/>
      <w:r w:rsidRPr="002054D3">
        <w:rPr>
          <w:rFonts w:ascii="Arial" w:eastAsiaTheme="minorHAnsi" w:hAnsi="Arial" w:cs="Arial"/>
        </w:rPr>
        <w:t xml:space="preserve"> reign supports the idea of an overlap between the reigns of </w:t>
      </w:r>
      <w:proofErr w:type="spellStart"/>
      <w:r w:rsidRPr="002054D3">
        <w:rPr>
          <w:rFonts w:ascii="Arial" w:eastAsiaTheme="minorHAnsi" w:hAnsi="Arial" w:cs="Arial"/>
        </w:rPr>
        <w:t>Jotham</w:t>
      </w:r>
      <w:proofErr w:type="spellEnd"/>
      <w:r w:rsidRPr="002054D3">
        <w:rPr>
          <w:rFonts w:ascii="Arial" w:eastAsiaTheme="minorHAnsi" w:hAnsi="Arial" w:cs="Arial"/>
        </w:rPr>
        <w:t xml:space="preserve"> and Ahaz (see note on v. 33), since 16:5–12; 2Ch 28:5–21; Isa 7:1–17 all place the major effort of </w:t>
      </w:r>
      <w:proofErr w:type="spellStart"/>
      <w:r w:rsidRPr="002054D3">
        <w:rPr>
          <w:rFonts w:ascii="Arial" w:eastAsiaTheme="minorHAnsi" w:hAnsi="Arial" w:cs="Arial"/>
        </w:rPr>
        <w:t>Rezin</w:t>
      </w:r>
      <w:proofErr w:type="spellEnd"/>
      <w:r w:rsidRPr="002054D3">
        <w:rPr>
          <w:rFonts w:ascii="Arial" w:eastAsiaTheme="minorHAnsi" w:hAnsi="Arial" w:cs="Arial"/>
        </w:rPr>
        <w:t xml:space="preserve"> and </w:t>
      </w:r>
      <w:proofErr w:type="spellStart"/>
      <w:r w:rsidRPr="002054D3">
        <w:rPr>
          <w:rFonts w:ascii="Arial" w:eastAsiaTheme="minorHAnsi" w:hAnsi="Arial" w:cs="Arial"/>
        </w:rPr>
        <w:t>Pekah</w:t>
      </w:r>
      <w:proofErr w:type="spellEnd"/>
      <w:r w:rsidRPr="002054D3">
        <w:rPr>
          <w:rFonts w:ascii="Arial" w:eastAsiaTheme="minorHAnsi" w:hAnsi="Arial" w:cs="Arial"/>
        </w:rPr>
        <w:t xml:space="preserve"> in the time of Ahaz.</w:t>
      </w:r>
      <w:r w:rsidR="004E04F2" w:rsidRPr="004E04F2">
        <w:rPr>
          <w:rFonts w:ascii="Arial" w:eastAsiaTheme="minorHAnsi" w:hAnsi="Arial" w:cs="Arial"/>
        </w:rPr>
        <w:t xml:space="preserve"> </w:t>
      </w:r>
      <w:r w:rsidR="004E04F2">
        <w:rPr>
          <w:rFonts w:ascii="Arial" w:eastAsiaTheme="minorHAnsi" w:hAnsi="Arial" w:cs="Arial"/>
        </w:rPr>
        <w:t>(CSB)</w:t>
      </w:r>
    </w:p>
    <w:p w:rsidR="002A70A6" w:rsidRDefault="002A70A6" w:rsidP="002054D3">
      <w:pPr>
        <w:autoSpaceDE w:val="0"/>
        <w:autoSpaceDN w:val="0"/>
        <w:adjustRightInd w:val="0"/>
        <w:rPr>
          <w:rFonts w:ascii="Arial" w:eastAsiaTheme="minorHAnsi" w:hAnsi="Arial" w:cs="Arial"/>
          <w:b/>
        </w:rPr>
      </w:pPr>
    </w:p>
    <w:p w:rsidR="002054D3" w:rsidRPr="002054D3" w:rsidRDefault="002054D3" w:rsidP="002054D3">
      <w:pPr>
        <w:autoSpaceDE w:val="0"/>
        <w:autoSpaceDN w:val="0"/>
        <w:adjustRightInd w:val="0"/>
        <w:rPr>
          <w:rFonts w:ascii="Arial" w:eastAsiaTheme="minorHAnsi" w:hAnsi="Arial" w:cs="Arial"/>
        </w:rPr>
      </w:pPr>
      <w:r w:rsidRPr="002054D3">
        <w:rPr>
          <w:rFonts w:ascii="Arial" w:eastAsiaTheme="minorHAnsi" w:hAnsi="Arial" w:cs="Arial"/>
          <w:b/>
        </w:rPr>
        <w:t>15:38</w:t>
      </w:r>
      <w:r w:rsidRPr="002054D3">
        <w:rPr>
          <w:rFonts w:ascii="Arial" w:eastAsiaTheme="minorHAnsi" w:hAnsi="Arial" w:cs="Arial"/>
        </w:rPr>
        <w:t xml:space="preserve">    </w:t>
      </w:r>
      <w:r w:rsidRPr="002054D3">
        <w:rPr>
          <w:rFonts w:ascii="Arial" w:eastAsiaTheme="minorHAnsi" w:hAnsi="Arial" w:cs="Arial"/>
          <w:i/>
        </w:rPr>
        <w:t>rested with his fathers.</w:t>
      </w:r>
      <w:r w:rsidRPr="002054D3">
        <w:rPr>
          <w:rFonts w:ascii="Arial" w:eastAsiaTheme="minorHAnsi" w:hAnsi="Arial" w:cs="Arial"/>
        </w:rPr>
        <w:t xml:space="preserve"> </w:t>
      </w:r>
      <w:proofErr w:type="gramStart"/>
      <w:r w:rsidRPr="002054D3">
        <w:rPr>
          <w:rFonts w:ascii="Arial" w:eastAsiaTheme="minorHAnsi" w:hAnsi="Arial" w:cs="Arial"/>
        </w:rPr>
        <w:t>See note on 1Ki 1:21.</w:t>
      </w:r>
      <w:proofErr w:type="gramEnd"/>
      <w:r w:rsidR="004E04F2" w:rsidRPr="004E04F2">
        <w:rPr>
          <w:rFonts w:ascii="Arial" w:eastAsiaTheme="minorHAnsi" w:hAnsi="Arial" w:cs="Arial"/>
        </w:rPr>
        <w:t xml:space="preserve"> </w:t>
      </w:r>
      <w:r w:rsidR="004E04F2">
        <w:rPr>
          <w:rFonts w:ascii="Arial" w:eastAsiaTheme="minorHAnsi" w:hAnsi="Arial" w:cs="Arial"/>
        </w:rPr>
        <w:t>(CSB)</w:t>
      </w:r>
    </w:p>
    <w:p w:rsidR="002054D3" w:rsidRPr="002054D3" w:rsidRDefault="002054D3">
      <w:pPr>
        <w:rPr>
          <w:rFonts w:ascii="Arial" w:hAnsi="Arial" w:cs="Arial"/>
          <w:b/>
        </w:rPr>
      </w:pPr>
      <w:bookmarkStart w:id="0" w:name="_GoBack"/>
      <w:bookmarkEnd w:id="0"/>
    </w:p>
    <w:sectPr w:rsidR="002054D3" w:rsidRPr="002054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BB" w:rsidRDefault="00DC55BB" w:rsidP="00454466">
      <w:r>
        <w:separator/>
      </w:r>
    </w:p>
  </w:endnote>
  <w:endnote w:type="continuationSeparator" w:id="0">
    <w:p w:rsidR="00DC55BB" w:rsidRDefault="00DC55BB" w:rsidP="0045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95849"/>
      <w:docPartObj>
        <w:docPartGallery w:val="Page Numbers (Bottom of Page)"/>
        <w:docPartUnique/>
      </w:docPartObj>
    </w:sdtPr>
    <w:sdtEndPr>
      <w:rPr>
        <w:noProof/>
      </w:rPr>
    </w:sdtEndPr>
    <w:sdtContent>
      <w:p w:rsidR="002054D3" w:rsidRDefault="002054D3">
        <w:pPr>
          <w:pStyle w:val="Footer"/>
          <w:jc w:val="center"/>
        </w:pPr>
        <w:r>
          <w:fldChar w:fldCharType="begin"/>
        </w:r>
        <w:r>
          <w:instrText xml:space="preserve"> PAGE   \* MERGEFORMAT </w:instrText>
        </w:r>
        <w:r>
          <w:fldChar w:fldCharType="separate"/>
        </w:r>
        <w:r w:rsidR="004E04F2">
          <w:rPr>
            <w:noProof/>
          </w:rPr>
          <w:t>6</w:t>
        </w:r>
        <w:r>
          <w:rPr>
            <w:noProof/>
          </w:rPr>
          <w:fldChar w:fldCharType="end"/>
        </w:r>
      </w:p>
    </w:sdtContent>
  </w:sdt>
  <w:p w:rsidR="002054D3" w:rsidRDefault="0020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BB" w:rsidRDefault="00DC55BB" w:rsidP="00454466">
      <w:r>
        <w:separator/>
      </w:r>
    </w:p>
  </w:footnote>
  <w:footnote w:type="continuationSeparator" w:id="0">
    <w:p w:rsidR="00DC55BB" w:rsidRDefault="00DC55BB" w:rsidP="0045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4"/>
    <w:rsid w:val="002054D3"/>
    <w:rsid w:val="002A70A6"/>
    <w:rsid w:val="00454466"/>
    <w:rsid w:val="004E04F2"/>
    <w:rsid w:val="006A123E"/>
    <w:rsid w:val="008C3E04"/>
    <w:rsid w:val="00DC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D3"/>
    <w:pPr>
      <w:tabs>
        <w:tab w:val="center" w:pos="4680"/>
        <w:tab w:val="right" w:pos="9360"/>
      </w:tabs>
    </w:pPr>
  </w:style>
  <w:style w:type="character" w:customStyle="1" w:styleId="HeaderChar">
    <w:name w:val="Header Char"/>
    <w:basedOn w:val="DefaultParagraphFont"/>
    <w:link w:val="Header"/>
    <w:uiPriority w:val="99"/>
    <w:rsid w:val="002054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4D3"/>
    <w:pPr>
      <w:tabs>
        <w:tab w:val="center" w:pos="4680"/>
        <w:tab w:val="right" w:pos="9360"/>
      </w:tabs>
    </w:pPr>
  </w:style>
  <w:style w:type="character" w:customStyle="1" w:styleId="FooterChar">
    <w:name w:val="Footer Char"/>
    <w:basedOn w:val="DefaultParagraphFont"/>
    <w:link w:val="Footer"/>
    <w:uiPriority w:val="99"/>
    <w:rsid w:val="002054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D3"/>
    <w:pPr>
      <w:tabs>
        <w:tab w:val="center" w:pos="4680"/>
        <w:tab w:val="right" w:pos="9360"/>
      </w:tabs>
    </w:pPr>
  </w:style>
  <w:style w:type="character" w:customStyle="1" w:styleId="HeaderChar">
    <w:name w:val="Header Char"/>
    <w:basedOn w:val="DefaultParagraphFont"/>
    <w:link w:val="Header"/>
    <w:uiPriority w:val="99"/>
    <w:rsid w:val="002054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4D3"/>
    <w:pPr>
      <w:tabs>
        <w:tab w:val="center" w:pos="4680"/>
        <w:tab w:val="right" w:pos="9360"/>
      </w:tabs>
    </w:pPr>
  </w:style>
  <w:style w:type="character" w:customStyle="1" w:styleId="FooterChar">
    <w:name w:val="Footer Char"/>
    <w:basedOn w:val="DefaultParagraphFont"/>
    <w:link w:val="Footer"/>
    <w:uiPriority w:val="99"/>
    <w:rsid w:val="002054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2014-09-24T14:34:00Z</dcterms:created>
  <dcterms:modified xsi:type="dcterms:W3CDTF">2014-09-24T16:01:00Z</dcterms:modified>
</cp:coreProperties>
</file>