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546" w:rsidRPr="003C50C7" w:rsidRDefault="00577546" w:rsidP="00577546">
      <w:pPr>
        <w:jc w:val="center"/>
        <w:rPr>
          <w:rFonts w:ascii="Arial" w:hAnsi="Arial" w:cs="Arial"/>
          <w:sz w:val="48"/>
          <w:szCs w:val="48"/>
        </w:rPr>
      </w:pPr>
      <w:r w:rsidRPr="003C50C7">
        <w:rPr>
          <w:rFonts w:ascii="Arial" w:hAnsi="Arial" w:cs="Arial"/>
          <w:sz w:val="48"/>
          <w:szCs w:val="48"/>
        </w:rPr>
        <w:t xml:space="preserve">SECOND SAMUEL </w:t>
      </w:r>
    </w:p>
    <w:p w:rsidR="00577546" w:rsidRDefault="00577546" w:rsidP="00577546">
      <w:pPr>
        <w:jc w:val="center"/>
        <w:rPr>
          <w:rFonts w:ascii="Arial" w:hAnsi="Arial" w:cs="Arial"/>
          <w:sz w:val="36"/>
          <w:szCs w:val="36"/>
        </w:rPr>
      </w:pPr>
      <w:r>
        <w:rPr>
          <w:rFonts w:ascii="Arial" w:hAnsi="Arial" w:cs="Arial"/>
          <w:sz w:val="36"/>
          <w:szCs w:val="36"/>
        </w:rPr>
        <w:t>Chapter 4</w:t>
      </w:r>
    </w:p>
    <w:p w:rsidR="002B5063" w:rsidRPr="002B5063" w:rsidRDefault="002B5063" w:rsidP="002B5063">
      <w:pPr>
        <w:autoSpaceDE w:val="0"/>
        <w:autoSpaceDN w:val="0"/>
        <w:adjustRightInd w:val="0"/>
        <w:spacing w:before="200" w:after="150"/>
        <w:jc w:val="both"/>
        <w:rPr>
          <w:rFonts w:ascii="Arial" w:eastAsiaTheme="minorHAnsi" w:hAnsi="Arial" w:cs="Arial"/>
        </w:rPr>
      </w:pPr>
      <w:r w:rsidRPr="002B5063">
        <w:rPr>
          <w:rFonts w:ascii="Arial" w:eastAsiaTheme="minorHAnsi" w:hAnsi="Arial" w:cs="Arial"/>
          <w:i/>
          <w:sz w:val="28"/>
          <w:szCs w:val="28"/>
        </w:rPr>
        <w:t>Ish-Bosheth Murdered</w:t>
      </w:r>
    </w:p>
    <w:p w:rsidR="002B5063" w:rsidRPr="002B5063" w:rsidRDefault="002B5063" w:rsidP="002B5063">
      <w:pPr>
        <w:tabs>
          <w:tab w:val="left" w:pos="720"/>
        </w:tabs>
        <w:autoSpaceDE w:val="0"/>
        <w:autoSpaceDN w:val="0"/>
        <w:adjustRightInd w:val="0"/>
        <w:jc w:val="both"/>
        <w:rPr>
          <w:rFonts w:ascii="Arial" w:eastAsiaTheme="minorHAnsi" w:hAnsi="Arial" w:cs="Arial"/>
          <w:b/>
        </w:rPr>
      </w:pPr>
      <w:r w:rsidRPr="002B5063">
        <w:rPr>
          <w:rFonts w:ascii="Arial" w:eastAsiaTheme="minorHAnsi" w:hAnsi="Arial" w:cs="Arial"/>
          <w:b/>
        </w:rPr>
        <w:t xml:space="preserve">When Ish-Bosheth son of Saul heard that Abner had died in Hebron, he lost courage, and all Israel became alarmed. </w:t>
      </w:r>
      <w:r w:rsidRPr="002B5063">
        <w:rPr>
          <w:rFonts w:ascii="Arial" w:eastAsiaTheme="minorHAnsi" w:hAnsi="Arial" w:cs="Arial"/>
          <w:b/>
          <w:vertAlign w:val="superscript"/>
        </w:rPr>
        <w:t xml:space="preserve">2 </w:t>
      </w:r>
      <w:r w:rsidRPr="002B5063">
        <w:rPr>
          <w:rFonts w:ascii="Arial" w:eastAsiaTheme="minorHAnsi" w:hAnsi="Arial" w:cs="Arial"/>
          <w:b/>
        </w:rPr>
        <w:t xml:space="preserve">Now Saul’s son had two men who were leaders of raiding bands. One was named Baanah and the other Recab; they were sons of Rimmon the Beerothite from the tribe of Benjamin—Beeroth is considered part of Benjamin, </w:t>
      </w:r>
      <w:r w:rsidRPr="002B5063">
        <w:rPr>
          <w:rFonts w:ascii="Arial" w:eastAsiaTheme="minorHAnsi" w:hAnsi="Arial" w:cs="Arial"/>
          <w:b/>
          <w:vertAlign w:val="superscript"/>
        </w:rPr>
        <w:t xml:space="preserve">3 </w:t>
      </w:r>
      <w:r w:rsidRPr="002B5063">
        <w:rPr>
          <w:rFonts w:ascii="Arial" w:eastAsiaTheme="minorHAnsi" w:hAnsi="Arial" w:cs="Arial"/>
          <w:b/>
        </w:rPr>
        <w:t xml:space="preserve">because the people of Beeroth fled to Gittaim and have lived there as aliens to this day. </w:t>
      </w:r>
      <w:r w:rsidRPr="002B5063">
        <w:rPr>
          <w:rFonts w:ascii="Arial" w:eastAsiaTheme="minorHAnsi" w:hAnsi="Arial" w:cs="Arial"/>
          <w:b/>
          <w:vertAlign w:val="superscript"/>
        </w:rPr>
        <w:t xml:space="preserve">4 </w:t>
      </w:r>
      <w:r w:rsidRPr="002B5063">
        <w:rPr>
          <w:rFonts w:ascii="Arial" w:eastAsiaTheme="minorHAnsi" w:hAnsi="Arial" w:cs="Arial"/>
          <w:b/>
        </w:rPr>
        <w:t xml:space="preserve">(Jonathan son of Saul had a son who was lame in both feet. He was five years old when the news about Saul and Jonathan came from Jezreel. His nurse picked him up and fled, but as she hurried to leave, he fell and became crippled. His name was Mephibosheth.) </w:t>
      </w:r>
      <w:r w:rsidRPr="002B5063">
        <w:rPr>
          <w:rFonts w:ascii="Arial" w:eastAsiaTheme="minorHAnsi" w:hAnsi="Arial" w:cs="Arial"/>
          <w:b/>
          <w:vertAlign w:val="superscript"/>
        </w:rPr>
        <w:t xml:space="preserve">5 </w:t>
      </w:r>
      <w:r w:rsidRPr="002B5063">
        <w:rPr>
          <w:rFonts w:ascii="Arial" w:eastAsiaTheme="minorHAnsi" w:hAnsi="Arial" w:cs="Arial"/>
          <w:b/>
        </w:rPr>
        <w:t xml:space="preserve">Now Recab and Baanah, the sons of Rimmon the Beerothite, set out for the house of Ish-Bosheth, and they arrived there in the heat of the day while he was taking his noonday rest. </w:t>
      </w:r>
      <w:r w:rsidRPr="002B5063">
        <w:rPr>
          <w:rFonts w:ascii="Arial" w:eastAsiaTheme="minorHAnsi" w:hAnsi="Arial" w:cs="Arial"/>
          <w:b/>
          <w:vertAlign w:val="superscript"/>
        </w:rPr>
        <w:t xml:space="preserve">6 </w:t>
      </w:r>
      <w:r w:rsidRPr="002B5063">
        <w:rPr>
          <w:rFonts w:ascii="Arial" w:eastAsiaTheme="minorHAnsi" w:hAnsi="Arial" w:cs="Arial"/>
          <w:b/>
        </w:rPr>
        <w:t xml:space="preserve">They went into the inner part of the house as if to get some wheat, and they stabbed him in the stomach. Then Recab and his brother Baanah slipped away. </w:t>
      </w:r>
      <w:r w:rsidRPr="002B5063">
        <w:rPr>
          <w:rFonts w:ascii="Arial" w:eastAsiaTheme="minorHAnsi" w:hAnsi="Arial" w:cs="Arial"/>
          <w:b/>
          <w:vertAlign w:val="superscript"/>
        </w:rPr>
        <w:t xml:space="preserve">7 </w:t>
      </w:r>
      <w:r w:rsidRPr="002B5063">
        <w:rPr>
          <w:rFonts w:ascii="Arial" w:eastAsiaTheme="minorHAnsi" w:hAnsi="Arial" w:cs="Arial"/>
          <w:b/>
        </w:rPr>
        <w:t xml:space="preserve">They had gone into the house while he was lying on the bed in his bedroom. After they stabbed and killed him, they cut off his head. Taking it with them, they traveled all night by way of the Arabah. </w:t>
      </w:r>
      <w:r w:rsidRPr="002B5063">
        <w:rPr>
          <w:rFonts w:ascii="Arial" w:eastAsiaTheme="minorHAnsi" w:hAnsi="Arial" w:cs="Arial"/>
          <w:b/>
          <w:vertAlign w:val="superscript"/>
        </w:rPr>
        <w:t xml:space="preserve">8 </w:t>
      </w:r>
      <w:r w:rsidRPr="002B5063">
        <w:rPr>
          <w:rFonts w:ascii="Arial" w:eastAsiaTheme="minorHAnsi" w:hAnsi="Arial" w:cs="Arial"/>
          <w:b/>
        </w:rPr>
        <w:t xml:space="preserve">They brought the head of Ish-Bosheth to David at Hebron and said to the king, “Here is the head of Ish-Bosheth son of Saul, your enemy, who tried to take your life. This day the </w:t>
      </w:r>
      <w:r w:rsidRPr="002B5063">
        <w:rPr>
          <w:rFonts w:ascii="Arial" w:eastAsiaTheme="minorHAnsi" w:hAnsi="Arial" w:cs="Arial"/>
          <w:b/>
          <w:smallCaps/>
        </w:rPr>
        <w:t>Lord</w:t>
      </w:r>
      <w:r w:rsidRPr="002B5063">
        <w:rPr>
          <w:rFonts w:ascii="Arial" w:eastAsiaTheme="minorHAnsi" w:hAnsi="Arial" w:cs="Arial"/>
          <w:b/>
        </w:rPr>
        <w:t xml:space="preserve"> has avenged my lord the king against Saul and his offspring.” </w:t>
      </w:r>
      <w:r w:rsidRPr="002B5063">
        <w:rPr>
          <w:rFonts w:ascii="Arial" w:eastAsiaTheme="minorHAnsi" w:hAnsi="Arial" w:cs="Arial"/>
          <w:b/>
          <w:vertAlign w:val="superscript"/>
        </w:rPr>
        <w:t xml:space="preserve">9 </w:t>
      </w:r>
      <w:r w:rsidRPr="002B5063">
        <w:rPr>
          <w:rFonts w:ascii="Arial" w:eastAsiaTheme="minorHAnsi" w:hAnsi="Arial" w:cs="Arial"/>
          <w:b/>
        </w:rPr>
        <w:t xml:space="preserve">David answered Recab and his brother Baanah, the sons of Rimmon the Beerothite, “As surely as the </w:t>
      </w:r>
      <w:r w:rsidRPr="002B5063">
        <w:rPr>
          <w:rFonts w:ascii="Arial" w:eastAsiaTheme="minorHAnsi" w:hAnsi="Arial" w:cs="Arial"/>
          <w:b/>
          <w:smallCaps/>
        </w:rPr>
        <w:t>Lord</w:t>
      </w:r>
      <w:r w:rsidRPr="002B5063">
        <w:rPr>
          <w:rFonts w:ascii="Arial" w:eastAsiaTheme="minorHAnsi" w:hAnsi="Arial" w:cs="Arial"/>
          <w:b/>
        </w:rPr>
        <w:t xml:space="preserve"> lives, who has delivered me out of all trouble, </w:t>
      </w:r>
      <w:r w:rsidRPr="002B5063">
        <w:rPr>
          <w:rFonts w:ascii="Arial" w:eastAsiaTheme="minorHAnsi" w:hAnsi="Arial" w:cs="Arial"/>
          <w:b/>
          <w:vertAlign w:val="superscript"/>
        </w:rPr>
        <w:t xml:space="preserve">10 </w:t>
      </w:r>
      <w:r w:rsidRPr="002B5063">
        <w:rPr>
          <w:rFonts w:ascii="Arial" w:eastAsiaTheme="minorHAnsi" w:hAnsi="Arial" w:cs="Arial"/>
          <w:b/>
        </w:rPr>
        <w:t xml:space="preserve">when a man told me, ‘Saul is dead,’ and thought he was bringing good news, I seized him and put him to death in Ziklag. That was the reward I gave him for his news! </w:t>
      </w:r>
      <w:r w:rsidRPr="002B5063">
        <w:rPr>
          <w:rFonts w:ascii="Arial" w:eastAsiaTheme="minorHAnsi" w:hAnsi="Arial" w:cs="Arial"/>
          <w:b/>
          <w:vertAlign w:val="superscript"/>
        </w:rPr>
        <w:t xml:space="preserve">11 </w:t>
      </w:r>
      <w:r w:rsidRPr="002B5063">
        <w:rPr>
          <w:rFonts w:ascii="Arial" w:eastAsiaTheme="minorHAnsi" w:hAnsi="Arial" w:cs="Arial"/>
          <w:b/>
        </w:rPr>
        <w:t xml:space="preserve">How much more—when wicked men have killed an innocent man in his own house and on his own bed—should I not now demand his blood from your hand and rid the earth of you!” </w:t>
      </w:r>
      <w:r w:rsidRPr="002B5063">
        <w:rPr>
          <w:rFonts w:ascii="Arial" w:eastAsiaTheme="minorHAnsi" w:hAnsi="Arial" w:cs="Arial"/>
          <w:b/>
          <w:vertAlign w:val="superscript"/>
        </w:rPr>
        <w:t xml:space="preserve">12 </w:t>
      </w:r>
      <w:r w:rsidRPr="002B5063">
        <w:rPr>
          <w:rFonts w:ascii="Arial" w:eastAsiaTheme="minorHAnsi" w:hAnsi="Arial" w:cs="Arial"/>
          <w:b/>
        </w:rPr>
        <w:t xml:space="preserve">So David gave an order to his men, and they killed them. They cut off their hands and feet and hung the bodies by the pool in Hebron. But they took the head of Ish-Bosheth and buried it in Abner’s tomb at Hebron. </w:t>
      </w:r>
    </w:p>
    <w:p w:rsidR="00374F1A" w:rsidRDefault="002B5063" w:rsidP="002B5063">
      <w:pPr>
        <w:autoSpaceDE w:val="0"/>
        <w:autoSpaceDN w:val="0"/>
        <w:adjustRightInd w:val="0"/>
        <w:spacing w:before="180"/>
        <w:rPr>
          <w:rFonts w:ascii="Arial" w:eastAsiaTheme="minorHAnsi" w:hAnsi="Arial" w:cs="Arial"/>
          <w:bCs/>
          <w:szCs w:val="28"/>
        </w:rPr>
      </w:pPr>
      <w:r w:rsidRPr="002B5063">
        <w:rPr>
          <w:rFonts w:ascii="Arial" w:eastAsiaTheme="minorHAnsi" w:hAnsi="Arial" w:cs="Arial"/>
          <w:b/>
          <w:bCs/>
          <w:szCs w:val="28"/>
        </w:rPr>
        <w:t>4:1</w:t>
      </w:r>
      <w:r w:rsidRPr="002B5063">
        <w:rPr>
          <w:rFonts w:ascii="Arial" w:eastAsiaTheme="minorHAnsi" w:hAnsi="Arial" w:cs="Arial"/>
          <w:bCs/>
          <w:szCs w:val="28"/>
        </w:rPr>
        <w:t xml:space="preserve">    </w:t>
      </w:r>
      <w:r w:rsidRPr="002B5063">
        <w:rPr>
          <w:rFonts w:ascii="Arial" w:eastAsiaTheme="minorHAnsi" w:hAnsi="Arial" w:cs="Arial"/>
          <w:bCs/>
          <w:i/>
          <w:szCs w:val="28"/>
        </w:rPr>
        <w:t>he lost courage.</w:t>
      </w:r>
      <w:r w:rsidRPr="002B5063">
        <w:rPr>
          <w:rFonts w:ascii="Arial" w:eastAsiaTheme="minorHAnsi" w:hAnsi="Arial" w:cs="Arial"/>
          <w:bCs/>
          <w:szCs w:val="28"/>
        </w:rPr>
        <w:t xml:space="preserve"> Ish-Bosheth was very much aware of his dependence on Abner (see note on 2:8). </w:t>
      </w:r>
      <w:r w:rsidR="00374F1A">
        <w:rPr>
          <w:rFonts w:ascii="Arial" w:eastAsiaTheme="minorHAnsi" w:hAnsi="Arial" w:cs="Arial"/>
          <w:bCs/>
          <w:szCs w:val="28"/>
        </w:rPr>
        <w:t>(CSB)</w:t>
      </w:r>
    </w:p>
    <w:p w:rsidR="003F07F7" w:rsidRDefault="003F07F7" w:rsidP="002B5063">
      <w:pPr>
        <w:autoSpaceDE w:val="0"/>
        <w:autoSpaceDN w:val="0"/>
        <w:adjustRightInd w:val="0"/>
        <w:spacing w:before="180"/>
        <w:rPr>
          <w:rFonts w:eastAsiaTheme="minorHAnsi"/>
        </w:rPr>
      </w:pPr>
      <w:r w:rsidRPr="003F07F7">
        <w:rPr>
          <w:rFonts w:eastAsiaTheme="minorHAnsi"/>
        </w:rPr>
        <w:t>Lit, “his hands became feeble.”</w:t>
      </w:r>
      <w:r>
        <w:rPr>
          <w:rFonts w:eastAsiaTheme="minorHAnsi"/>
        </w:rPr>
        <w:t xml:space="preserve"> (TLSB)</w:t>
      </w:r>
      <w:r w:rsidRPr="003F07F7">
        <w:rPr>
          <w:rFonts w:eastAsiaTheme="minorHAnsi"/>
        </w:rPr>
        <w:t xml:space="preserve"> </w:t>
      </w:r>
    </w:p>
    <w:p w:rsidR="003F07F7" w:rsidRDefault="003F07F7" w:rsidP="003F07F7">
      <w:pPr>
        <w:autoSpaceDE w:val="0"/>
        <w:autoSpaceDN w:val="0"/>
        <w:adjustRightInd w:val="0"/>
        <w:spacing w:before="180"/>
        <w:ind w:firstLine="720"/>
        <w:rPr>
          <w:rFonts w:ascii="Arial" w:eastAsiaTheme="minorHAnsi" w:hAnsi="Arial" w:cs="Arial"/>
          <w:bCs/>
          <w:szCs w:val="28"/>
        </w:rPr>
      </w:pPr>
      <w:r w:rsidRPr="003F07F7">
        <w:rPr>
          <w:rFonts w:eastAsiaTheme="minorHAnsi"/>
          <w:i/>
        </w:rPr>
        <w:t>dismayed</w:t>
      </w:r>
      <w:r w:rsidRPr="003F07F7">
        <w:rPr>
          <w:rFonts w:eastAsiaTheme="minorHAnsi"/>
        </w:rPr>
        <w:t>. Lit, “trembled inwardly.”</w:t>
      </w:r>
      <w:r>
        <w:rPr>
          <w:rFonts w:eastAsiaTheme="minorHAnsi"/>
        </w:rPr>
        <w:t xml:space="preserve"> (TLSB)</w:t>
      </w:r>
    </w:p>
    <w:p w:rsidR="002B5063" w:rsidRPr="002B5063" w:rsidRDefault="00374F1A" w:rsidP="002B5063">
      <w:pPr>
        <w:autoSpaceDE w:val="0"/>
        <w:autoSpaceDN w:val="0"/>
        <w:adjustRightInd w:val="0"/>
        <w:spacing w:before="180"/>
        <w:rPr>
          <w:rFonts w:ascii="Arial" w:eastAsiaTheme="minorHAnsi" w:hAnsi="Arial" w:cs="Arial"/>
        </w:rPr>
      </w:pPr>
      <w:r>
        <w:rPr>
          <w:rFonts w:ascii="Arial" w:eastAsiaTheme="minorHAnsi" w:hAnsi="Arial" w:cs="Arial"/>
          <w:bCs/>
          <w:szCs w:val="28"/>
        </w:rPr>
        <w:t xml:space="preserve">        </w:t>
      </w:r>
      <w:r w:rsidR="002B5063" w:rsidRPr="002B5063">
        <w:rPr>
          <w:rFonts w:ascii="Arial" w:eastAsiaTheme="minorHAnsi" w:hAnsi="Arial" w:cs="Arial"/>
          <w:bCs/>
          <w:i/>
          <w:szCs w:val="28"/>
        </w:rPr>
        <w:t>all Israel became alarmed.</w:t>
      </w:r>
      <w:r w:rsidR="002B5063" w:rsidRPr="002B5063">
        <w:rPr>
          <w:rFonts w:ascii="Arial" w:eastAsiaTheme="minorHAnsi" w:hAnsi="Arial" w:cs="Arial"/>
          <w:bCs/>
          <w:szCs w:val="28"/>
        </w:rPr>
        <w:t xml:space="preserve"> Civil strife threatened, and the northern tribes were now without a strong leader.</w:t>
      </w:r>
      <w:r>
        <w:rPr>
          <w:rFonts w:ascii="Arial" w:eastAsiaTheme="minorHAnsi" w:hAnsi="Arial" w:cs="Arial"/>
          <w:bCs/>
          <w:szCs w:val="28"/>
        </w:rPr>
        <w:t xml:space="preserve"> (CSB)</w:t>
      </w:r>
    </w:p>
    <w:p w:rsidR="002B5063" w:rsidRDefault="002B5063" w:rsidP="002B5063">
      <w:pPr>
        <w:autoSpaceDE w:val="0"/>
        <w:autoSpaceDN w:val="0"/>
        <w:adjustRightInd w:val="0"/>
        <w:rPr>
          <w:rFonts w:ascii="Arial" w:eastAsiaTheme="minorHAnsi" w:hAnsi="Arial" w:cs="Arial"/>
          <w:b/>
        </w:rPr>
      </w:pPr>
    </w:p>
    <w:p w:rsidR="003F07F7" w:rsidRDefault="002B5063" w:rsidP="002B5063">
      <w:pPr>
        <w:autoSpaceDE w:val="0"/>
        <w:autoSpaceDN w:val="0"/>
        <w:adjustRightInd w:val="0"/>
        <w:rPr>
          <w:rFonts w:ascii="Arial" w:eastAsiaTheme="minorHAnsi" w:hAnsi="Arial" w:cs="Arial"/>
        </w:rPr>
      </w:pPr>
      <w:r w:rsidRPr="002B5063">
        <w:rPr>
          <w:rFonts w:ascii="Arial" w:eastAsiaTheme="minorHAnsi" w:hAnsi="Arial" w:cs="Arial"/>
          <w:b/>
        </w:rPr>
        <w:t>4:2</w:t>
      </w:r>
      <w:r w:rsidRPr="002B5063">
        <w:rPr>
          <w:rFonts w:ascii="Arial" w:eastAsiaTheme="minorHAnsi" w:hAnsi="Arial" w:cs="Arial"/>
        </w:rPr>
        <w:t xml:space="preserve">    </w:t>
      </w:r>
      <w:r w:rsidR="003F07F7" w:rsidRPr="003F07F7">
        <w:rPr>
          <w:rFonts w:eastAsiaTheme="minorHAnsi"/>
          <w:i/>
        </w:rPr>
        <w:t>raiding bands</w:t>
      </w:r>
      <w:r w:rsidR="003F07F7" w:rsidRPr="003F07F7">
        <w:rPr>
          <w:rFonts w:eastAsiaTheme="minorHAnsi"/>
        </w:rPr>
        <w:t>. They probably plundered non-Israelite communities for Ish-bosheth, much as Joab’s band had done for David (3:22).</w:t>
      </w:r>
      <w:r w:rsidR="003F07F7">
        <w:rPr>
          <w:rFonts w:eastAsiaTheme="minorHAnsi"/>
        </w:rPr>
        <w:t xml:space="preserve"> (TLSB)</w:t>
      </w:r>
    </w:p>
    <w:p w:rsidR="003F07F7" w:rsidRDefault="003F07F7" w:rsidP="002B5063">
      <w:pPr>
        <w:autoSpaceDE w:val="0"/>
        <w:autoSpaceDN w:val="0"/>
        <w:adjustRightInd w:val="0"/>
        <w:rPr>
          <w:rFonts w:ascii="Arial" w:eastAsiaTheme="minorHAnsi" w:hAnsi="Arial" w:cs="Arial"/>
        </w:rPr>
      </w:pPr>
    </w:p>
    <w:p w:rsidR="002B5063" w:rsidRPr="002B5063" w:rsidRDefault="002B5063" w:rsidP="003F07F7">
      <w:pPr>
        <w:autoSpaceDE w:val="0"/>
        <w:autoSpaceDN w:val="0"/>
        <w:adjustRightInd w:val="0"/>
        <w:ind w:firstLine="720"/>
        <w:rPr>
          <w:rFonts w:ascii="Arial" w:eastAsiaTheme="minorHAnsi" w:hAnsi="Arial" w:cs="Arial"/>
        </w:rPr>
      </w:pPr>
      <w:r w:rsidRPr="002B5063">
        <w:rPr>
          <w:rFonts w:ascii="Arial" w:eastAsiaTheme="minorHAnsi" w:hAnsi="Arial" w:cs="Arial"/>
          <w:i/>
        </w:rPr>
        <w:lastRenderedPageBreak/>
        <w:t>Beeroth.</w:t>
      </w:r>
      <w:r w:rsidRPr="002B5063">
        <w:rPr>
          <w:rFonts w:ascii="Arial" w:eastAsiaTheme="minorHAnsi" w:hAnsi="Arial" w:cs="Arial"/>
        </w:rPr>
        <w:t xml:space="preserve"> One of the Gibeonite cities (Jos 9:17) assigned to Benjamin (Jos 18:25).</w:t>
      </w:r>
      <w:r w:rsidR="00374F1A" w:rsidRPr="00374F1A">
        <w:rPr>
          <w:rFonts w:ascii="Arial" w:eastAsiaTheme="minorHAnsi" w:hAnsi="Arial" w:cs="Arial"/>
          <w:bCs/>
          <w:szCs w:val="28"/>
        </w:rPr>
        <w:t xml:space="preserve"> </w:t>
      </w:r>
      <w:r w:rsidR="00374F1A">
        <w:rPr>
          <w:rFonts w:ascii="Arial" w:eastAsiaTheme="minorHAnsi" w:hAnsi="Arial" w:cs="Arial"/>
          <w:bCs/>
          <w:szCs w:val="28"/>
        </w:rPr>
        <w:t>(CSB)</w:t>
      </w:r>
    </w:p>
    <w:p w:rsidR="002B5063" w:rsidRDefault="002B5063" w:rsidP="002B5063">
      <w:pPr>
        <w:autoSpaceDE w:val="0"/>
        <w:autoSpaceDN w:val="0"/>
        <w:adjustRightInd w:val="0"/>
        <w:rPr>
          <w:rFonts w:ascii="Arial" w:eastAsiaTheme="minorHAnsi" w:hAnsi="Arial" w:cs="Arial"/>
          <w:b/>
        </w:rPr>
      </w:pPr>
    </w:p>
    <w:p w:rsidR="002B5063" w:rsidRPr="002B5063" w:rsidRDefault="002B5063" w:rsidP="002B5063">
      <w:pPr>
        <w:autoSpaceDE w:val="0"/>
        <w:autoSpaceDN w:val="0"/>
        <w:adjustRightInd w:val="0"/>
        <w:rPr>
          <w:rFonts w:ascii="Arial" w:eastAsiaTheme="minorHAnsi" w:hAnsi="Arial" w:cs="Arial"/>
        </w:rPr>
      </w:pPr>
      <w:r w:rsidRPr="002B5063">
        <w:rPr>
          <w:rFonts w:ascii="Arial" w:eastAsiaTheme="minorHAnsi" w:hAnsi="Arial" w:cs="Arial"/>
          <w:b/>
        </w:rPr>
        <w:t>4:3</w:t>
      </w:r>
      <w:r w:rsidRPr="002B5063">
        <w:rPr>
          <w:rFonts w:ascii="Arial" w:eastAsiaTheme="minorHAnsi" w:hAnsi="Arial" w:cs="Arial"/>
        </w:rPr>
        <w:t xml:space="preserve">    </w:t>
      </w:r>
      <w:r w:rsidRPr="002B5063">
        <w:rPr>
          <w:rFonts w:ascii="Arial" w:eastAsiaTheme="minorHAnsi" w:hAnsi="Arial" w:cs="Arial"/>
          <w:i/>
        </w:rPr>
        <w:t>Gittaim.</w:t>
      </w:r>
      <w:r w:rsidRPr="002B5063">
        <w:rPr>
          <w:rFonts w:ascii="Arial" w:eastAsiaTheme="minorHAnsi" w:hAnsi="Arial" w:cs="Arial"/>
        </w:rPr>
        <w:t xml:space="preserve"> Its location is not known (but see Ne 11:33), so it is possible that the “because” at the beginning of the verse is unwarranted.</w:t>
      </w:r>
      <w:r w:rsidR="00374F1A" w:rsidRPr="00374F1A">
        <w:rPr>
          <w:rFonts w:ascii="Arial" w:eastAsiaTheme="minorHAnsi" w:hAnsi="Arial" w:cs="Arial"/>
          <w:bCs/>
          <w:szCs w:val="28"/>
        </w:rPr>
        <w:t xml:space="preserve"> </w:t>
      </w:r>
      <w:r w:rsidR="00374F1A">
        <w:rPr>
          <w:rFonts w:ascii="Arial" w:eastAsiaTheme="minorHAnsi" w:hAnsi="Arial" w:cs="Arial"/>
          <w:bCs/>
          <w:szCs w:val="28"/>
        </w:rPr>
        <w:t>(CSB)</w:t>
      </w:r>
    </w:p>
    <w:p w:rsidR="002B5063" w:rsidRDefault="002B5063" w:rsidP="002B5063">
      <w:pPr>
        <w:autoSpaceDE w:val="0"/>
        <w:autoSpaceDN w:val="0"/>
        <w:adjustRightInd w:val="0"/>
        <w:rPr>
          <w:rFonts w:ascii="Arial" w:eastAsiaTheme="minorHAnsi" w:hAnsi="Arial" w:cs="Arial"/>
          <w:b/>
        </w:rPr>
      </w:pPr>
    </w:p>
    <w:p w:rsidR="003F07F7" w:rsidRDefault="003F07F7" w:rsidP="002B5063">
      <w:pPr>
        <w:autoSpaceDE w:val="0"/>
        <w:autoSpaceDN w:val="0"/>
        <w:adjustRightInd w:val="0"/>
        <w:rPr>
          <w:rFonts w:ascii="Arial" w:eastAsiaTheme="minorHAnsi" w:hAnsi="Arial" w:cs="Arial"/>
          <w:b/>
        </w:rPr>
      </w:pPr>
      <w:r>
        <w:t>Lit, “two winepresses.”</w:t>
      </w:r>
      <w:r>
        <w:t xml:space="preserve"> (TLSB)</w:t>
      </w:r>
    </w:p>
    <w:p w:rsidR="003F07F7" w:rsidRDefault="003F07F7" w:rsidP="002B5063">
      <w:pPr>
        <w:autoSpaceDE w:val="0"/>
        <w:autoSpaceDN w:val="0"/>
        <w:adjustRightInd w:val="0"/>
        <w:rPr>
          <w:rFonts w:ascii="Arial" w:eastAsiaTheme="minorHAnsi" w:hAnsi="Arial" w:cs="Arial"/>
          <w:b/>
        </w:rPr>
      </w:pPr>
    </w:p>
    <w:p w:rsidR="006E0C60" w:rsidRDefault="002B5063" w:rsidP="002B5063">
      <w:pPr>
        <w:autoSpaceDE w:val="0"/>
        <w:autoSpaceDN w:val="0"/>
        <w:adjustRightInd w:val="0"/>
        <w:rPr>
          <w:rFonts w:ascii="Arial" w:eastAsiaTheme="minorHAnsi" w:hAnsi="Arial" w:cs="Arial"/>
        </w:rPr>
      </w:pPr>
      <w:r w:rsidRPr="002B5063">
        <w:rPr>
          <w:rFonts w:ascii="Arial" w:eastAsiaTheme="minorHAnsi" w:hAnsi="Arial" w:cs="Arial"/>
          <w:b/>
        </w:rPr>
        <w:t>4:4</w:t>
      </w:r>
      <w:r w:rsidRPr="002B5063">
        <w:rPr>
          <w:rFonts w:ascii="Arial" w:eastAsiaTheme="minorHAnsi" w:hAnsi="Arial" w:cs="Arial"/>
        </w:rPr>
        <w:t xml:space="preserve">    </w:t>
      </w:r>
      <w:r w:rsidR="006E0C60">
        <w:t>Anticipates ch 9</w:t>
      </w:r>
      <w:r w:rsidR="006E0C60">
        <w:t>. (TLSB)</w:t>
      </w:r>
    </w:p>
    <w:p w:rsidR="006E0C60" w:rsidRDefault="006E0C60" w:rsidP="002B5063">
      <w:pPr>
        <w:autoSpaceDE w:val="0"/>
        <w:autoSpaceDN w:val="0"/>
        <w:adjustRightInd w:val="0"/>
        <w:rPr>
          <w:rFonts w:ascii="Arial" w:eastAsiaTheme="minorHAnsi" w:hAnsi="Arial" w:cs="Arial"/>
        </w:rPr>
      </w:pPr>
    </w:p>
    <w:p w:rsidR="00374F1A" w:rsidRDefault="002B5063" w:rsidP="006E0C60">
      <w:pPr>
        <w:autoSpaceDE w:val="0"/>
        <w:autoSpaceDN w:val="0"/>
        <w:adjustRightInd w:val="0"/>
        <w:ind w:firstLine="720"/>
        <w:rPr>
          <w:rFonts w:ascii="Arial" w:eastAsiaTheme="minorHAnsi" w:hAnsi="Arial" w:cs="Arial"/>
          <w:bCs/>
          <w:szCs w:val="28"/>
        </w:rPr>
      </w:pPr>
      <w:r w:rsidRPr="002B5063">
        <w:rPr>
          <w:rFonts w:ascii="Arial" w:eastAsiaTheme="minorHAnsi" w:hAnsi="Arial" w:cs="Arial"/>
          <w:i/>
        </w:rPr>
        <w:t>Jonathan son of Saul had a son who was lame in both feet.</w:t>
      </w:r>
      <w:r w:rsidRPr="002B5063">
        <w:rPr>
          <w:rFonts w:ascii="Arial" w:eastAsiaTheme="minorHAnsi" w:hAnsi="Arial" w:cs="Arial"/>
        </w:rPr>
        <w:t xml:space="preserve"> The writer emphasizes that with the death of Ish-Bosheth (see v. 6) there was no other viable claimant to the throne from the house of Saul. </w:t>
      </w:r>
      <w:r w:rsidR="00374F1A">
        <w:rPr>
          <w:rFonts w:ascii="Arial" w:eastAsiaTheme="minorHAnsi" w:hAnsi="Arial" w:cs="Arial"/>
          <w:bCs/>
          <w:szCs w:val="28"/>
        </w:rPr>
        <w:t>(CSB)</w:t>
      </w:r>
    </w:p>
    <w:p w:rsidR="00374F1A" w:rsidRDefault="00374F1A" w:rsidP="002B5063">
      <w:pPr>
        <w:autoSpaceDE w:val="0"/>
        <w:autoSpaceDN w:val="0"/>
        <w:adjustRightInd w:val="0"/>
        <w:rPr>
          <w:rFonts w:ascii="Arial" w:eastAsiaTheme="minorHAnsi" w:hAnsi="Arial" w:cs="Arial"/>
          <w:bCs/>
          <w:szCs w:val="28"/>
        </w:rPr>
      </w:pPr>
    </w:p>
    <w:p w:rsidR="00374F1A" w:rsidRDefault="00374F1A" w:rsidP="002B5063">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2B5063" w:rsidRPr="002B5063">
        <w:rPr>
          <w:rFonts w:ascii="Arial" w:eastAsiaTheme="minorHAnsi" w:hAnsi="Arial" w:cs="Arial"/>
          <w:i/>
        </w:rPr>
        <w:t>news about Saul and Jonathan.</w:t>
      </w:r>
      <w:r w:rsidR="002B5063" w:rsidRPr="002B5063">
        <w:rPr>
          <w:rFonts w:ascii="Arial" w:eastAsiaTheme="minorHAnsi" w:hAnsi="Arial" w:cs="Arial"/>
        </w:rPr>
        <w:t xml:space="preserve"> See 1:4; 1Sa 31:2–4. </w:t>
      </w:r>
      <w:r>
        <w:rPr>
          <w:rFonts w:ascii="Arial" w:eastAsiaTheme="minorHAnsi" w:hAnsi="Arial" w:cs="Arial"/>
          <w:bCs/>
          <w:szCs w:val="28"/>
        </w:rPr>
        <w:t>(CSB)</w:t>
      </w:r>
    </w:p>
    <w:p w:rsidR="006E0C60" w:rsidRDefault="006E0C60" w:rsidP="002B5063">
      <w:pPr>
        <w:autoSpaceDE w:val="0"/>
        <w:autoSpaceDN w:val="0"/>
        <w:adjustRightInd w:val="0"/>
        <w:rPr>
          <w:rFonts w:ascii="Arial" w:eastAsiaTheme="minorHAnsi" w:hAnsi="Arial" w:cs="Arial"/>
          <w:bCs/>
          <w:szCs w:val="28"/>
        </w:rPr>
      </w:pPr>
    </w:p>
    <w:p w:rsidR="006E0C60" w:rsidRDefault="006E0C60" w:rsidP="002B5063">
      <w:pPr>
        <w:autoSpaceDE w:val="0"/>
        <w:autoSpaceDN w:val="0"/>
        <w:adjustRightInd w:val="0"/>
        <w:rPr>
          <w:rFonts w:ascii="Arial" w:eastAsiaTheme="minorHAnsi" w:hAnsi="Arial" w:cs="Arial"/>
          <w:bCs/>
          <w:szCs w:val="28"/>
        </w:rPr>
      </w:pPr>
      <w:r>
        <w:rPr>
          <w:rFonts w:ascii="Arial" w:eastAsiaTheme="minorHAnsi" w:hAnsi="Arial" w:cs="Arial"/>
          <w:bCs/>
          <w:szCs w:val="28"/>
        </w:rPr>
        <w:tab/>
      </w:r>
      <w:r w:rsidRPr="006E0C60">
        <w:rPr>
          <w:rFonts w:eastAsiaTheme="minorHAnsi"/>
          <w:i/>
        </w:rPr>
        <w:t>Jezreel</w:t>
      </w:r>
      <w:r w:rsidRPr="006E0C60">
        <w:rPr>
          <w:rFonts w:eastAsiaTheme="minorHAnsi"/>
        </w:rPr>
        <w:t>. Region where Saul and Jonathan died (on Mount Gilboa).</w:t>
      </w:r>
      <w:r>
        <w:rPr>
          <w:rFonts w:eastAsiaTheme="minorHAnsi"/>
        </w:rPr>
        <w:t xml:space="preserve"> (TLSB)</w:t>
      </w:r>
    </w:p>
    <w:p w:rsidR="00374F1A" w:rsidRDefault="00374F1A" w:rsidP="002B5063">
      <w:pPr>
        <w:autoSpaceDE w:val="0"/>
        <w:autoSpaceDN w:val="0"/>
        <w:adjustRightInd w:val="0"/>
        <w:rPr>
          <w:rFonts w:ascii="Arial" w:eastAsiaTheme="minorHAnsi" w:hAnsi="Arial" w:cs="Arial"/>
          <w:bCs/>
          <w:szCs w:val="28"/>
        </w:rPr>
      </w:pPr>
    </w:p>
    <w:p w:rsidR="002B5063" w:rsidRPr="002B5063" w:rsidRDefault="00374F1A" w:rsidP="002B5063">
      <w:pPr>
        <w:autoSpaceDE w:val="0"/>
        <w:autoSpaceDN w:val="0"/>
        <w:adjustRightInd w:val="0"/>
        <w:rPr>
          <w:rFonts w:ascii="Arial" w:eastAsiaTheme="minorHAnsi" w:hAnsi="Arial" w:cs="Arial"/>
        </w:rPr>
      </w:pPr>
      <w:r>
        <w:rPr>
          <w:rFonts w:ascii="Arial" w:eastAsiaTheme="minorHAnsi" w:hAnsi="Arial" w:cs="Arial"/>
          <w:bCs/>
          <w:szCs w:val="28"/>
        </w:rPr>
        <w:t xml:space="preserve">        </w:t>
      </w:r>
      <w:r w:rsidR="002B5063" w:rsidRPr="002B5063">
        <w:rPr>
          <w:rFonts w:ascii="Arial" w:eastAsiaTheme="minorHAnsi" w:hAnsi="Arial" w:cs="Arial"/>
          <w:i/>
        </w:rPr>
        <w:t>Mephibosheth.</w:t>
      </w:r>
      <w:r w:rsidR="002B5063" w:rsidRPr="002B5063">
        <w:rPr>
          <w:rFonts w:ascii="Arial" w:eastAsiaTheme="minorHAnsi" w:hAnsi="Arial" w:cs="Arial"/>
        </w:rPr>
        <w:t xml:space="preserve"> See 9:1–13; 16:1–4; 19:24–30; 21:7–8. The name was originally Merib-Baal (apparently meaning “opponent of Baal”; see 1Ch 8:34), perhaps to be spelled “Meri-Baal” (meaning “loved by Baal”), but was changed by the author of Samuel to Mephibosheth (meaning “from the mouth of the shameful thing”). See note on 2:8.</w:t>
      </w:r>
      <w:r w:rsidRPr="00374F1A">
        <w:rPr>
          <w:rFonts w:ascii="Arial" w:eastAsiaTheme="minorHAnsi" w:hAnsi="Arial" w:cs="Arial"/>
          <w:bCs/>
          <w:szCs w:val="28"/>
        </w:rPr>
        <w:t xml:space="preserve"> </w:t>
      </w:r>
      <w:r>
        <w:rPr>
          <w:rFonts w:ascii="Arial" w:eastAsiaTheme="minorHAnsi" w:hAnsi="Arial" w:cs="Arial"/>
          <w:bCs/>
          <w:szCs w:val="28"/>
        </w:rPr>
        <w:t>(CSB)</w:t>
      </w:r>
    </w:p>
    <w:p w:rsidR="002B5063" w:rsidRDefault="002B5063" w:rsidP="002B5063">
      <w:pPr>
        <w:autoSpaceDE w:val="0"/>
        <w:autoSpaceDN w:val="0"/>
        <w:adjustRightInd w:val="0"/>
        <w:rPr>
          <w:rFonts w:ascii="Arial" w:eastAsiaTheme="minorHAnsi" w:hAnsi="Arial" w:cs="Arial"/>
          <w:b/>
        </w:rPr>
      </w:pPr>
    </w:p>
    <w:p w:rsidR="006E0C60" w:rsidRDefault="006E0C60" w:rsidP="002B5063">
      <w:pPr>
        <w:autoSpaceDE w:val="0"/>
        <w:autoSpaceDN w:val="0"/>
        <w:adjustRightInd w:val="0"/>
        <w:rPr>
          <w:rFonts w:ascii="Arial" w:eastAsiaTheme="minorHAnsi" w:hAnsi="Arial" w:cs="Arial"/>
          <w:b/>
        </w:rPr>
      </w:pPr>
      <w:r w:rsidRPr="006E0C60">
        <w:rPr>
          <w:rFonts w:eastAsiaTheme="minorHAnsi"/>
        </w:rPr>
        <w:t>Member of Saul’s family; sole potential heir to Saul’s throne, apart from Ish-bosheth.</w:t>
      </w:r>
      <w:r>
        <w:rPr>
          <w:rFonts w:eastAsiaTheme="minorHAnsi"/>
        </w:rPr>
        <w:t xml:space="preserve"> (TLSB)</w:t>
      </w:r>
    </w:p>
    <w:p w:rsidR="006E0C60" w:rsidRDefault="006E0C60" w:rsidP="002B5063">
      <w:pPr>
        <w:autoSpaceDE w:val="0"/>
        <w:autoSpaceDN w:val="0"/>
        <w:adjustRightInd w:val="0"/>
        <w:rPr>
          <w:rFonts w:ascii="Arial" w:eastAsiaTheme="minorHAnsi" w:hAnsi="Arial" w:cs="Arial"/>
          <w:b/>
        </w:rPr>
      </w:pPr>
    </w:p>
    <w:p w:rsidR="006E0C60" w:rsidRDefault="002B5063" w:rsidP="002B5063">
      <w:pPr>
        <w:autoSpaceDE w:val="0"/>
        <w:autoSpaceDN w:val="0"/>
        <w:adjustRightInd w:val="0"/>
        <w:rPr>
          <w:rFonts w:ascii="Arial" w:eastAsiaTheme="minorHAnsi" w:hAnsi="Arial" w:cs="Arial"/>
        </w:rPr>
      </w:pPr>
      <w:r w:rsidRPr="002B5063">
        <w:rPr>
          <w:rFonts w:ascii="Arial" w:eastAsiaTheme="minorHAnsi" w:hAnsi="Arial" w:cs="Arial"/>
          <w:b/>
        </w:rPr>
        <w:t>4:7</w:t>
      </w:r>
      <w:r w:rsidRPr="002B5063">
        <w:rPr>
          <w:rFonts w:ascii="Arial" w:eastAsiaTheme="minorHAnsi" w:hAnsi="Arial" w:cs="Arial"/>
        </w:rPr>
        <w:t xml:space="preserve">    </w:t>
      </w:r>
      <w:r w:rsidR="006E0C60">
        <w:t xml:space="preserve"> Explains v 6.</w:t>
      </w:r>
      <w:r w:rsidR="006E0C60">
        <w:t xml:space="preserve"> (TLSB)</w:t>
      </w:r>
    </w:p>
    <w:p w:rsidR="006E0C60" w:rsidRDefault="006E0C60" w:rsidP="002B5063">
      <w:pPr>
        <w:autoSpaceDE w:val="0"/>
        <w:autoSpaceDN w:val="0"/>
        <w:adjustRightInd w:val="0"/>
        <w:rPr>
          <w:rFonts w:ascii="Arial" w:eastAsiaTheme="minorHAnsi" w:hAnsi="Arial" w:cs="Arial"/>
        </w:rPr>
      </w:pPr>
    </w:p>
    <w:p w:rsidR="006E0C60" w:rsidRDefault="006E0C60" w:rsidP="006E0C60">
      <w:pPr>
        <w:autoSpaceDE w:val="0"/>
        <w:autoSpaceDN w:val="0"/>
        <w:adjustRightInd w:val="0"/>
        <w:ind w:firstLine="720"/>
      </w:pPr>
      <w:r>
        <w:rPr>
          <w:i/>
        </w:rPr>
        <w:t>they</w:t>
      </w:r>
      <w:r>
        <w:t>. Rechab and Baanah.</w:t>
      </w:r>
      <w:r>
        <w:t xml:space="preserve"> (TLSB)</w:t>
      </w:r>
    </w:p>
    <w:p w:rsidR="006E0C60" w:rsidRDefault="006E0C60" w:rsidP="006E0C60">
      <w:pPr>
        <w:autoSpaceDE w:val="0"/>
        <w:autoSpaceDN w:val="0"/>
        <w:adjustRightInd w:val="0"/>
        <w:ind w:firstLine="720"/>
        <w:rPr>
          <w:rFonts w:ascii="Arial" w:eastAsiaTheme="minorHAnsi" w:hAnsi="Arial" w:cs="Arial"/>
        </w:rPr>
      </w:pPr>
    </w:p>
    <w:p w:rsidR="002B5063" w:rsidRPr="002B5063" w:rsidRDefault="002B5063" w:rsidP="006E0C60">
      <w:pPr>
        <w:autoSpaceDE w:val="0"/>
        <w:autoSpaceDN w:val="0"/>
        <w:adjustRightInd w:val="0"/>
        <w:ind w:firstLine="720"/>
        <w:rPr>
          <w:rFonts w:ascii="Arial" w:eastAsiaTheme="minorHAnsi" w:hAnsi="Arial" w:cs="Arial"/>
        </w:rPr>
      </w:pPr>
      <w:r w:rsidRPr="002B5063">
        <w:rPr>
          <w:rFonts w:ascii="Arial" w:eastAsiaTheme="minorHAnsi" w:hAnsi="Arial" w:cs="Arial"/>
          <w:i/>
        </w:rPr>
        <w:t>Arabah.</w:t>
      </w:r>
      <w:r w:rsidRPr="002B5063">
        <w:rPr>
          <w:rFonts w:ascii="Arial" w:eastAsiaTheme="minorHAnsi" w:hAnsi="Arial" w:cs="Arial"/>
        </w:rPr>
        <w:t xml:space="preserve"> See note on Dt 1:1.</w:t>
      </w:r>
      <w:r w:rsidR="00374F1A" w:rsidRPr="00374F1A">
        <w:rPr>
          <w:rFonts w:ascii="Arial" w:eastAsiaTheme="minorHAnsi" w:hAnsi="Arial" w:cs="Arial"/>
          <w:bCs/>
          <w:szCs w:val="28"/>
        </w:rPr>
        <w:t xml:space="preserve"> </w:t>
      </w:r>
      <w:r w:rsidR="00374F1A">
        <w:rPr>
          <w:rFonts w:ascii="Arial" w:eastAsiaTheme="minorHAnsi" w:hAnsi="Arial" w:cs="Arial"/>
          <w:bCs/>
          <w:szCs w:val="28"/>
        </w:rPr>
        <w:t>(CSB)</w:t>
      </w:r>
    </w:p>
    <w:p w:rsidR="002B5063" w:rsidRDefault="002B5063" w:rsidP="002B5063">
      <w:pPr>
        <w:autoSpaceDE w:val="0"/>
        <w:autoSpaceDN w:val="0"/>
        <w:adjustRightInd w:val="0"/>
        <w:rPr>
          <w:rFonts w:ascii="Arial" w:eastAsiaTheme="minorHAnsi" w:hAnsi="Arial" w:cs="Arial"/>
          <w:b/>
        </w:rPr>
      </w:pPr>
    </w:p>
    <w:p w:rsidR="002B5063" w:rsidRPr="002B5063" w:rsidRDefault="002B5063" w:rsidP="002B5063">
      <w:pPr>
        <w:autoSpaceDE w:val="0"/>
        <w:autoSpaceDN w:val="0"/>
        <w:adjustRightInd w:val="0"/>
        <w:rPr>
          <w:rFonts w:ascii="Arial" w:eastAsiaTheme="minorHAnsi" w:hAnsi="Arial" w:cs="Arial"/>
        </w:rPr>
      </w:pPr>
      <w:r w:rsidRPr="002B5063">
        <w:rPr>
          <w:rFonts w:ascii="Arial" w:eastAsiaTheme="minorHAnsi" w:hAnsi="Arial" w:cs="Arial"/>
          <w:b/>
        </w:rPr>
        <w:t>4:8</w:t>
      </w:r>
      <w:r w:rsidRPr="002B5063">
        <w:rPr>
          <w:rFonts w:ascii="Arial" w:eastAsiaTheme="minorHAnsi" w:hAnsi="Arial" w:cs="Arial"/>
        </w:rPr>
        <w:t xml:space="preserve">    </w:t>
      </w:r>
      <w:r w:rsidRPr="002B5063">
        <w:rPr>
          <w:rFonts w:ascii="Arial" w:eastAsiaTheme="minorHAnsi" w:hAnsi="Arial" w:cs="Arial"/>
          <w:i/>
        </w:rPr>
        <w:t xml:space="preserve">This day the </w:t>
      </w:r>
      <w:r w:rsidRPr="002B5063">
        <w:rPr>
          <w:rFonts w:ascii="Arial" w:eastAsiaTheme="minorHAnsi" w:hAnsi="Arial" w:cs="Arial"/>
          <w:i/>
          <w:smallCaps/>
        </w:rPr>
        <w:t>Lord</w:t>
      </w:r>
      <w:r w:rsidRPr="002B5063">
        <w:rPr>
          <w:rFonts w:ascii="Arial" w:eastAsiaTheme="minorHAnsi" w:hAnsi="Arial" w:cs="Arial"/>
          <w:i/>
        </w:rPr>
        <w:t xml:space="preserve"> has avenged my lord the king against Saul.</w:t>
      </w:r>
      <w:r w:rsidRPr="002B5063">
        <w:rPr>
          <w:rFonts w:ascii="Arial" w:eastAsiaTheme="minorHAnsi" w:hAnsi="Arial" w:cs="Arial"/>
        </w:rPr>
        <w:t xml:space="preserve"> Recab and Baanah depict their assassination of Ish-Bosheth in pious terms, expecting David to commend them for their act—a serious miscalculation.</w:t>
      </w:r>
      <w:r w:rsidR="00374F1A" w:rsidRPr="00374F1A">
        <w:rPr>
          <w:rFonts w:ascii="Arial" w:eastAsiaTheme="minorHAnsi" w:hAnsi="Arial" w:cs="Arial"/>
          <w:bCs/>
          <w:szCs w:val="28"/>
        </w:rPr>
        <w:t xml:space="preserve"> </w:t>
      </w:r>
      <w:r w:rsidR="00374F1A">
        <w:rPr>
          <w:rFonts w:ascii="Arial" w:eastAsiaTheme="minorHAnsi" w:hAnsi="Arial" w:cs="Arial"/>
          <w:bCs/>
          <w:szCs w:val="28"/>
        </w:rPr>
        <w:t>(CSB)</w:t>
      </w:r>
    </w:p>
    <w:p w:rsidR="002B5063" w:rsidRDefault="002B5063" w:rsidP="002B5063">
      <w:pPr>
        <w:autoSpaceDE w:val="0"/>
        <w:autoSpaceDN w:val="0"/>
        <w:adjustRightInd w:val="0"/>
        <w:rPr>
          <w:rFonts w:ascii="Arial" w:eastAsiaTheme="minorHAnsi" w:hAnsi="Arial" w:cs="Arial"/>
          <w:b/>
        </w:rPr>
      </w:pPr>
    </w:p>
    <w:p w:rsidR="006E0C60" w:rsidRDefault="006E0C60" w:rsidP="002B5063">
      <w:pPr>
        <w:autoSpaceDE w:val="0"/>
        <w:autoSpaceDN w:val="0"/>
        <w:adjustRightInd w:val="0"/>
        <w:rPr>
          <w:rFonts w:ascii="Arial" w:eastAsiaTheme="minorHAnsi" w:hAnsi="Arial" w:cs="Arial"/>
          <w:b/>
        </w:rPr>
      </w:pPr>
      <w:r w:rsidRPr="006E0C60">
        <w:rPr>
          <w:rFonts w:eastAsiaTheme="minorHAnsi"/>
        </w:rPr>
        <w:t>They believed they had God’s approval for the murder of Ish-bosheth and hoped David would reward them.</w:t>
      </w:r>
      <w:r>
        <w:rPr>
          <w:rFonts w:eastAsiaTheme="minorHAnsi"/>
        </w:rPr>
        <w:t xml:space="preserve"> (TLSB)</w:t>
      </w:r>
    </w:p>
    <w:p w:rsidR="006E0C60" w:rsidRDefault="006E0C60" w:rsidP="002B5063">
      <w:pPr>
        <w:autoSpaceDE w:val="0"/>
        <w:autoSpaceDN w:val="0"/>
        <w:adjustRightInd w:val="0"/>
        <w:rPr>
          <w:rFonts w:ascii="Arial" w:eastAsiaTheme="minorHAnsi" w:hAnsi="Arial" w:cs="Arial"/>
          <w:b/>
        </w:rPr>
      </w:pPr>
    </w:p>
    <w:p w:rsidR="002B5063" w:rsidRPr="002B5063" w:rsidRDefault="002B5063" w:rsidP="002B5063">
      <w:pPr>
        <w:autoSpaceDE w:val="0"/>
        <w:autoSpaceDN w:val="0"/>
        <w:adjustRightInd w:val="0"/>
        <w:rPr>
          <w:rFonts w:ascii="Arial" w:eastAsiaTheme="minorHAnsi" w:hAnsi="Arial" w:cs="Arial"/>
        </w:rPr>
      </w:pPr>
      <w:r w:rsidRPr="002B5063">
        <w:rPr>
          <w:rFonts w:ascii="Arial" w:eastAsiaTheme="minorHAnsi" w:hAnsi="Arial" w:cs="Arial"/>
          <w:b/>
        </w:rPr>
        <w:t>4:9</w:t>
      </w:r>
      <w:r w:rsidRPr="002B5063">
        <w:rPr>
          <w:rFonts w:ascii="Arial" w:eastAsiaTheme="minorHAnsi" w:hAnsi="Arial" w:cs="Arial"/>
        </w:rPr>
        <w:t xml:space="preserve">    </w:t>
      </w:r>
      <w:r w:rsidRPr="002B5063">
        <w:rPr>
          <w:rFonts w:ascii="Arial" w:eastAsiaTheme="minorHAnsi" w:hAnsi="Arial" w:cs="Arial"/>
          <w:i/>
        </w:rPr>
        <w:t xml:space="preserve">As surely as the </w:t>
      </w:r>
      <w:r w:rsidRPr="002B5063">
        <w:rPr>
          <w:rFonts w:ascii="Arial" w:eastAsiaTheme="minorHAnsi" w:hAnsi="Arial" w:cs="Arial"/>
          <w:i/>
          <w:smallCaps/>
        </w:rPr>
        <w:t>Lord</w:t>
      </w:r>
      <w:r w:rsidRPr="002B5063">
        <w:rPr>
          <w:rFonts w:ascii="Arial" w:eastAsiaTheme="minorHAnsi" w:hAnsi="Arial" w:cs="Arial"/>
          <w:i/>
        </w:rPr>
        <w:t xml:space="preserve"> lives.</w:t>
      </w:r>
      <w:r w:rsidRPr="002B5063">
        <w:rPr>
          <w:rFonts w:ascii="Arial" w:eastAsiaTheme="minorHAnsi" w:hAnsi="Arial" w:cs="Arial"/>
        </w:rPr>
        <w:t xml:space="preserve"> An oath formula (see note on 1Sa 14:39).</w:t>
      </w:r>
      <w:r w:rsidR="00374F1A" w:rsidRPr="00374F1A">
        <w:rPr>
          <w:rFonts w:ascii="Arial" w:eastAsiaTheme="minorHAnsi" w:hAnsi="Arial" w:cs="Arial"/>
          <w:bCs/>
          <w:szCs w:val="28"/>
        </w:rPr>
        <w:t xml:space="preserve"> </w:t>
      </w:r>
      <w:r w:rsidR="00374F1A">
        <w:rPr>
          <w:rFonts w:ascii="Arial" w:eastAsiaTheme="minorHAnsi" w:hAnsi="Arial" w:cs="Arial"/>
          <w:bCs/>
          <w:szCs w:val="28"/>
        </w:rPr>
        <w:t>(CSB)</w:t>
      </w:r>
    </w:p>
    <w:p w:rsidR="002B5063" w:rsidRDefault="002B5063" w:rsidP="002B5063">
      <w:pPr>
        <w:autoSpaceDE w:val="0"/>
        <w:autoSpaceDN w:val="0"/>
        <w:adjustRightInd w:val="0"/>
        <w:rPr>
          <w:rFonts w:ascii="Arial" w:eastAsiaTheme="minorHAnsi" w:hAnsi="Arial" w:cs="Arial"/>
          <w:b/>
        </w:rPr>
      </w:pPr>
    </w:p>
    <w:p w:rsidR="006E0C60" w:rsidRDefault="006E0C60" w:rsidP="006E0C60">
      <w:pPr>
        <w:autoSpaceDE w:val="0"/>
        <w:autoSpaceDN w:val="0"/>
        <w:adjustRightInd w:val="0"/>
        <w:ind w:firstLine="720"/>
        <w:rPr>
          <w:rFonts w:ascii="Arial" w:eastAsiaTheme="minorHAnsi" w:hAnsi="Arial" w:cs="Arial"/>
          <w:b/>
        </w:rPr>
      </w:pPr>
      <w:r w:rsidRPr="006E0C60">
        <w:rPr>
          <w:rFonts w:eastAsiaTheme="minorHAnsi"/>
          <w:i/>
        </w:rPr>
        <w:t>redeemed my life</w:t>
      </w:r>
      <w:r w:rsidRPr="006E0C60">
        <w:rPr>
          <w:rFonts w:eastAsiaTheme="minorHAnsi"/>
        </w:rPr>
        <w:t>. David relied not on murderous conspirators but on the Lord.</w:t>
      </w:r>
      <w:r>
        <w:rPr>
          <w:rFonts w:eastAsiaTheme="minorHAnsi"/>
        </w:rPr>
        <w:t xml:space="preserve"> (TLSB)_</w:t>
      </w:r>
    </w:p>
    <w:p w:rsidR="006E0C60" w:rsidRDefault="006E0C60" w:rsidP="002B5063">
      <w:pPr>
        <w:autoSpaceDE w:val="0"/>
        <w:autoSpaceDN w:val="0"/>
        <w:adjustRightInd w:val="0"/>
        <w:rPr>
          <w:rFonts w:ascii="Arial" w:eastAsiaTheme="minorHAnsi" w:hAnsi="Arial" w:cs="Arial"/>
          <w:b/>
        </w:rPr>
      </w:pPr>
    </w:p>
    <w:p w:rsidR="006E0C60" w:rsidRDefault="006E0C60" w:rsidP="002B5063">
      <w:pPr>
        <w:autoSpaceDE w:val="0"/>
        <w:autoSpaceDN w:val="0"/>
        <w:adjustRightInd w:val="0"/>
        <w:rPr>
          <w:rFonts w:eastAsiaTheme="minorHAnsi"/>
        </w:rPr>
      </w:pPr>
      <w:r w:rsidRPr="006E0C60">
        <w:rPr>
          <w:rFonts w:eastAsiaTheme="minorHAnsi"/>
          <w:b/>
        </w:rPr>
        <w:t>4:10</w:t>
      </w:r>
      <w:r w:rsidRPr="006E0C60">
        <w:rPr>
          <w:rFonts w:eastAsiaTheme="minorHAnsi"/>
        </w:rPr>
        <w:t xml:space="preserve"> </w:t>
      </w:r>
      <w:r w:rsidRPr="006E0C60">
        <w:rPr>
          <w:rFonts w:eastAsiaTheme="minorHAnsi"/>
          <w:i/>
        </w:rPr>
        <w:t>one told me</w:t>
      </w:r>
      <w:r w:rsidRPr="006E0C60">
        <w:rPr>
          <w:rFonts w:eastAsiaTheme="minorHAnsi"/>
        </w:rPr>
        <w:t>. Amalekite who claimed to have killed Saul (1:14–16).</w:t>
      </w:r>
      <w:r>
        <w:rPr>
          <w:rFonts w:eastAsiaTheme="minorHAnsi"/>
        </w:rPr>
        <w:t xml:space="preserve"> (TLSB)</w:t>
      </w:r>
    </w:p>
    <w:p w:rsidR="006E0C60" w:rsidRDefault="006E0C60" w:rsidP="002B5063">
      <w:pPr>
        <w:autoSpaceDE w:val="0"/>
        <w:autoSpaceDN w:val="0"/>
        <w:adjustRightInd w:val="0"/>
        <w:rPr>
          <w:rFonts w:ascii="Arial" w:eastAsiaTheme="minorHAnsi" w:hAnsi="Arial" w:cs="Arial"/>
          <w:b/>
        </w:rPr>
      </w:pPr>
    </w:p>
    <w:p w:rsidR="006E0C60" w:rsidRDefault="002B5063" w:rsidP="002B5063">
      <w:pPr>
        <w:autoSpaceDE w:val="0"/>
        <w:autoSpaceDN w:val="0"/>
        <w:adjustRightInd w:val="0"/>
        <w:rPr>
          <w:rFonts w:ascii="Arial" w:eastAsiaTheme="minorHAnsi" w:hAnsi="Arial" w:cs="Arial"/>
        </w:rPr>
      </w:pPr>
      <w:r w:rsidRPr="002B5063">
        <w:rPr>
          <w:rFonts w:ascii="Arial" w:eastAsiaTheme="minorHAnsi" w:hAnsi="Arial" w:cs="Arial"/>
          <w:b/>
        </w:rPr>
        <w:t>4:11</w:t>
      </w:r>
      <w:r w:rsidRPr="002B5063">
        <w:rPr>
          <w:rFonts w:ascii="Arial" w:eastAsiaTheme="minorHAnsi" w:hAnsi="Arial" w:cs="Arial"/>
        </w:rPr>
        <w:t xml:space="preserve">    </w:t>
      </w:r>
      <w:r w:rsidR="006E0C60" w:rsidRPr="006E0C60">
        <w:rPr>
          <w:rFonts w:eastAsiaTheme="minorHAnsi"/>
          <w:i/>
        </w:rPr>
        <w:t>a righteous man</w:t>
      </w:r>
      <w:r w:rsidR="006E0C60" w:rsidRPr="006E0C60">
        <w:rPr>
          <w:rFonts w:eastAsiaTheme="minorHAnsi"/>
        </w:rPr>
        <w:t>. Ish-bosheth had done nothing to deserve death.</w:t>
      </w:r>
      <w:r w:rsidR="006E0C60">
        <w:rPr>
          <w:rFonts w:eastAsiaTheme="minorHAnsi"/>
        </w:rPr>
        <w:t xml:space="preserve"> (TLSB)</w:t>
      </w:r>
    </w:p>
    <w:p w:rsidR="006E0C60" w:rsidRDefault="006E0C60" w:rsidP="002B5063">
      <w:pPr>
        <w:autoSpaceDE w:val="0"/>
        <w:autoSpaceDN w:val="0"/>
        <w:adjustRightInd w:val="0"/>
        <w:rPr>
          <w:rFonts w:ascii="Arial" w:eastAsiaTheme="minorHAnsi" w:hAnsi="Arial" w:cs="Arial"/>
        </w:rPr>
      </w:pPr>
    </w:p>
    <w:p w:rsidR="002B5063" w:rsidRPr="002B5063" w:rsidRDefault="002B5063" w:rsidP="006E0C60">
      <w:pPr>
        <w:autoSpaceDE w:val="0"/>
        <w:autoSpaceDN w:val="0"/>
        <w:adjustRightInd w:val="0"/>
        <w:ind w:firstLine="720"/>
        <w:rPr>
          <w:rFonts w:ascii="Arial" w:eastAsiaTheme="minorHAnsi" w:hAnsi="Arial" w:cs="Arial"/>
        </w:rPr>
      </w:pPr>
      <w:r w:rsidRPr="002B5063">
        <w:rPr>
          <w:rFonts w:ascii="Arial" w:eastAsiaTheme="minorHAnsi" w:hAnsi="Arial" w:cs="Arial"/>
          <w:i/>
        </w:rPr>
        <w:t>demand his blood from your hand.</w:t>
      </w:r>
      <w:r w:rsidRPr="002B5063">
        <w:rPr>
          <w:rFonts w:ascii="Arial" w:eastAsiaTheme="minorHAnsi" w:hAnsi="Arial" w:cs="Arial"/>
        </w:rPr>
        <w:t xml:space="preserve"> An expression for the death penalty (see Ge 9:5–6). David here does what he was unable to do with Joab (see note on 3:29).</w:t>
      </w:r>
      <w:r w:rsidR="00374F1A" w:rsidRPr="00374F1A">
        <w:rPr>
          <w:rFonts w:ascii="Arial" w:eastAsiaTheme="minorHAnsi" w:hAnsi="Arial" w:cs="Arial"/>
          <w:bCs/>
          <w:szCs w:val="28"/>
        </w:rPr>
        <w:t xml:space="preserve"> </w:t>
      </w:r>
      <w:r w:rsidR="00374F1A">
        <w:rPr>
          <w:rFonts w:ascii="Arial" w:eastAsiaTheme="minorHAnsi" w:hAnsi="Arial" w:cs="Arial"/>
          <w:bCs/>
          <w:szCs w:val="28"/>
        </w:rPr>
        <w:t>(CSB)</w:t>
      </w:r>
    </w:p>
    <w:p w:rsidR="002B5063" w:rsidRDefault="002B5063" w:rsidP="002B5063">
      <w:pPr>
        <w:autoSpaceDE w:val="0"/>
        <w:autoSpaceDN w:val="0"/>
        <w:adjustRightInd w:val="0"/>
        <w:rPr>
          <w:rFonts w:ascii="Arial" w:eastAsiaTheme="minorHAnsi" w:hAnsi="Arial" w:cs="Arial"/>
          <w:b/>
        </w:rPr>
      </w:pPr>
    </w:p>
    <w:p w:rsidR="002B5063" w:rsidRPr="002B5063" w:rsidRDefault="002B5063" w:rsidP="002B5063">
      <w:pPr>
        <w:autoSpaceDE w:val="0"/>
        <w:autoSpaceDN w:val="0"/>
        <w:adjustRightInd w:val="0"/>
        <w:rPr>
          <w:rFonts w:ascii="Arial" w:eastAsiaTheme="minorHAnsi" w:hAnsi="Arial" w:cs="Arial"/>
        </w:rPr>
      </w:pPr>
      <w:r w:rsidRPr="002B5063">
        <w:rPr>
          <w:rFonts w:ascii="Arial" w:eastAsiaTheme="minorHAnsi" w:hAnsi="Arial" w:cs="Arial"/>
          <w:b/>
        </w:rPr>
        <w:t>4:12</w:t>
      </w:r>
      <w:r w:rsidRPr="002B5063">
        <w:rPr>
          <w:rFonts w:ascii="Arial" w:eastAsiaTheme="minorHAnsi" w:hAnsi="Arial" w:cs="Arial"/>
        </w:rPr>
        <w:t xml:space="preserve">    </w:t>
      </w:r>
      <w:r w:rsidRPr="002B5063">
        <w:rPr>
          <w:rFonts w:ascii="Arial" w:eastAsiaTheme="minorHAnsi" w:hAnsi="Arial" w:cs="Arial"/>
          <w:i/>
        </w:rPr>
        <w:t>their hands and feet.</w:t>
      </w:r>
      <w:r w:rsidRPr="002B5063">
        <w:rPr>
          <w:rFonts w:ascii="Arial" w:eastAsiaTheme="minorHAnsi" w:hAnsi="Arial" w:cs="Arial"/>
        </w:rPr>
        <w:t xml:space="preserve"> The hands that had assassinated Ish-Bosheth and the feet that had run with the news.</w:t>
      </w:r>
      <w:r w:rsidR="00374F1A" w:rsidRPr="00374F1A">
        <w:rPr>
          <w:rFonts w:ascii="Arial" w:eastAsiaTheme="minorHAnsi" w:hAnsi="Arial" w:cs="Arial"/>
          <w:bCs/>
          <w:szCs w:val="28"/>
        </w:rPr>
        <w:t xml:space="preserve"> </w:t>
      </w:r>
      <w:r w:rsidR="00374F1A">
        <w:rPr>
          <w:rFonts w:ascii="Arial" w:eastAsiaTheme="minorHAnsi" w:hAnsi="Arial" w:cs="Arial"/>
          <w:bCs/>
          <w:szCs w:val="28"/>
        </w:rPr>
        <w:t>(CSB)</w:t>
      </w:r>
    </w:p>
    <w:p w:rsidR="007328E5" w:rsidRDefault="007328E5">
      <w:pPr>
        <w:rPr>
          <w:rFonts w:ascii="Arial" w:hAnsi="Arial" w:cs="Arial"/>
          <w:b/>
        </w:rPr>
      </w:pPr>
    </w:p>
    <w:p w:rsidR="00374F1A" w:rsidRDefault="00A67E79" w:rsidP="00A67E79">
      <w:pPr>
        <w:ind w:firstLine="720"/>
        <w:rPr>
          <w:rFonts w:ascii="Arial" w:hAnsi="Arial" w:cs="Arial"/>
          <w:b/>
        </w:rPr>
      </w:pPr>
      <w:r w:rsidRPr="00A67E79">
        <w:rPr>
          <w:rFonts w:eastAsiaTheme="minorHAnsi"/>
          <w:i/>
        </w:rPr>
        <w:t>hanged them</w:t>
      </w:r>
      <w:r w:rsidRPr="00A67E79">
        <w:rPr>
          <w:rFonts w:eastAsiaTheme="minorHAnsi"/>
        </w:rPr>
        <w:t>. To show they had died under a divine curse (Dt 21:22–23).</w:t>
      </w:r>
      <w:r>
        <w:rPr>
          <w:rFonts w:eastAsiaTheme="minorHAnsi"/>
        </w:rPr>
        <w:t xml:space="preserve"> (TLSB)</w:t>
      </w:r>
    </w:p>
    <w:p w:rsidR="00374F1A" w:rsidRDefault="00374F1A">
      <w:pPr>
        <w:rPr>
          <w:rFonts w:ascii="Arial" w:hAnsi="Arial" w:cs="Arial"/>
          <w:b/>
        </w:rPr>
      </w:pPr>
    </w:p>
    <w:p w:rsidR="00A67E79" w:rsidRPr="00A67E79" w:rsidRDefault="00A67E79" w:rsidP="00A67E79">
      <w:pPr>
        <w:autoSpaceDE w:val="0"/>
        <w:autoSpaceDN w:val="0"/>
        <w:adjustRightInd w:val="0"/>
        <w:spacing w:before="180"/>
        <w:ind w:firstLine="720"/>
        <w:rPr>
          <w:rFonts w:eastAsiaTheme="minorHAnsi"/>
        </w:rPr>
      </w:pPr>
      <w:r w:rsidRPr="00A67E79">
        <w:rPr>
          <w:rFonts w:eastAsiaTheme="minorHAnsi"/>
          <w:i/>
        </w:rPr>
        <w:t>head</w:t>
      </w:r>
      <w:r w:rsidRPr="00A67E79">
        <w:rPr>
          <w:rFonts w:eastAsiaTheme="minorHAnsi"/>
        </w:rPr>
        <w:t xml:space="preserve"> … </w:t>
      </w:r>
      <w:r w:rsidRPr="00A67E79">
        <w:rPr>
          <w:rFonts w:eastAsiaTheme="minorHAnsi"/>
          <w:i/>
        </w:rPr>
        <w:t>buried it</w:t>
      </w:r>
      <w:r w:rsidRPr="00A67E79">
        <w:rPr>
          <w:rFonts w:eastAsiaTheme="minorHAnsi"/>
        </w:rPr>
        <w:t>. To show respect.</w:t>
      </w:r>
      <w:r>
        <w:rPr>
          <w:rFonts w:eastAsiaTheme="minorHAnsi"/>
        </w:rPr>
        <w:t xml:space="preserve"> (TLSB)</w:t>
      </w:r>
    </w:p>
    <w:p w:rsidR="00A67E79" w:rsidRPr="00A67E79" w:rsidRDefault="00A67E79" w:rsidP="00A67E79">
      <w:pPr>
        <w:autoSpaceDE w:val="0"/>
        <w:autoSpaceDN w:val="0"/>
        <w:adjustRightInd w:val="0"/>
        <w:spacing w:before="180"/>
        <w:rPr>
          <w:rFonts w:eastAsiaTheme="minorHAnsi"/>
        </w:rPr>
      </w:pPr>
      <w:r w:rsidRPr="00A67E79">
        <w:rPr>
          <w:rFonts w:eastAsiaTheme="minorHAnsi"/>
        </w:rPr>
        <w:t xml:space="preserve"> </w:t>
      </w:r>
      <w:r w:rsidRPr="00A67E79">
        <w:rPr>
          <w:rFonts w:eastAsiaTheme="minorHAnsi"/>
          <w:b/>
        </w:rPr>
        <w:t>Ch 4</w:t>
      </w:r>
      <w:r w:rsidRPr="00A67E79">
        <w:rPr>
          <w:rFonts w:eastAsiaTheme="minorHAnsi"/>
        </w:rPr>
        <w:t xml:space="preserve"> Two of Ish-bosheth’s soldiers murder him and</w:t>
      </w:r>
      <w:r>
        <w:rPr>
          <w:rFonts w:eastAsiaTheme="minorHAnsi"/>
        </w:rPr>
        <w:t xml:space="preserve"> </w:t>
      </w:r>
      <w:r w:rsidRPr="00A67E79">
        <w:rPr>
          <w:rFonts w:eastAsiaTheme="minorHAnsi"/>
        </w:rPr>
        <w:t>bring his head to David, hoping to receive a reward. Instead, David sentences them to death, but honors his enemy Ish-bosheth. “Do not be overcome by evil, but overcome evil with good” (Rm 12:21). Through the Son of David, God has mercy on us, who were once His enemies. • Lord Jesus, Son of David, give me Your Spirit, that I may love my enemies and do good to those who hate me. Amen.</w:t>
      </w:r>
      <w:r>
        <w:rPr>
          <w:rFonts w:eastAsiaTheme="minorHAnsi"/>
        </w:rPr>
        <w:t xml:space="preserve"> (TLSB)</w:t>
      </w:r>
      <w:bookmarkStart w:id="0" w:name="_GoBack"/>
      <w:bookmarkEnd w:id="0"/>
    </w:p>
    <w:p w:rsidR="00A67E79" w:rsidRPr="002B5063" w:rsidRDefault="00A67E79">
      <w:pPr>
        <w:rPr>
          <w:rFonts w:ascii="Arial" w:hAnsi="Arial" w:cs="Arial"/>
          <w:b/>
        </w:rPr>
      </w:pPr>
    </w:p>
    <w:sectPr w:rsidR="00A67E79" w:rsidRPr="002B50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316" w:rsidRDefault="00982316" w:rsidP="002B5063">
      <w:r>
        <w:separator/>
      </w:r>
    </w:p>
  </w:endnote>
  <w:endnote w:type="continuationSeparator" w:id="0">
    <w:p w:rsidR="00982316" w:rsidRDefault="00982316" w:rsidP="002B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382257"/>
      <w:docPartObj>
        <w:docPartGallery w:val="Page Numbers (Bottom of Page)"/>
        <w:docPartUnique/>
      </w:docPartObj>
    </w:sdtPr>
    <w:sdtEndPr>
      <w:rPr>
        <w:noProof/>
      </w:rPr>
    </w:sdtEndPr>
    <w:sdtContent>
      <w:p w:rsidR="002B5063" w:rsidRDefault="002B5063">
        <w:pPr>
          <w:pStyle w:val="Footer"/>
          <w:jc w:val="center"/>
        </w:pPr>
        <w:r>
          <w:fldChar w:fldCharType="begin"/>
        </w:r>
        <w:r>
          <w:instrText xml:space="preserve"> PAGE   \* MERGEFORMAT </w:instrText>
        </w:r>
        <w:r>
          <w:fldChar w:fldCharType="separate"/>
        </w:r>
        <w:r w:rsidR="00982316">
          <w:rPr>
            <w:noProof/>
          </w:rPr>
          <w:t>1</w:t>
        </w:r>
        <w:r>
          <w:rPr>
            <w:noProof/>
          </w:rPr>
          <w:fldChar w:fldCharType="end"/>
        </w:r>
      </w:p>
    </w:sdtContent>
  </w:sdt>
  <w:p w:rsidR="002B5063" w:rsidRDefault="002B5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316" w:rsidRDefault="00982316" w:rsidP="002B5063">
      <w:r>
        <w:separator/>
      </w:r>
    </w:p>
  </w:footnote>
  <w:footnote w:type="continuationSeparator" w:id="0">
    <w:p w:rsidR="00982316" w:rsidRDefault="00982316" w:rsidP="002B5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546"/>
    <w:rsid w:val="002B5063"/>
    <w:rsid w:val="00374F1A"/>
    <w:rsid w:val="003F07F7"/>
    <w:rsid w:val="00577546"/>
    <w:rsid w:val="006E0C60"/>
    <w:rsid w:val="007328E5"/>
    <w:rsid w:val="00873221"/>
    <w:rsid w:val="00982316"/>
    <w:rsid w:val="00A6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5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063"/>
    <w:pPr>
      <w:tabs>
        <w:tab w:val="center" w:pos="4680"/>
        <w:tab w:val="right" w:pos="9360"/>
      </w:tabs>
    </w:pPr>
  </w:style>
  <w:style w:type="character" w:customStyle="1" w:styleId="HeaderChar">
    <w:name w:val="Header Char"/>
    <w:basedOn w:val="DefaultParagraphFont"/>
    <w:link w:val="Header"/>
    <w:uiPriority w:val="99"/>
    <w:rsid w:val="002B50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5063"/>
    <w:pPr>
      <w:tabs>
        <w:tab w:val="center" w:pos="4680"/>
        <w:tab w:val="right" w:pos="9360"/>
      </w:tabs>
    </w:pPr>
  </w:style>
  <w:style w:type="character" w:customStyle="1" w:styleId="FooterChar">
    <w:name w:val="Footer Char"/>
    <w:basedOn w:val="DefaultParagraphFont"/>
    <w:link w:val="Footer"/>
    <w:uiPriority w:val="99"/>
    <w:rsid w:val="002B506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5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063"/>
    <w:pPr>
      <w:tabs>
        <w:tab w:val="center" w:pos="4680"/>
        <w:tab w:val="right" w:pos="9360"/>
      </w:tabs>
    </w:pPr>
  </w:style>
  <w:style w:type="character" w:customStyle="1" w:styleId="HeaderChar">
    <w:name w:val="Header Char"/>
    <w:basedOn w:val="DefaultParagraphFont"/>
    <w:link w:val="Header"/>
    <w:uiPriority w:val="99"/>
    <w:rsid w:val="002B50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5063"/>
    <w:pPr>
      <w:tabs>
        <w:tab w:val="center" w:pos="4680"/>
        <w:tab w:val="right" w:pos="9360"/>
      </w:tabs>
    </w:pPr>
  </w:style>
  <w:style w:type="character" w:customStyle="1" w:styleId="FooterChar">
    <w:name w:val="Footer Char"/>
    <w:basedOn w:val="DefaultParagraphFont"/>
    <w:link w:val="Footer"/>
    <w:uiPriority w:val="99"/>
    <w:rsid w:val="002B506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2014-08-29T14:26:00Z</dcterms:created>
  <dcterms:modified xsi:type="dcterms:W3CDTF">2020-05-08T17:32:00Z</dcterms:modified>
</cp:coreProperties>
</file>