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50" w:rsidRPr="000C2BEE" w:rsidRDefault="001D5B50" w:rsidP="001D5B50">
      <w:pPr>
        <w:jc w:val="center"/>
        <w:rPr>
          <w:rFonts w:ascii="Arial" w:hAnsi="Arial" w:cs="Arial"/>
        </w:rPr>
      </w:pPr>
      <w:r w:rsidRPr="000C2BEE">
        <w:rPr>
          <w:rFonts w:ascii="Arial" w:hAnsi="Arial" w:cs="Arial"/>
          <w:sz w:val="48"/>
          <w:szCs w:val="48"/>
        </w:rPr>
        <w:t>MATTHEW</w:t>
      </w:r>
    </w:p>
    <w:p w:rsidR="001D5B50" w:rsidRPr="000C2BEE" w:rsidRDefault="001D5B50" w:rsidP="001D5B50">
      <w:pPr>
        <w:jc w:val="center"/>
        <w:rPr>
          <w:rFonts w:ascii="Arial" w:hAnsi="Arial" w:cs="Arial"/>
          <w:sz w:val="36"/>
          <w:szCs w:val="36"/>
        </w:rPr>
      </w:pPr>
      <w:r w:rsidRPr="000C2BEE">
        <w:rPr>
          <w:rFonts w:ascii="Arial" w:hAnsi="Arial" w:cs="Arial"/>
          <w:sz w:val="36"/>
          <w:szCs w:val="36"/>
        </w:rPr>
        <w:t>Chapter 27</w:t>
      </w:r>
    </w:p>
    <w:p w:rsidR="00B04D56" w:rsidRPr="000C2BEE" w:rsidRDefault="00B04D56" w:rsidP="00B04D56">
      <w:pPr>
        <w:autoSpaceDE w:val="0"/>
        <w:autoSpaceDN w:val="0"/>
        <w:adjustRightInd w:val="0"/>
        <w:spacing w:before="200" w:after="150"/>
        <w:rPr>
          <w:rFonts w:ascii="Arial" w:eastAsiaTheme="minorHAnsi" w:hAnsi="Arial" w:cs="Arial"/>
        </w:rPr>
      </w:pPr>
      <w:r w:rsidRPr="000C2BEE">
        <w:rPr>
          <w:rFonts w:ascii="Arial" w:eastAsiaTheme="minorHAnsi" w:hAnsi="Arial" w:cs="Arial"/>
          <w:i/>
          <w:iCs/>
          <w:sz w:val="28"/>
          <w:szCs w:val="28"/>
        </w:rPr>
        <w:t xml:space="preserve">Judas Hangs Himself </w:t>
      </w:r>
    </w:p>
    <w:p w:rsidR="00B04D56" w:rsidRPr="000C2BEE" w:rsidRDefault="00B04D56" w:rsidP="00B04D56">
      <w:pPr>
        <w:autoSpaceDE w:val="0"/>
        <w:autoSpaceDN w:val="0"/>
        <w:adjustRightInd w:val="0"/>
        <w:rPr>
          <w:rFonts w:ascii="Arial" w:eastAsiaTheme="minorHAnsi" w:hAnsi="Arial" w:cs="Arial"/>
        </w:rPr>
      </w:pPr>
    </w:p>
    <w:p w:rsidR="00B04D56" w:rsidRPr="000C2BEE" w:rsidRDefault="00B04D56" w:rsidP="00B04D56">
      <w:pPr>
        <w:autoSpaceDE w:val="0"/>
        <w:autoSpaceDN w:val="0"/>
        <w:adjustRightInd w:val="0"/>
        <w:rPr>
          <w:rFonts w:ascii="Arial" w:eastAsiaTheme="minorHAnsi" w:hAnsi="Arial" w:cs="Arial"/>
          <w:b/>
        </w:rPr>
      </w:pPr>
      <w:r w:rsidRPr="000C2BEE">
        <w:rPr>
          <w:rFonts w:ascii="Arial" w:eastAsiaTheme="minorHAnsi" w:hAnsi="Arial" w:cs="Arial"/>
          <w:b/>
        </w:rPr>
        <w:t xml:space="preserve">Early in the morning, all the chief priests and the elders of the people came to the decision to put Jesus to death. </w:t>
      </w:r>
      <w:r w:rsidRPr="000C2BEE">
        <w:rPr>
          <w:rFonts w:ascii="Arial" w:eastAsiaTheme="minorHAnsi" w:hAnsi="Arial" w:cs="Arial"/>
          <w:b/>
          <w:vertAlign w:val="superscript"/>
        </w:rPr>
        <w:t xml:space="preserve"> 2 </w:t>
      </w:r>
      <w:r w:rsidRPr="000C2BEE">
        <w:rPr>
          <w:rFonts w:ascii="Arial" w:eastAsiaTheme="minorHAnsi" w:hAnsi="Arial" w:cs="Arial"/>
          <w:b/>
        </w:rPr>
        <w:t xml:space="preserve">They bound him, led him away and handed him over to Pilate, the governor. </w:t>
      </w:r>
      <w:r w:rsidRPr="000C2BEE">
        <w:rPr>
          <w:rFonts w:ascii="Arial" w:eastAsiaTheme="minorHAnsi" w:hAnsi="Arial" w:cs="Arial"/>
          <w:b/>
          <w:vertAlign w:val="superscript"/>
        </w:rPr>
        <w:t xml:space="preserve">3 </w:t>
      </w:r>
      <w:r w:rsidRPr="000C2BEE">
        <w:rPr>
          <w:rFonts w:ascii="Arial" w:eastAsiaTheme="minorHAnsi" w:hAnsi="Arial" w:cs="Arial"/>
          <w:b/>
        </w:rPr>
        <w:t xml:space="preserve">When Judas, who had betrayed him, saw that Jesus was condemned, he was seized with remorse and returned the thirty silver coins to the chief priests and the elders. </w:t>
      </w:r>
      <w:r w:rsidRPr="000C2BEE">
        <w:rPr>
          <w:rFonts w:ascii="Arial" w:eastAsiaTheme="minorHAnsi" w:hAnsi="Arial" w:cs="Arial"/>
          <w:b/>
          <w:vertAlign w:val="superscript"/>
        </w:rPr>
        <w:t xml:space="preserve"> 4 </w:t>
      </w:r>
      <w:r w:rsidRPr="000C2BEE">
        <w:rPr>
          <w:rFonts w:ascii="Arial" w:eastAsiaTheme="minorHAnsi" w:hAnsi="Arial" w:cs="Arial"/>
          <w:b/>
        </w:rPr>
        <w:t xml:space="preserve">“I have sinned,” he said, “for I have betrayed innocent blood.” “What is that to us?” they replied. “That’s your responsibility.” </w:t>
      </w:r>
      <w:r w:rsidRPr="000C2BEE">
        <w:rPr>
          <w:rFonts w:ascii="Arial" w:eastAsiaTheme="minorHAnsi" w:hAnsi="Arial" w:cs="Arial"/>
          <w:b/>
          <w:vertAlign w:val="superscript"/>
        </w:rPr>
        <w:t xml:space="preserve">5 </w:t>
      </w:r>
      <w:r w:rsidRPr="000C2BEE">
        <w:rPr>
          <w:rFonts w:ascii="Arial" w:eastAsiaTheme="minorHAnsi" w:hAnsi="Arial" w:cs="Arial"/>
          <w:b/>
        </w:rPr>
        <w:t xml:space="preserve">So Judas threw the money into the temple and left. Then he went away and hanged himself. </w:t>
      </w:r>
      <w:r w:rsidRPr="000C2BEE">
        <w:rPr>
          <w:rFonts w:ascii="Arial" w:eastAsiaTheme="minorHAnsi" w:hAnsi="Arial" w:cs="Arial"/>
          <w:b/>
          <w:vertAlign w:val="superscript"/>
        </w:rPr>
        <w:t xml:space="preserve">6 </w:t>
      </w:r>
      <w:r w:rsidRPr="000C2BEE">
        <w:rPr>
          <w:rFonts w:ascii="Arial" w:eastAsiaTheme="minorHAnsi" w:hAnsi="Arial" w:cs="Arial"/>
          <w:b/>
        </w:rPr>
        <w:t xml:space="preserve">The chief priests picked up the coins and said, “It is against the law to put this into the treasury, since it is blood money.” </w:t>
      </w:r>
      <w:r w:rsidRPr="000C2BEE">
        <w:rPr>
          <w:rFonts w:ascii="Arial" w:eastAsiaTheme="minorHAnsi" w:hAnsi="Arial" w:cs="Arial"/>
          <w:b/>
          <w:vertAlign w:val="superscript"/>
        </w:rPr>
        <w:t xml:space="preserve"> 7 </w:t>
      </w:r>
      <w:r w:rsidRPr="000C2BEE">
        <w:rPr>
          <w:rFonts w:ascii="Arial" w:eastAsiaTheme="minorHAnsi" w:hAnsi="Arial" w:cs="Arial"/>
          <w:b/>
        </w:rPr>
        <w:t xml:space="preserve">So they decided to use the money to buy the potter’s field as a burial place for foreigners. </w:t>
      </w:r>
      <w:r w:rsidRPr="000C2BEE">
        <w:rPr>
          <w:rFonts w:ascii="Arial" w:eastAsiaTheme="minorHAnsi" w:hAnsi="Arial" w:cs="Arial"/>
          <w:b/>
          <w:vertAlign w:val="superscript"/>
        </w:rPr>
        <w:t xml:space="preserve"> 8 </w:t>
      </w:r>
      <w:r w:rsidRPr="000C2BEE">
        <w:rPr>
          <w:rFonts w:ascii="Arial" w:eastAsiaTheme="minorHAnsi" w:hAnsi="Arial" w:cs="Arial"/>
          <w:b/>
        </w:rPr>
        <w:t xml:space="preserve">That is why it has been called the Field of Blood to this day. </w:t>
      </w:r>
      <w:r w:rsidRPr="000C2BEE">
        <w:rPr>
          <w:rFonts w:ascii="Arial" w:eastAsiaTheme="minorHAnsi" w:hAnsi="Arial" w:cs="Arial"/>
          <w:b/>
          <w:vertAlign w:val="superscript"/>
        </w:rPr>
        <w:t xml:space="preserve"> 9 </w:t>
      </w:r>
      <w:r w:rsidRPr="000C2BEE">
        <w:rPr>
          <w:rFonts w:ascii="Arial" w:eastAsiaTheme="minorHAnsi" w:hAnsi="Arial" w:cs="Arial"/>
          <w:b/>
        </w:rPr>
        <w:t>Then what was spoken by Jeremiah the prophet was fulfilled: “They took the thirty silver coins, the price set on him by the people of Israel</w:t>
      </w:r>
      <w:proofErr w:type="gramStart"/>
      <w:r w:rsidRPr="000C2BEE">
        <w:rPr>
          <w:rFonts w:ascii="Arial" w:eastAsiaTheme="minorHAnsi" w:hAnsi="Arial" w:cs="Arial"/>
          <w:b/>
        </w:rPr>
        <w:t xml:space="preserve">, </w:t>
      </w:r>
      <w:r w:rsidRPr="000C2BEE">
        <w:rPr>
          <w:rFonts w:ascii="Arial" w:eastAsiaTheme="minorHAnsi" w:hAnsi="Arial" w:cs="Arial"/>
          <w:b/>
          <w:vertAlign w:val="superscript"/>
        </w:rPr>
        <w:t xml:space="preserve"> 10</w:t>
      </w:r>
      <w:proofErr w:type="gramEnd"/>
      <w:r w:rsidRPr="000C2BEE">
        <w:rPr>
          <w:rFonts w:ascii="Arial" w:eastAsiaTheme="minorHAnsi" w:hAnsi="Arial" w:cs="Arial"/>
          <w:b/>
          <w:vertAlign w:val="superscript"/>
        </w:rPr>
        <w:t xml:space="preserve"> </w:t>
      </w:r>
      <w:r w:rsidRPr="000C2BEE">
        <w:rPr>
          <w:rFonts w:ascii="Arial" w:eastAsiaTheme="minorHAnsi" w:hAnsi="Arial" w:cs="Arial"/>
          <w:b/>
        </w:rPr>
        <w:t xml:space="preserve">and they used them to buy the potter’s field, as the Lord commanded me.” </w:t>
      </w:r>
    </w:p>
    <w:p w:rsidR="00FE5083" w:rsidRPr="000C2BEE" w:rsidRDefault="00FE5083"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proofErr w:type="gramStart"/>
      <w:r w:rsidRPr="000C2BEE">
        <w:rPr>
          <w:rFonts w:ascii="Arial" w:eastAsiaTheme="minorHAnsi" w:hAnsi="Arial" w:cs="Arial"/>
          <w:b/>
          <w:bCs/>
        </w:rPr>
        <w:t>27:1</w:t>
      </w:r>
      <w:r w:rsidRPr="000C2BEE">
        <w:rPr>
          <w:rFonts w:ascii="Arial" w:eastAsiaTheme="minorHAnsi" w:hAnsi="Arial" w:cs="Arial"/>
        </w:rPr>
        <w:t xml:space="preserve">    </w:t>
      </w:r>
      <w:r w:rsidRPr="000C2BEE">
        <w:rPr>
          <w:rFonts w:ascii="Arial" w:eastAsiaTheme="minorHAnsi" w:hAnsi="Arial" w:cs="Arial"/>
          <w:i/>
          <w:iCs/>
        </w:rPr>
        <w:t>Early in the morning.</w:t>
      </w:r>
      <w:proofErr w:type="gramEnd"/>
      <w:r w:rsidRPr="000C2BEE">
        <w:rPr>
          <w:rFonts w:ascii="Arial" w:eastAsiaTheme="minorHAnsi" w:hAnsi="Arial" w:cs="Arial"/>
        </w:rPr>
        <w:t xml:space="preserve"> The Sanhedrin could not have a legal session at night, so at daybreak a special meeting was held to make the death sentence (see 26:66) official.</w:t>
      </w:r>
      <w:r w:rsidR="000C2BEE" w:rsidRPr="000C2BEE">
        <w:rPr>
          <w:rFonts w:ascii="Arial" w:hAnsi="Arial" w:cs="Arial"/>
        </w:rPr>
        <w:t xml:space="preserve"> </w:t>
      </w:r>
      <w:r w:rsidR="000C2BEE">
        <w:rPr>
          <w:rFonts w:ascii="Arial" w:hAnsi="Arial" w:cs="Arial"/>
        </w:rPr>
        <w:t>(CSB)</w:t>
      </w:r>
    </w:p>
    <w:p w:rsidR="007C6C38" w:rsidRPr="000C2BEE" w:rsidRDefault="007C6C38" w:rsidP="00FE5083">
      <w:pPr>
        <w:autoSpaceDE w:val="0"/>
        <w:autoSpaceDN w:val="0"/>
        <w:adjustRightInd w:val="0"/>
        <w:rPr>
          <w:rFonts w:ascii="Arial" w:eastAsiaTheme="minorHAnsi" w:hAnsi="Arial" w:cs="Arial"/>
        </w:rPr>
      </w:pPr>
    </w:p>
    <w:p w:rsidR="007C6C38" w:rsidRPr="000C2BEE" w:rsidRDefault="007C6C38" w:rsidP="00FE5083">
      <w:pPr>
        <w:autoSpaceDE w:val="0"/>
        <w:autoSpaceDN w:val="0"/>
        <w:adjustRightInd w:val="0"/>
        <w:rPr>
          <w:rFonts w:ascii="Arial" w:eastAsiaTheme="minorHAnsi" w:hAnsi="Arial" w:cs="Arial"/>
        </w:rPr>
      </w:pPr>
      <w:r w:rsidRPr="000C2BEE">
        <w:rPr>
          <w:rFonts w:ascii="Arial" w:eastAsiaTheme="minorHAnsi" w:hAnsi="Arial" w:cs="Arial"/>
        </w:rPr>
        <w:t xml:space="preserve">A Roman official’s workday began at daybreak, so Pilate was already awake when the Jewish leaders brought Jesus to him for trial.  The Roman government did allow the Sanhedrin considerable freedom and authority in the oversight of Jewish affairs, but the only </w:t>
      </w:r>
      <w:r w:rsidR="00AE469C" w:rsidRPr="000C2BEE">
        <w:rPr>
          <w:rFonts w:ascii="Arial" w:eastAsiaTheme="minorHAnsi" w:hAnsi="Arial" w:cs="Arial"/>
        </w:rPr>
        <w:t>time the Jews had the right to impose the death penalty was if a Gentile invaded the sacred precincts of the temple.  (PBC)</w:t>
      </w:r>
    </w:p>
    <w:p w:rsidR="00B375EC" w:rsidRPr="000C2BEE" w:rsidRDefault="00B375EC" w:rsidP="00FE5083">
      <w:pPr>
        <w:autoSpaceDE w:val="0"/>
        <w:autoSpaceDN w:val="0"/>
        <w:adjustRightInd w:val="0"/>
        <w:rPr>
          <w:rFonts w:ascii="Arial" w:eastAsiaTheme="minorHAnsi" w:hAnsi="Arial" w:cs="Arial"/>
        </w:rPr>
      </w:pPr>
    </w:p>
    <w:p w:rsidR="00B375EC" w:rsidRPr="000C2BEE" w:rsidRDefault="00B375EC" w:rsidP="00FE5083">
      <w:pPr>
        <w:autoSpaceDE w:val="0"/>
        <w:autoSpaceDN w:val="0"/>
        <w:adjustRightInd w:val="0"/>
        <w:rPr>
          <w:rFonts w:ascii="Arial" w:eastAsiaTheme="minorHAnsi" w:hAnsi="Arial" w:cs="Arial"/>
        </w:rPr>
      </w:pPr>
      <w:r w:rsidRPr="000C2BEE">
        <w:rPr>
          <w:rFonts w:ascii="Arial" w:hAnsi="Arial" w:cs="Arial"/>
          <w:color w:val="000000"/>
          <w:szCs w:val="16"/>
        </w:rPr>
        <w:t>The trial of Jesus before the Sanhedrin, the highest court of the Jewish Church, had lasted into the hours of early morning on Friday, to the time of cock-crowing. Even after that, the Lord had been given no rest, the wicked tortures which some of the servants and others inflicted upon Him robbing Him of even the few moments of respite which his racked and weary body needed. And as soon as the day dawned, the members of the Council convened once more to confirm the sentence of a few hours before, and to make plans for carrying out the resolution thus passed. The law required at least two sittings in grave criminal cases, and thus they observed the letter, even if they did not comply with the spirit of the Law. All the members being present, a formal vote was taken, really only a formality, since any opposing voices would quickly have been silenced. Again the object is nakedly stated: to put Him to death. It seems from the language used by Luke, chapter 22</w:t>
      </w:r>
      <w:r w:rsidR="008C59DE" w:rsidRPr="000C2BEE">
        <w:rPr>
          <w:rFonts w:ascii="Arial" w:hAnsi="Arial" w:cs="Arial"/>
          <w:color w:val="000000"/>
          <w:szCs w:val="16"/>
        </w:rPr>
        <w:t>:</w:t>
      </w:r>
      <w:r w:rsidRPr="000C2BEE">
        <w:rPr>
          <w:rFonts w:ascii="Arial" w:hAnsi="Arial" w:cs="Arial"/>
          <w:color w:val="000000"/>
          <w:szCs w:val="16"/>
        </w:rPr>
        <w:t xml:space="preserve">66, that they led Jesus, in formal procession, from the palace of the high priest to the House of Polished Stones, the meeting-hall at the Temple, for according to the Talmud sentence of death could be pronounced only in this room. In the bitterness of their hatred and their burning desire for revenge, the Jews </w:t>
      </w:r>
      <w:r w:rsidRPr="000C2BEE">
        <w:rPr>
          <w:rFonts w:ascii="Arial" w:hAnsi="Arial" w:cs="Arial"/>
          <w:color w:val="000000"/>
          <w:szCs w:val="16"/>
        </w:rPr>
        <w:lastRenderedPageBreak/>
        <w:t xml:space="preserve">even overlooked the fact that on a festival day the rules of the Sabbath held </w:t>
      </w:r>
      <w:proofErr w:type="gramStart"/>
      <w:r w:rsidRPr="000C2BEE">
        <w:rPr>
          <w:rFonts w:ascii="Arial" w:hAnsi="Arial" w:cs="Arial"/>
          <w:color w:val="000000"/>
          <w:szCs w:val="16"/>
        </w:rPr>
        <w:t>good</w:t>
      </w:r>
      <w:proofErr w:type="gramEnd"/>
      <w:r w:rsidRPr="000C2BEE">
        <w:rPr>
          <w:rFonts w:ascii="Arial" w:hAnsi="Arial" w:cs="Arial"/>
          <w:color w:val="000000"/>
          <w:szCs w:val="16"/>
        </w:rPr>
        <w:t>, according to which a meeting of the Sanhedrin was unlawful. (</w:t>
      </w:r>
      <w:proofErr w:type="spellStart"/>
      <w:r w:rsidRPr="000C2BEE">
        <w:rPr>
          <w:rFonts w:ascii="Arial" w:hAnsi="Arial" w:cs="Arial"/>
          <w:color w:val="000000"/>
          <w:szCs w:val="16"/>
        </w:rPr>
        <w:t>Kretzmann</w:t>
      </w:r>
      <w:proofErr w:type="spellEnd"/>
      <w:r w:rsidRPr="000C2BEE">
        <w:rPr>
          <w:rFonts w:ascii="Arial" w:hAnsi="Arial" w:cs="Arial"/>
          <w:color w:val="000000"/>
          <w:szCs w:val="16"/>
        </w:rPr>
        <w:t>)</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27:2</w:t>
      </w:r>
      <w:r w:rsidRPr="000C2BEE">
        <w:rPr>
          <w:rFonts w:ascii="Arial" w:eastAsiaTheme="minorHAnsi" w:hAnsi="Arial" w:cs="Arial"/>
        </w:rPr>
        <w:t xml:space="preserve">    </w:t>
      </w:r>
      <w:r w:rsidRPr="000C2BEE">
        <w:rPr>
          <w:rFonts w:ascii="Arial" w:eastAsiaTheme="minorHAnsi" w:hAnsi="Arial" w:cs="Arial"/>
          <w:i/>
          <w:iCs/>
        </w:rPr>
        <w:t>handed him over to Pilate.</w:t>
      </w:r>
      <w:r w:rsidRPr="000C2BEE">
        <w:rPr>
          <w:rFonts w:ascii="Arial" w:eastAsiaTheme="minorHAnsi" w:hAnsi="Arial" w:cs="Arial"/>
        </w:rPr>
        <w:t xml:space="preserve"> The Sanhedrin had been deprived by the Roman government of the right to carry out capital punishment, except in the case of a foreigner who invaded the sacred precincts of the temple. So Jesus had to be handed over to Pilate for execution. For additional information about Pilate see </w:t>
      </w:r>
      <w:r w:rsidRPr="000C2BEE">
        <w:rPr>
          <w:rFonts w:ascii="Arial" w:eastAsiaTheme="minorHAnsi" w:hAnsi="Arial" w:cs="Arial"/>
          <w:color w:val="FF0000"/>
        </w:rPr>
        <w:t>note</w:t>
      </w:r>
      <w:r w:rsidRPr="000C2BEE">
        <w:rPr>
          <w:rFonts w:ascii="Arial" w:eastAsiaTheme="minorHAnsi" w:hAnsi="Arial" w:cs="Arial"/>
        </w:rPr>
        <w:t xml:space="preserve"> on Mk 15:1.</w:t>
      </w:r>
      <w:r w:rsidR="000C2BEE" w:rsidRPr="000C2BEE">
        <w:rPr>
          <w:rFonts w:ascii="Arial" w:hAnsi="Arial" w:cs="Arial"/>
        </w:rPr>
        <w:t xml:space="preserve"> </w:t>
      </w:r>
      <w:r w:rsidR="000C2BEE">
        <w:rPr>
          <w:rFonts w:ascii="Arial" w:hAnsi="Arial" w:cs="Arial"/>
        </w:rPr>
        <w:t>(CSB)</w:t>
      </w:r>
    </w:p>
    <w:p w:rsidR="00AE469C" w:rsidRPr="000C2BEE" w:rsidRDefault="00AE469C" w:rsidP="00FE5083">
      <w:pPr>
        <w:autoSpaceDE w:val="0"/>
        <w:autoSpaceDN w:val="0"/>
        <w:adjustRightInd w:val="0"/>
        <w:rPr>
          <w:rFonts w:ascii="Arial" w:eastAsiaTheme="minorHAnsi" w:hAnsi="Arial" w:cs="Arial"/>
        </w:rPr>
      </w:pPr>
    </w:p>
    <w:p w:rsidR="00AE469C" w:rsidRPr="000C2BEE" w:rsidRDefault="00AE469C" w:rsidP="00FE5083">
      <w:pPr>
        <w:autoSpaceDE w:val="0"/>
        <w:autoSpaceDN w:val="0"/>
        <w:adjustRightInd w:val="0"/>
        <w:rPr>
          <w:rFonts w:ascii="Arial" w:eastAsiaTheme="minorHAnsi" w:hAnsi="Arial" w:cs="Arial"/>
        </w:rPr>
      </w:pPr>
      <w:r w:rsidRPr="000C2BEE">
        <w:rPr>
          <w:rFonts w:ascii="Arial" w:eastAsiaTheme="minorHAnsi" w:hAnsi="Arial" w:cs="Arial"/>
        </w:rPr>
        <w:t xml:space="preserve">Pontius Pilate served as the Roman governor of Judea from A.D. 26 to 36.  His official residence was in Caesarea, on the Mediterranean coast which was a more pleasant place for a Ronan to live than in Jerusalem would have been.  When Pilate had to come to Jerusalem to perform some of his official duties, he would stay in the magnificent palace that had been built by King Herod.  It was located mostly west and a little south of the temple area.  This was the place, known as the </w:t>
      </w:r>
      <w:proofErr w:type="spellStart"/>
      <w:r w:rsidRPr="000C2BEE">
        <w:rPr>
          <w:rFonts w:ascii="Arial" w:eastAsiaTheme="minorHAnsi" w:hAnsi="Arial" w:cs="Arial"/>
        </w:rPr>
        <w:t>Praetorium</w:t>
      </w:r>
      <w:proofErr w:type="spellEnd"/>
      <w:r w:rsidRPr="000C2BEE">
        <w:rPr>
          <w:rFonts w:ascii="Arial" w:eastAsiaTheme="minorHAnsi" w:hAnsi="Arial" w:cs="Arial"/>
        </w:rPr>
        <w:t xml:space="preserve"> where Jesus Roman trial took place.  (PBC)</w:t>
      </w:r>
    </w:p>
    <w:p w:rsidR="00B375EC" w:rsidRPr="000C2BEE" w:rsidRDefault="00B375EC" w:rsidP="00FE5083">
      <w:pPr>
        <w:autoSpaceDE w:val="0"/>
        <w:autoSpaceDN w:val="0"/>
        <w:adjustRightInd w:val="0"/>
        <w:rPr>
          <w:rFonts w:ascii="Arial" w:eastAsiaTheme="minorHAnsi" w:hAnsi="Arial" w:cs="Arial"/>
        </w:rPr>
      </w:pPr>
    </w:p>
    <w:p w:rsidR="00B375EC" w:rsidRPr="000C2BEE" w:rsidRDefault="00B375EC" w:rsidP="00FE5083">
      <w:pPr>
        <w:autoSpaceDE w:val="0"/>
        <w:autoSpaceDN w:val="0"/>
        <w:adjustRightInd w:val="0"/>
        <w:rPr>
          <w:rFonts w:ascii="Arial" w:eastAsiaTheme="minorHAnsi" w:hAnsi="Arial" w:cs="Arial"/>
        </w:rPr>
      </w:pPr>
      <w:r w:rsidRPr="000C2BEE">
        <w:rPr>
          <w:rFonts w:ascii="Arial" w:hAnsi="Arial" w:cs="Arial"/>
          <w:color w:val="000000"/>
          <w:szCs w:val="16"/>
        </w:rPr>
        <w:t xml:space="preserve">Having agreed upon their course of action, they now led forth the Lord, bound like a criminal, and delivered Him to Pilate, the governor or procurator of the province. For since Judea had become a Roman province, after the deposition of </w:t>
      </w:r>
      <w:proofErr w:type="spellStart"/>
      <w:r w:rsidRPr="000C2BEE">
        <w:rPr>
          <w:rFonts w:ascii="Arial" w:hAnsi="Arial" w:cs="Arial"/>
          <w:color w:val="000000"/>
          <w:szCs w:val="16"/>
        </w:rPr>
        <w:t>Archelaus</w:t>
      </w:r>
      <w:proofErr w:type="spellEnd"/>
      <w:r w:rsidRPr="000C2BEE">
        <w:rPr>
          <w:rFonts w:ascii="Arial" w:hAnsi="Arial" w:cs="Arial"/>
          <w:color w:val="000000"/>
          <w:szCs w:val="16"/>
        </w:rPr>
        <w:t>, the Jews no longer had the right to carry out a sentence of capital punishment. They were obliged to turn over criminals whom they believed guilty of death to the procurator, who resided at Caesarea, but came up to Jerusalem during the week of the Passover, partly to keep order among the many thousands of pilgrims, partly to overawe and thus keep in check any revolutionary spirits by the power of Roman prestige.  (</w:t>
      </w:r>
      <w:proofErr w:type="spellStart"/>
      <w:r w:rsidRPr="000C2BEE">
        <w:rPr>
          <w:rFonts w:ascii="Arial" w:hAnsi="Arial" w:cs="Arial"/>
          <w:color w:val="000000"/>
          <w:szCs w:val="16"/>
        </w:rPr>
        <w:t>Kretzmann</w:t>
      </w:r>
      <w:proofErr w:type="spellEnd"/>
      <w:r w:rsidRPr="000C2BEE">
        <w:rPr>
          <w:rFonts w:ascii="Arial" w:hAnsi="Arial" w:cs="Arial"/>
          <w:color w:val="000000"/>
          <w:szCs w:val="16"/>
        </w:rPr>
        <w:t>)</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27:3–10</w:t>
      </w:r>
      <w:r w:rsidRPr="000C2BEE">
        <w:rPr>
          <w:rFonts w:ascii="Arial" w:eastAsiaTheme="minorHAnsi" w:hAnsi="Arial" w:cs="Arial"/>
        </w:rPr>
        <w:t xml:space="preserve">    See Ac 1:16–19.</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B375EC" w:rsidRPr="000C2BEE" w:rsidRDefault="00B375EC" w:rsidP="00FE5083">
      <w:pPr>
        <w:autoSpaceDE w:val="0"/>
        <w:autoSpaceDN w:val="0"/>
        <w:adjustRightInd w:val="0"/>
        <w:rPr>
          <w:rFonts w:ascii="Arial" w:hAnsi="Arial" w:cs="Arial"/>
          <w:color w:val="000000"/>
          <w:szCs w:val="16"/>
        </w:rPr>
      </w:pPr>
      <w:proofErr w:type="gramStart"/>
      <w:r w:rsidRPr="000C2BEE">
        <w:rPr>
          <w:rFonts w:ascii="Arial" w:eastAsiaTheme="minorHAnsi" w:hAnsi="Arial" w:cs="Arial"/>
          <w:b/>
          <w:bCs/>
        </w:rPr>
        <w:t xml:space="preserve">27:3  </w:t>
      </w:r>
      <w:r w:rsidRPr="000C2BEE">
        <w:rPr>
          <w:rFonts w:ascii="Arial" w:eastAsiaTheme="minorHAnsi" w:hAnsi="Arial" w:cs="Arial"/>
          <w:bCs/>
        </w:rPr>
        <w:t>WHEN</w:t>
      </w:r>
      <w:proofErr w:type="gramEnd"/>
      <w:r w:rsidRPr="000C2BEE">
        <w:rPr>
          <w:rFonts w:ascii="Arial" w:eastAsiaTheme="minorHAnsi" w:hAnsi="Arial" w:cs="Arial"/>
          <w:bCs/>
        </w:rPr>
        <w:t xml:space="preserve">…SAW – </w:t>
      </w:r>
      <w:r w:rsidRPr="000C2BEE">
        <w:rPr>
          <w:rFonts w:ascii="Arial" w:hAnsi="Arial" w:cs="Arial"/>
          <w:color w:val="000000"/>
          <w:szCs w:val="16"/>
        </w:rPr>
        <w:t xml:space="preserve">Here we see both facts, as Luther says, namely, that the sin enters in a very smooth way, but afterwards causes a terrible end. Judas had probably been under the impression that Jesus would do as He often had done, make use of His divine power, throw off His bonds, and walk away a free man. But the procession to the governor's palace showed him definitely that there would be no miraculous deliverance in this case. Christ's condemnation by the Jews had been voted upon, and it was to be expected that the governor would agree to the demand of the Jews. As this certainty was brought home to him, his eyes were suddenly opened to the heinousness of his offense against Jesus. Deep remorse and sorrow over this took hold of </w:t>
      </w:r>
      <w:proofErr w:type="gramStart"/>
      <w:r w:rsidRPr="000C2BEE">
        <w:rPr>
          <w:rFonts w:ascii="Arial" w:hAnsi="Arial" w:cs="Arial"/>
          <w:color w:val="000000"/>
          <w:szCs w:val="16"/>
        </w:rPr>
        <w:t>him,</w:t>
      </w:r>
      <w:proofErr w:type="gramEnd"/>
      <w:r w:rsidRPr="000C2BEE">
        <w:rPr>
          <w:rFonts w:ascii="Arial" w:hAnsi="Arial" w:cs="Arial"/>
          <w:color w:val="000000"/>
          <w:szCs w:val="16"/>
        </w:rPr>
        <w:t xml:space="preserve"> a repentance nursed by Satan, as seeing only the depth, the abyss of the transgression. (</w:t>
      </w:r>
      <w:proofErr w:type="spellStart"/>
      <w:r w:rsidRPr="000C2BEE">
        <w:rPr>
          <w:rFonts w:ascii="Arial" w:hAnsi="Arial" w:cs="Arial"/>
          <w:color w:val="000000"/>
          <w:szCs w:val="16"/>
        </w:rPr>
        <w:t>Kretzmann</w:t>
      </w:r>
      <w:proofErr w:type="spellEnd"/>
      <w:r w:rsidRPr="000C2BEE">
        <w:rPr>
          <w:rFonts w:ascii="Arial" w:hAnsi="Arial" w:cs="Arial"/>
          <w:color w:val="000000"/>
          <w:szCs w:val="16"/>
        </w:rPr>
        <w:t>)</w:t>
      </w:r>
    </w:p>
    <w:p w:rsidR="008C59DE" w:rsidRPr="000C2BEE" w:rsidRDefault="008C59DE" w:rsidP="00FE5083">
      <w:pPr>
        <w:autoSpaceDE w:val="0"/>
        <w:autoSpaceDN w:val="0"/>
        <w:adjustRightInd w:val="0"/>
        <w:rPr>
          <w:rFonts w:ascii="Arial" w:hAnsi="Arial" w:cs="Arial"/>
          <w:color w:val="000000"/>
          <w:szCs w:val="16"/>
        </w:rPr>
      </w:pPr>
    </w:p>
    <w:p w:rsidR="008C59DE" w:rsidRPr="000C2BEE" w:rsidRDefault="008C59DE" w:rsidP="00FE5083">
      <w:pPr>
        <w:autoSpaceDE w:val="0"/>
        <w:autoSpaceDN w:val="0"/>
        <w:adjustRightInd w:val="0"/>
        <w:rPr>
          <w:rFonts w:ascii="Arial" w:eastAsiaTheme="minorHAnsi" w:hAnsi="Arial" w:cs="Arial"/>
          <w:bCs/>
        </w:rPr>
      </w:pPr>
      <w:r w:rsidRPr="000C2BEE">
        <w:rPr>
          <w:rFonts w:ascii="Arial" w:hAnsi="Arial" w:cs="Arial"/>
          <w:color w:val="000000"/>
          <w:szCs w:val="16"/>
        </w:rPr>
        <w:t xml:space="preserve">          SEIZED WITH REMORSE – Not repented (sorrow and faith), but had a deep regret.  (TLSB)</w:t>
      </w:r>
    </w:p>
    <w:p w:rsidR="00B375EC" w:rsidRPr="000C2BEE" w:rsidRDefault="00B375EC" w:rsidP="00FE5083">
      <w:pPr>
        <w:autoSpaceDE w:val="0"/>
        <w:autoSpaceDN w:val="0"/>
        <w:adjustRightInd w:val="0"/>
        <w:rPr>
          <w:rFonts w:ascii="Arial" w:eastAsiaTheme="minorHAnsi" w:hAnsi="Arial" w:cs="Arial"/>
          <w:b/>
          <w:bCs/>
        </w:rPr>
      </w:pPr>
    </w:p>
    <w:p w:rsidR="00B375EC" w:rsidRPr="000C2BEE" w:rsidRDefault="00B375EC" w:rsidP="00FE5083">
      <w:pPr>
        <w:autoSpaceDE w:val="0"/>
        <w:autoSpaceDN w:val="0"/>
        <w:adjustRightInd w:val="0"/>
        <w:rPr>
          <w:rFonts w:ascii="Arial" w:hAnsi="Arial" w:cs="Arial"/>
          <w:color w:val="000000"/>
          <w:szCs w:val="22"/>
        </w:rPr>
      </w:pPr>
      <w:proofErr w:type="gramStart"/>
      <w:r w:rsidRPr="000C2BEE">
        <w:rPr>
          <w:rFonts w:ascii="Arial" w:eastAsiaTheme="minorHAnsi" w:hAnsi="Arial" w:cs="Arial"/>
          <w:b/>
          <w:bCs/>
        </w:rPr>
        <w:t xml:space="preserve">27:4   </w:t>
      </w:r>
      <w:r w:rsidRPr="000C2BEE">
        <w:rPr>
          <w:rFonts w:ascii="Arial" w:eastAsiaTheme="minorHAnsi" w:hAnsi="Arial" w:cs="Arial"/>
          <w:bCs/>
        </w:rPr>
        <w:t>I HAVE SINNED –</w:t>
      </w:r>
      <w:proofErr w:type="gramEnd"/>
      <w:r w:rsidRPr="000C2BEE">
        <w:rPr>
          <w:rFonts w:ascii="Arial" w:eastAsiaTheme="minorHAnsi" w:hAnsi="Arial" w:cs="Arial"/>
          <w:bCs/>
        </w:rPr>
        <w:t xml:space="preserve"> </w:t>
      </w:r>
      <w:r w:rsidRPr="000C2BEE">
        <w:rPr>
          <w:rFonts w:ascii="Arial" w:hAnsi="Arial" w:cs="Arial"/>
          <w:color w:val="000000"/>
          <w:szCs w:val="16"/>
        </w:rPr>
        <w:t xml:space="preserve">His first thought was not to make an open confession of his sin to the Lord, humbly imploring the forgiveness which was even now being </w:t>
      </w:r>
      <w:r w:rsidRPr="000C2BEE">
        <w:rPr>
          <w:rFonts w:ascii="Arial" w:hAnsi="Arial" w:cs="Arial"/>
          <w:color w:val="000000"/>
          <w:szCs w:val="22"/>
        </w:rPr>
        <w:t xml:space="preserve">earned for this sin also, but to get rid of the fruits and proof of his sin. So he returned the thirty pieces of silver, the reward of iniquity, attempting to hand the money back to the high priests </w:t>
      </w:r>
      <w:r w:rsidRPr="000C2BEE">
        <w:rPr>
          <w:rFonts w:ascii="Arial" w:hAnsi="Arial" w:cs="Arial"/>
          <w:color w:val="000000"/>
          <w:szCs w:val="22"/>
        </w:rPr>
        <w:lastRenderedPageBreak/>
        <w:t xml:space="preserve">and elders that had accepted the offer of betrayal from him. He realized now that his betrayal of innocent blood, of the blood of an innocent, holy man, was a grievous sin. But he met with a cool reception, being told that this was no concern of theirs; he must attend to his own affairs. That is the manner of the tempters and deceivers: Before the sin is committed, they exhibit a kind face, but when the victim of their wiles is tortured by harrowing remorse, they disclaim all responsibility. Let each one take care of </w:t>
      </w:r>
      <w:proofErr w:type="gramStart"/>
      <w:r w:rsidRPr="000C2BEE">
        <w:rPr>
          <w:rFonts w:ascii="Arial" w:hAnsi="Arial" w:cs="Arial"/>
          <w:color w:val="000000"/>
          <w:szCs w:val="22"/>
        </w:rPr>
        <w:t>himself</w:t>
      </w:r>
      <w:proofErr w:type="gramEnd"/>
      <w:r w:rsidRPr="000C2BEE">
        <w:rPr>
          <w:rFonts w:ascii="Arial" w:hAnsi="Arial" w:cs="Arial"/>
          <w:color w:val="000000"/>
          <w:szCs w:val="22"/>
        </w:rPr>
        <w:t xml:space="preserve">, is their cry at such a time. In this case the devil took care </w:t>
      </w:r>
      <w:proofErr w:type="gramStart"/>
      <w:r w:rsidRPr="000C2BEE">
        <w:rPr>
          <w:rFonts w:ascii="Arial" w:hAnsi="Arial" w:cs="Arial"/>
          <w:color w:val="000000"/>
          <w:szCs w:val="22"/>
        </w:rPr>
        <w:t>of his own</w:t>
      </w:r>
      <w:proofErr w:type="gramEnd"/>
      <w:r w:rsidRPr="000C2BEE">
        <w:rPr>
          <w:rFonts w:ascii="Arial" w:hAnsi="Arial" w:cs="Arial"/>
          <w:color w:val="000000"/>
          <w:szCs w:val="22"/>
        </w:rPr>
        <w:t>.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8C59DE" w:rsidRPr="000C2BEE" w:rsidRDefault="008C59DE" w:rsidP="00FE5083">
      <w:pPr>
        <w:autoSpaceDE w:val="0"/>
        <w:autoSpaceDN w:val="0"/>
        <w:adjustRightInd w:val="0"/>
        <w:rPr>
          <w:rFonts w:ascii="Arial" w:hAnsi="Arial" w:cs="Arial"/>
          <w:color w:val="000000"/>
          <w:szCs w:val="22"/>
        </w:rPr>
      </w:pPr>
    </w:p>
    <w:p w:rsidR="008C59DE" w:rsidRPr="000C2BEE" w:rsidRDefault="008C59DE" w:rsidP="00FE5083">
      <w:pPr>
        <w:autoSpaceDE w:val="0"/>
        <w:autoSpaceDN w:val="0"/>
        <w:adjustRightInd w:val="0"/>
        <w:rPr>
          <w:rFonts w:ascii="Arial" w:hAnsi="Arial" w:cs="Arial"/>
          <w:color w:val="000000"/>
          <w:szCs w:val="22"/>
        </w:rPr>
      </w:pPr>
      <w:r w:rsidRPr="000C2BEE">
        <w:rPr>
          <w:rFonts w:ascii="Arial" w:hAnsi="Arial" w:cs="Arial"/>
          <w:color w:val="000000"/>
          <w:szCs w:val="22"/>
        </w:rPr>
        <w:t>Judas took a bribe to shed innocent blood and thereby fell under a curse (Dt. 27:25).  (TLSB)</w:t>
      </w:r>
    </w:p>
    <w:p w:rsidR="009F2102" w:rsidRPr="000C2BEE" w:rsidRDefault="009F2102" w:rsidP="00FE5083">
      <w:pPr>
        <w:autoSpaceDE w:val="0"/>
        <w:autoSpaceDN w:val="0"/>
        <w:adjustRightInd w:val="0"/>
        <w:rPr>
          <w:rFonts w:ascii="Arial" w:hAnsi="Arial" w:cs="Arial"/>
          <w:color w:val="000000"/>
          <w:szCs w:val="22"/>
        </w:rPr>
      </w:pPr>
    </w:p>
    <w:p w:rsidR="009F2102" w:rsidRPr="000C2BEE" w:rsidRDefault="009F2102" w:rsidP="00FE5083">
      <w:pPr>
        <w:autoSpaceDE w:val="0"/>
        <w:autoSpaceDN w:val="0"/>
        <w:adjustRightInd w:val="0"/>
        <w:rPr>
          <w:rFonts w:ascii="Arial" w:eastAsiaTheme="minorHAnsi" w:hAnsi="Arial" w:cs="Arial"/>
          <w:bCs/>
        </w:rPr>
      </w:pPr>
      <w:r w:rsidRPr="000C2BEE">
        <w:rPr>
          <w:rFonts w:ascii="Arial" w:hAnsi="Arial" w:cs="Arial"/>
          <w:color w:val="000000"/>
          <w:szCs w:val="22"/>
        </w:rPr>
        <w:t xml:space="preserve">          WHAT IS THAT TO US – despite their sacred calling, they hate Jesus more than they love to minister to sinners. (TLSB)</w:t>
      </w:r>
    </w:p>
    <w:p w:rsidR="00B375EC" w:rsidRPr="000C2BEE" w:rsidRDefault="00B375EC"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27:5</w:t>
      </w:r>
      <w:r w:rsidRPr="000C2BEE">
        <w:rPr>
          <w:rFonts w:ascii="Arial" w:eastAsiaTheme="minorHAnsi" w:hAnsi="Arial" w:cs="Arial"/>
        </w:rPr>
        <w:t xml:space="preserve">    </w:t>
      </w:r>
      <w:r w:rsidRPr="000C2BEE">
        <w:rPr>
          <w:rFonts w:ascii="Arial" w:eastAsiaTheme="minorHAnsi" w:hAnsi="Arial" w:cs="Arial"/>
          <w:i/>
          <w:iCs/>
        </w:rPr>
        <w:t>hanged himself.</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Ac 1:18.</w:t>
      </w:r>
      <w:r w:rsidR="000C2BEE" w:rsidRPr="000C2BEE">
        <w:rPr>
          <w:rFonts w:ascii="Arial" w:hAnsi="Arial" w:cs="Arial"/>
        </w:rPr>
        <w:t xml:space="preserve"> </w:t>
      </w:r>
      <w:r w:rsidR="000C2BEE">
        <w:rPr>
          <w:rFonts w:ascii="Arial" w:hAnsi="Arial" w:cs="Arial"/>
        </w:rPr>
        <w:t>(CSB)</w:t>
      </w:r>
    </w:p>
    <w:p w:rsidR="00B375EC" w:rsidRPr="000C2BEE" w:rsidRDefault="00B375EC" w:rsidP="00FE5083">
      <w:pPr>
        <w:autoSpaceDE w:val="0"/>
        <w:autoSpaceDN w:val="0"/>
        <w:adjustRightInd w:val="0"/>
        <w:rPr>
          <w:rFonts w:ascii="Arial" w:eastAsiaTheme="minorHAnsi" w:hAnsi="Arial" w:cs="Arial"/>
        </w:rPr>
      </w:pPr>
    </w:p>
    <w:p w:rsidR="00B375EC" w:rsidRPr="000C2BEE" w:rsidRDefault="00761755" w:rsidP="00FE5083">
      <w:pPr>
        <w:autoSpaceDE w:val="0"/>
        <w:autoSpaceDN w:val="0"/>
        <w:adjustRightInd w:val="0"/>
        <w:rPr>
          <w:rFonts w:ascii="Arial" w:hAnsi="Arial" w:cs="Arial"/>
          <w:color w:val="000000"/>
          <w:szCs w:val="22"/>
        </w:rPr>
      </w:pPr>
      <w:r w:rsidRPr="000C2BEE">
        <w:rPr>
          <w:rFonts w:ascii="Arial" w:hAnsi="Arial" w:cs="Arial"/>
          <w:color w:val="000000"/>
          <w:szCs w:val="22"/>
        </w:rPr>
        <w:t xml:space="preserve">For Judas took the money which the high priests and elders rejected, threw it in the Temple, probably with the idea of making partial expiation for his sin, and then committed suicide by hanging. That was the end of a repentance which did not turn to the Savior, but despaired of ever finding mercy. The sorrow of the world </w:t>
      </w:r>
      <w:proofErr w:type="spellStart"/>
      <w:r w:rsidRPr="000C2BEE">
        <w:rPr>
          <w:rFonts w:ascii="Arial" w:hAnsi="Arial" w:cs="Arial"/>
          <w:color w:val="000000"/>
          <w:szCs w:val="22"/>
        </w:rPr>
        <w:t>worketh</w:t>
      </w:r>
      <w:proofErr w:type="spellEnd"/>
      <w:r w:rsidRPr="000C2BEE">
        <w:rPr>
          <w:rFonts w:ascii="Arial" w:hAnsi="Arial" w:cs="Arial"/>
          <w:color w:val="000000"/>
          <w:szCs w:val="22"/>
        </w:rPr>
        <w:t xml:space="preserve"> death, 2 Cor. 7:10. That is the other peculiarity of sin, which we should note carefully. In the beginning it sleeps, and seems to be an easy, harmless thing. But it does not sleep long, and when it awakens, it becomes an unbearable burden, which it is impossible to carry, unless God helps in a special way. This we see in the case of poor Judas.... For when he sees the Lord being led to </w:t>
      </w:r>
      <w:proofErr w:type="gramStart"/>
      <w:r w:rsidRPr="000C2BEE">
        <w:rPr>
          <w:rFonts w:ascii="Arial" w:hAnsi="Arial" w:cs="Arial"/>
          <w:color w:val="000000"/>
          <w:szCs w:val="22"/>
        </w:rPr>
        <w:t>Pilate,</w:t>
      </w:r>
      <w:proofErr w:type="gramEnd"/>
      <w:r w:rsidRPr="000C2BEE">
        <w:rPr>
          <w:rFonts w:ascii="Arial" w:hAnsi="Arial" w:cs="Arial"/>
          <w:color w:val="000000"/>
          <w:szCs w:val="22"/>
        </w:rPr>
        <w:t xml:space="preserve"> and now must fear that His life is forfeited, he repents and sees for the first time what he really has done. There sin awakens and shows itself in its way so fierce and terrible that he cannot endure it. Before this he had loved the money, the thirty pieces of silver, so dearly that it seemed a small matter to him to betray and to sell Christ the Lord; but now he is changed: If he had the money and goods of the whole world, he would give it all in return for the assurance that the life of Christ the Lord might be saved.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9F2102" w:rsidRPr="000C2BEE" w:rsidRDefault="009F2102" w:rsidP="00FE5083">
      <w:pPr>
        <w:autoSpaceDE w:val="0"/>
        <w:autoSpaceDN w:val="0"/>
        <w:adjustRightInd w:val="0"/>
        <w:rPr>
          <w:rFonts w:ascii="Arial" w:hAnsi="Arial" w:cs="Arial"/>
          <w:color w:val="000000"/>
          <w:szCs w:val="22"/>
        </w:rPr>
      </w:pPr>
    </w:p>
    <w:p w:rsidR="009F2102" w:rsidRPr="000C2BEE" w:rsidRDefault="009F2102" w:rsidP="00FE5083">
      <w:pPr>
        <w:autoSpaceDE w:val="0"/>
        <w:autoSpaceDN w:val="0"/>
        <w:adjustRightInd w:val="0"/>
        <w:rPr>
          <w:rFonts w:ascii="Arial" w:eastAsiaTheme="minorHAnsi" w:hAnsi="Arial" w:cs="Arial"/>
        </w:rPr>
      </w:pPr>
      <w:r w:rsidRPr="000C2BEE">
        <w:rPr>
          <w:rFonts w:ascii="Arial" w:hAnsi="Arial" w:cs="Arial"/>
          <w:color w:val="000000"/>
          <w:szCs w:val="22"/>
        </w:rPr>
        <w:t xml:space="preserve">Judas executes himself for murder (cf. </w:t>
      </w:r>
      <w:proofErr w:type="spellStart"/>
      <w:r w:rsidRPr="000C2BEE">
        <w:rPr>
          <w:rFonts w:ascii="Arial" w:hAnsi="Arial" w:cs="Arial"/>
          <w:color w:val="000000"/>
          <w:szCs w:val="22"/>
        </w:rPr>
        <w:t>Lv</w:t>
      </w:r>
      <w:proofErr w:type="spellEnd"/>
      <w:r w:rsidRPr="000C2BEE">
        <w:rPr>
          <w:rFonts w:ascii="Arial" w:hAnsi="Arial" w:cs="Arial"/>
          <w:color w:val="000000"/>
          <w:szCs w:val="22"/>
        </w:rPr>
        <w:t xml:space="preserve"> 24:21).  As he felt cursed by the Law (Dt. 27:25), so he died an accursed death (Dt. 21:23).  This faith shows the distinction between the contrition of Judas and Peter, of Saul and David.  The contrition of Judas or Saul (Mt. 27:3-5; 1 Sam. 31:4-6) is useless because faith is not added.  Faith grasps the forgiveness of sins, given as a gift for Christ’s sake.  So the contrition of David or Peter (2 Sam. 12:13; Mt. 26:75) helps because faith, which takes hold of the forgiveness of sins granted for Christ’s sake, is added to it.  Whenever the Law alone exercises its office, without </w:t>
      </w:r>
      <w:r w:rsidR="006174A6" w:rsidRPr="000C2BEE">
        <w:rPr>
          <w:rFonts w:ascii="Arial" w:hAnsi="Arial" w:cs="Arial"/>
          <w:color w:val="000000"/>
          <w:szCs w:val="22"/>
        </w:rPr>
        <w:t>the Gospel being added, there is nothing but death and hell, and one must despair, as Saul and Judas did.  (TLSB)</w:t>
      </w:r>
    </w:p>
    <w:p w:rsidR="007C78B1" w:rsidRPr="000C2BEE" w:rsidRDefault="007C78B1" w:rsidP="00FE5083">
      <w:pPr>
        <w:autoSpaceDE w:val="0"/>
        <w:autoSpaceDN w:val="0"/>
        <w:adjustRightInd w:val="0"/>
        <w:rPr>
          <w:rFonts w:ascii="Arial" w:eastAsiaTheme="minorHAnsi" w:hAnsi="Arial" w:cs="Arial"/>
          <w:b/>
          <w:bCs/>
        </w:rPr>
      </w:pPr>
    </w:p>
    <w:p w:rsidR="00761755" w:rsidRPr="000C2BEE" w:rsidRDefault="00761755" w:rsidP="00FE5083">
      <w:pPr>
        <w:autoSpaceDE w:val="0"/>
        <w:autoSpaceDN w:val="0"/>
        <w:adjustRightInd w:val="0"/>
        <w:rPr>
          <w:rFonts w:ascii="Arial" w:hAnsi="Arial" w:cs="Arial"/>
          <w:color w:val="000000"/>
          <w:szCs w:val="22"/>
        </w:rPr>
      </w:pPr>
      <w:proofErr w:type="gramStart"/>
      <w:r w:rsidRPr="000C2BEE">
        <w:rPr>
          <w:rFonts w:ascii="Arial" w:eastAsiaTheme="minorHAnsi" w:hAnsi="Arial" w:cs="Arial"/>
          <w:b/>
          <w:bCs/>
        </w:rPr>
        <w:t xml:space="preserve">27:6   </w:t>
      </w:r>
      <w:r w:rsidRPr="000C2BEE">
        <w:rPr>
          <w:rFonts w:ascii="Arial" w:eastAsiaTheme="minorHAnsi" w:hAnsi="Arial" w:cs="Arial"/>
          <w:bCs/>
        </w:rPr>
        <w:t xml:space="preserve">AGAINST THE LAW – </w:t>
      </w:r>
      <w:r w:rsidRPr="000C2BEE">
        <w:rPr>
          <w:rFonts w:ascii="Arial" w:hAnsi="Arial" w:cs="Arial"/>
          <w:color w:val="000000"/>
          <w:szCs w:val="22"/>
        </w:rPr>
        <w:t>The evangelist here</w:t>
      </w:r>
      <w:proofErr w:type="gramEnd"/>
      <w:r w:rsidRPr="000C2BEE">
        <w:rPr>
          <w:rFonts w:ascii="Arial" w:hAnsi="Arial" w:cs="Arial"/>
          <w:color w:val="000000"/>
          <w:szCs w:val="22"/>
        </w:rPr>
        <w:t xml:space="preserve"> draws a picture of hypocrisy in its most repulsive form. The remorse of Judas over the betraying of innocent blood makes absolutely no impression upon them, but the possible infraction of a rule drawn from Deut. 23, 18 fills their hearts with consternation.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6174A6" w:rsidRPr="000C2BEE" w:rsidRDefault="006174A6" w:rsidP="00FE5083">
      <w:pPr>
        <w:autoSpaceDE w:val="0"/>
        <w:autoSpaceDN w:val="0"/>
        <w:adjustRightInd w:val="0"/>
        <w:rPr>
          <w:rFonts w:ascii="Arial" w:hAnsi="Arial" w:cs="Arial"/>
          <w:color w:val="000000"/>
          <w:szCs w:val="22"/>
        </w:rPr>
      </w:pPr>
    </w:p>
    <w:p w:rsidR="006174A6" w:rsidRPr="000C2BEE" w:rsidRDefault="006174A6" w:rsidP="00FE5083">
      <w:pPr>
        <w:autoSpaceDE w:val="0"/>
        <w:autoSpaceDN w:val="0"/>
        <w:adjustRightInd w:val="0"/>
        <w:rPr>
          <w:rFonts w:ascii="Arial" w:eastAsiaTheme="minorHAnsi" w:hAnsi="Arial" w:cs="Arial"/>
          <w:bCs/>
        </w:rPr>
      </w:pPr>
      <w:r w:rsidRPr="000C2BEE">
        <w:rPr>
          <w:rFonts w:ascii="Arial" w:hAnsi="Arial" w:cs="Arial"/>
          <w:color w:val="000000"/>
          <w:szCs w:val="22"/>
        </w:rPr>
        <w:t>Ill-gotten gains could not be brought into the temple (Dt. 23:18).  By this statement, the priests tacitly acknowledge that they have unjustly prosecuted Jesus.  Blood money meant money sued for a violent sin.  (TLSB)</w:t>
      </w:r>
    </w:p>
    <w:p w:rsidR="00761755" w:rsidRPr="000C2BEE" w:rsidRDefault="00761755" w:rsidP="00FE5083">
      <w:pPr>
        <w:autoSpaceDE w:val="0"/>
        <w:autoSpaceDN w:val="0"/>
        <w:adjustRightInd w:val="0"/>
        <w:rPr>
          <w:rFonts w:ascii="Arial" w:eastAsiaTheme="minorHAnsi" w:hAnsi="Arial" w:cs="Arial"/>
          <w:b/>
          <w:bCs/>
        </w:rPr>
      </w:pPr>
    </w:p>
    <w:p w:rsidR="00761755" w:rsidRPr="000C2BEE" w:rsidRDefault="00761755" w:rsidP="00FE5083">
      <w:pPr>
        <w:autoSpaceDE w:val="0"/>
        <w:autoSpaceDN w:val="0"/>
        <w:adjustRightInd w:val="0"/>
        <w:rPr>
          <w:rFonts w:ascii="Arial" w:hAnsi="Arial" w:cs="Arial"/>
          <w:color w:val="000000"/>
          <w:szCs w:val="22"/>
        </w:rPr>
      </w:pPr>
      <w:proofErr w:type="gramStart"/>
      <w:r w:rsidRPr="000C2BEE">
        <w:rPr>
          <w:rFonts w:ascii="Arial" w:eastAsiaTheme="minorHAnsi" w:hAnsi="Arial" w:cs="Arial"/>
          <w:b/>
          <w:bCs/>
        </w:rPr>
        <w:t xml:space="preserve">27:7  </w:t>
      </w:r>
      <w:r w:rsidRPr="000C2BEE">
        <w:rPr>
          <w:rFonts w:ascii="Arial" w:eastAsiaTheme="minorHAnsi" w:hAnsi="Arial" w:cs="Arial"/>
          <w:bCs/>
        </w:rPr>
        <w:t>BUY</w:t>
      </w:r>
      <w:proofErr w:type="gramEnd"/>
      <w:r w:rsidRPr="000C2BEE">
        <w:rPr>
          <w:rFonts w:ascii="Arial" w:eastAsiaTheme="minorHAnsi" w:hAnsi="Arial" w:cs="Arial"/>
          <w:bCs/>
        </w:rPr>
        <w:t xml:space="preserve"> POTTERS FIELD – </w:t>
      </w:r>
      <w:r w:rsidRPr="000C2BEE">
        <w:rPr>
          <w:rFonts w:ascii="Arial" w:hAnsi="Arial" w:cs="Arial"/>
          <w:color w:val="000000"/>
          <w:szCs w:val="22"/>
        </w:rPr>
        <w:t xml:space="preserve">In sanctimonious horror they hold up their hands to ward off a threatening calamity: It will never do to lay this blood-money (which they themselves had paid for that purpose) into the holy treasury. And so the pious frauds hold a solemn meeting and decide to invest the money in a cemetery for strangers, an old clay-pit being available for that purpose.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6174A6" w:rsidRPr="000C2BEE" w:rsidRDefault="006174A6" w:rsidP="00FE5083">
      <w:pPr>
        <w:autoSpaceDE w:val="0"/>
        <w:autoSpaceDN w:val="0"/>
        <w:adjustRightInd w:val="0"/>
        <w:rPr>
          <w:rFonts w:ascii="Arial" w:hAnsi="Arial" w:cs="Arial"/>
          <w:color w:val="000000"/>
          <w:szCs w:val="22"/>
        </w:rPr>
      </w:pPr>
    </w:p>
    <w:p w:rsidR="006174A6" w:rsidRPr="000C2BEE" w:rsidRDefault="006174A6" w:rsidP="00FE5083">
      <w:pPr>
        <w:autoSpaceDE w:val="0"/>
        <w:autoSpaceDN w:val="0"/>
        <w:adjustRightInd w:val="0"/>
        <w:rPr>
          <w:rFonts w:ascii="Arial" w:hAnsi="Arial" w:cs="Arial"/>
          <w:color w:val="000000"/>
          <w:szCs w:val="22"/>
        </w:rPr>
      </w:pPr>
      <w:r w:rsidRPr="000C2BEE">
        <w:rPr>
          <w:rFonts w:ascii="Arial" w:hAnsi="Arial" w:cs="Arial"/>
          <w:color w:val="000000"/>
          <w:szCs w:val="22"/>
        </w:rPr>
        <w:t>Good clay, for pottery in this area; the En-</w:t>
      </w:r>
      <w:proofErr w:type="spellStart"/>
      <w:r w:rsidRPr="000C2BEE">
        <w:rPr>
          <w:rFonts w:ascii="Arial" w:hAnsi="Arial" w:cs="Arial"/>
          <w:color w:val="000000"/>
          <w:szCs w:val="22"/>
        </w:rPr>
        <w:t>rogel</w:t>
      </w:r>
      <w:proofErr w:type="spellEnd"/>
      <w:r w:rsidRPr="000C2BEE">
        <w:rPr>
          <w:rFonts w:ascii="Arial" w:hAnsi="Arial" w:cs="Arial"/>
          <w:color w:val="000000"/>
          <w:szCs w:val="22"/>
        </w:rPr>
        <w:t xml:space="preserve"> </w:t>
      </w:r>
      <w:proofErr w:type="gramStart"/>
      <w:r w:rsidRPr="000C2BEE">
        <w:rPr>
          <w:rFonts w:ascii="Arial" w:hAnsi="Arial" w:cs="Arial"/>
          <w:color w:val="000000"/>
          <w:szCs w:val="22"/>
        </w:rPr>
        <w:t>Spring</w:t>
      </w:r>
      <w:proofErr w:type="gramEnd"/>
      <w:r w:rsidRPr="000C2BEE">
        <w:rPr>
          <w:rFonts w:ascii="Arial" w:hAnsi="Arial" w:cs="Arial"/>
          <w:color w:val="000000"/>
          <w:szCs w:val="22"/>
        </w:rPr>
        <w:t xml:space="preserve"> south of Jerusalem in the </w:t>
      </w:r>
      <w:proofErr w:type="spellStart"/>
      <w:r w:rsidRPr="000C2BEE">
        <w:rPr>
          <w:rFonts w:ascii="Arial" w:hAnsi="Arial" w:cs="Arial"/>
          <w:color w:val="000000"/>
          <w:szCs w:val="22"/>
        </w:rPr>
        <w:t>Kidron</w:t>
      </w:r>
      <w:proofErr w:type="spellEnd"/>
      <w:r w:rsidRPr="000C2BEE">
        <w:rPr>
          <w:rFonts w:ascii="Arial" w:hAnsi="Arial" w:cs="Arial"/>
          <w:color w:val="000000"/>
          <w:szCs w:val="22"/>
        </w:rPr>
        <w:t xml:space="preserve"> Valley is nearby.  (TLSB)</w:t>
      </w:r>
    </w:p>
    <w:p w:rsidR="006174A6" w:rsidRPr="000C2BEE" w:rsidRDefault="006174A6" w:rsidP="00FE5083">
      <w:pPr>
        <w:autoSpaceDE w:val="0"/>
        <w:autoSpaceDN w:val="0"/>
        <w:adjustRightInd w:val="0"/>
        <w:rPr>
          <w:rFonts w:ascii="Arial" w:hAnsi="Arial" w:cs="Arial"/>
          <w:color w:val="000000"/>
          <w:szCs w:val="22"/>
        </w:rPr>
      </w:pPr>
    </w:p>
    <w:p w:rsidR="006174A6" w:rsidRPr="000C2BEE" w:rsidRDefault="006174A6" w:rsidP="00FE5083">
      <w:pPr>
        <w:autoSpaceDE w:val="0"/>
        <w:autoSpaceDN w:val="0"/>
        <w:adjustRightInd w:val="0"/>
        <w:rPr>
          <w:rFonts w:ascii="Arial" w:eastAsiaTheme="minorHAnsi" w:hAnsi="Arial" w:cs="Arial"/>
          <w:bCs/>
        </w:rPr>
      </w:pPr>
      <w:r w:rsidRPr="000C2BEE">
        <w:rPr>
          <w:rFonts w:ascii="Arial" w:hAnsi="Arial" w:cs="Arial"/>
          <w:color w:val="000000"/>
          <w:szCs w:val="22"/>
        </w:rPr>
        <w:t>Cemeteries were unclean because corpses were unclean by OT Law (Cf. Nu. 19:11, 14).  Tainted money could be used to buy such land, especially since it was intended for Gentile burials.  (TLSB)</w:t>
      </w:r>
    </w:p>
    <w:p w:rsidR="00761755" w:rsidRPr="000C2BEE" w:rsidRDefault="00761755"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27:8</w:t>
      </w:r>
      <w:r w:rsidRPr="000C2BEE">
        <w:rPr>
          <w:rFonts w:ascii="Arial" w:eastAsiaTheme="minorHAnsi" w:hAnsi="Arial" w:cs="Arial"/>
        </w:rPr>
        <w:t xml:space="preserve">    </w:t>
      </w:r>
      <w:r w:rsidRPr="000C2BEE">
        <w:rPr>
          <w:rFonts w:ascii="Arial" w:eastAsiaTheme="minorHAnsi" w:hAnsi="Arial" w:cs="Arial"/>
          <w:i/>
          <w:iCs/>
        </w:rPr>
        <w:t>called the Field of Blood.</w:t>
      </w:r>
      <w:r w:rsidRPr="000C2BEE">
        <w:rPr>
          <w:rFonts w:ascii="Arial" w:eastAsiaTheme="minorHAnsi" w:hAnsi="Arial" w:cs="Arial"/>
        </w:rPr>
        <w:t xml:space="preserve"> Cf. “the V</w:t>
      </w:r>
      <w:r w:rsidR="000C2BEE">
        <w:rPr>
          <w:rFonts w:ascii="Arial" w:eastAsiaTheme="minorHAnsi" w:hAnsi="Arial" w:cs="Arial"/>
        </w:rPr>
        <w:t xml:space="preserve">alley of Slaughter” in </w:t>
      </w:r>
      <w:proofErr w:type="spellStart"/>
      <w:r w:rsidR="000C2BEE">
        <w:rPr>
          <w:rFonts w:ascii="Arial" w:eastAsiaTheme="minorHAnsi" w:hAnsi="Arial" w:cs="Arial"/>
        </w:rPr>
        <w:t>Jer</w:t>
      </w:r>
      <w:proofErr w:type="spellEnd"/>
      <w:r w:rsidR="000C2BEE">
        <w:rPr>
          <w:rFonts w:ascii="Arial" w:eastAsiaTheme="minorHAnsi" w:hAnsi="Arial" w:cs="Arial"/>
        </w:rPr>
        <w:t xml:space="preserve"> 19:6</w:t>
      </w:r>
      <w:r w:rsidR="000C2BEE">
        <w:rPr>
          <w:rFonts w:ascii="Arial" w:hAnsi="Arial" w:cs="Arial"/>
        </w:rPr>
        <w:t>(CSB)</w:t>
      </w:r>
    </w:p>
    <w:p w:rsidR="000C2BEE" w:rsidRDefault="00FE5083" w:rsidP="000C2BEE">
      <w:pPr>
        <w:rPr>
          <w:rFonts w:ascii="Arial" w:hAnsi="Arial" w:cs="Arial"/>
        </w:rPr>
      </w:pPr>
      <w:proofErr w:type="gramStart"/>
      <w:r w:rsidRPr="000C2BEE">
        <w:rPr>
          <w:rFonts w:ascii="Arial" w:eastAsiaTheme="minorHAnsi" w:hAnsi="Arial" w:cs="Arial"/>
          <w:b/>
          <w:bCs/>
        </w:rPr>
        <w:t>27:9</w:t>
      </w:r>
      <w:r w:rsidRPr="000C2BEE">
        <w:rPr>
          <w:rFonts w:ascii="Arial" w:eastAsiaTheme="minorHAnsi" w:hAnsi="Arial" w:cs="Arial"/>
        </w:rPr>
        <w:t xml:space="preserve">    </w:t>
      </w:r>
      <w:r w:rsidRPr="000C2BEE">
        <w:rPr>
          <w:rFonts w:ascii="Arial" w:eastAsiaTheme="minorHAnsi" w:hAnsi="Arial" w:cs="Arial"/>
          <w:i/>
          <w:iCs/>
        </w:rPr>
        <w:t>Jeremiah.</w:t>
      </w:r>
      <w:proofErr w:type="gramEnd"/>
      <w:r w:rsidRPr="000C2BEE">
        <w:rPr>
          <w:rFonts w:ascii="Arial" w:eastAsiaTheme="minorHAnsi" w:hAnsi="Arial" w:cs="Arial"/>
        </w:rPr>
        <w:t xml:space="preserve"> The quotation that follows seems to be a combining of </w:t>
      </w:r>
      <w:proofErr w:type="spellStart"/>
      <w:r w:rsidRPr="000C2BEE">
        <w:rPr>
          <w:rFonts w:ascii="Arial" w:eastAsiaTheme="minorHAnsi" w:hAnsi="Arial" w:cs="Arial"/>
        </w:rPr>
        <w:t>Zec</w:t>
      </w:r>
      <w:proofErr w:type="spellEnd"/>
      <w:r w:rsidRPr="000C2BEE">
        <w:rPr>
          <w:rFonts w:ascii="Arial" w:eastAsiaTheme="minorHAnsi" w:hAnsi="Arial" w:cs="Arial"/>
        </w:rPr>
        <w:t xml:space="preserve"> 11:12–13 and </w:t>
      </w:r>
      <w:proofErr w:type="spellStart"/>
      <w:r w:rsidRPr="000C2BEE">
        <w:rPr>
          <w:rFonts w:ascii="Arial" w:eastAsiaTheme="minorHAnsi" w:hAnsi="Arial" w:cs="Arial"/>
        </w:rPr>
        <w:t>Jer</w:t>
      </w:r>
      <w:proofErr w:type="spellEnd"/>
      <w:r w:rsidRPr="000C2BEE">
        <w:rPr>
          <w:rFonts w:ascii="Arial" w:eastAsiaTheme="minorHAnsi" w:hAnsi="Arial" w:cs="Arial"/>
        </w:rPr>
        <w:t xml:space="preserve"> 19:1–13 (or perhaps </w:t>
      </w:r>
      <w:proofErr w:type="spellStart"/>
      <w:r w:rsidRPr="000C2BEE">
        <w:rPr>
          <w:rFonts w:ascii="Arial" w:eastAsiaTheme="minorHAnsi" w:hAnsi="Arial" w:cs="Arial"/>
        </w:rPr>
        <w:t>Jer</w:t>
      </w:r>
      <w:proofErr w:type="spellEnd"/>
      <w:r w:rsidRPr="000C2BEE">
        <w:rPr>
          <w:rFonts w:ascii="Arial" w:eastAsiaTheme="minorHAnsi" w:hAnsi="Arial" w:cs="Arial"/>
        </w:rPr>
        <w:t xml:space="preserve"> 18:2–12 or </w:t>
      </w:r>
      <w:proofErr w:type="spellStart"/>
      <w:r w:rsidRPr="000C2BEE">
        <w:rPr>
          <w:rFonts w:ascii="Arial" w:eastAsiaTheme="minorHAnsi" w:hAnsi="Arial" w:cs="Arial"/>
        </w:rPr>
        <w:t>Jer</w:t>
      </w:r>
      <w:proofErr w:type="spellEnd"/>
      <w:r w:rsidRPr="000C2BEE">
        <w:rPr>
          <w:rFonts w:ascii="Arial" w:eastAsiaTheme="minorHAnsi" w:hAnsi="Arial" w:cs="Arial"/>
        </w:rPr>
        <w:t xml:space="preserve"> 32:6–9). But Matthew attributes it to the major prophet Jeremiah, just as Mark (1:2–3) quotes Mal 3:1 and Isa 40:3 but attributes them to the major prophet Isaiah.</w:t>
      </w:r>
      <w:r w:rsidR="000C2BEE" w:rsidRPr="000C2BEE">
        <w:rPr>
          <w:rFonts w:ascii="Arial" w:hAnsi="Arial" w:cs="Arial"/>
        </w:rPr>
        <w:t xml:space="preserve"> </w:t>
      </w:r>
      <w:r w:rsidR="000C2BEE">
        <w:rPr>
          <w:rFonts w:ascii="Arial" w:hAnsi="Arial" w:cs="Arial"/>
        </w:rPr>
        <w:t>(CSB)</w:t>
      </w:r>
    </w:p>
    <w:p w:rsidR="000B4BB9" w:rsidRPr="000C2BEE" w:rsidRDefault="000B4BB9" w:rsidP="00FE5083">
      <w:pPr>
        <w:autoSpaceDE w:val="0"/>
        <w:autoSpaceDN w:val="0"/>
        <w:adjustRightInd w:val="0"/>
        <w:spacing w:before="200" w:after="150"/>
        <w:rPr>
          <w:rFonts w:ascii="Arial" w:eastAsiaTheme="minorHAnsi" w:hAnsi="Arial" w:cs="Arial"/>
          <w:i/>
          <w:iCs/>
          <w:sz w:val="28"/>
          <w:szCs w:val="28"/>
        </w:rPr>
      </w:pPr>
      <w:r w:rsidRPr="000C2BEE">
        <w:rPr>
          <w:rFonts w:ascii="Arial" w:eastAsiaTheme="minorHAnsi" w:hAnsi="Arial" w:cs="Arial"/>
          <w:b/>
        </w:rPr>
        <w:t>27:10</w:t>
      </w:r>
      <w:r w:rsidRPr="000C2BEE">
        <w:rPr>
          <w:rFonts w:ascii="Arial" w:eastAsiaTheme="minorHAnsi" w:hAnsi="Arial" w:cs="Arial"/>
        </w:rPr>
        <w:t xml:space="preserve"> </w:t>
      </w:r>
      <w:proofErr w:type="gramStart"/>
      <w:r w:rsidRPr="000C2BEE">
        <w:rPr>
          <w:rFonts w:ascii="Arial" w:hAnsi="Arial" w:cs="Arial"/>
          <w:color w:val="000000"/>
          <w:szCs w:val="22"/>
        </w:rPr>
        <w:t>They</w:t>
      </w:r>
      <w:proofErr w:type="gramEnd"/>
      <w:r w:rsidRPr="000C2BEE">
        <w:rPr>
          <w:rFonts w:ascii="Arial" w:hAnsi="Arial" w:cs="Arial"/>
          <w:color w:val="000000"/>
          <w:szCs w:val="22"/>
        </w:rPr>
        <w:t xml:space="preserve"> took the thirty pieces of silver, the price of Him who was valued at that sum, or the price of the inestimably Valuable One, whom they bought from the children of Israel, paying the money for the field of the potter, according to the command of the Lord. The two prophecies are here blended in a wonderful way, affording a further proof for the inspiration of both the gospel and the books of the prophets, since the Lord states His eternal truth according to His will. For many years after the events here recorded, the cemetery thus purchased was simply known as the Field of Blood, a fine monument to the chief priests and the betrayal of the Holy One of God.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B04D56" w:rsidRPr="000C2BEE" w:rsidRDefault="00B04D56" w:rsidP="00B04D56">
      <w:pPr>
        <w:autoSpaceDE w:val="0"/>
        <w:autoSpaceDN w:val="0"/>
        <w:adjustRightInd w:val="0"/>
        <w:spacing w:before="200" w:after="150"/>
        <w:rPr>
          <w:rFonts w:ascii="Arial" w:eastAsiaTheme="minorHAnsi" w:hAnsi="Arial" w:cs="Arial"/>
          <w:i/>
          <w:iCs/>
          <w:sz w:val="28"/>
          <w:szCs w:val="28"/>
        </w:rPr>
      </w:pPr>
      <w:r w:rsidRPr="000C2BEE">
        <w:rPr>
          <w:rFonts w:ascii="Arial" w:eastAsiaTheme="minorHAnsi" w:hAnsi="Arial" w:cs="Arial"/>
          <w:i/>
          <w:iCs/>
          <w:sz w:val="28"/>
          <w:szCs w:val="28"/>
        </w:rPr>
        <w:t xml:space="preserve">Jesus </w:t>
      </w:r>
      <w:proofErr w:type="gramStart"/>
      <w:r w:rsidRPr="000C2BEE">
        <w:rPr>
          <w:rFonts w:ascii="Arial" w:eastAsiaTheme="minorHAnsi" w:hAnsi="Arial" w:cs="Arial"/>
          <w:i/>
          <w:iCs/>
          <w:sz w:val="28"/>
          <w:szCs w:val="28"/>
        </w:rPr>
        <w:t>Before</w:t>
      </w:r>
      <w:proofErr w:type="gramEnd"/>
      <w:r w:rsidRPr="000C2BEE">
        <w:rPr>
          <w:rFonts w:ascii="Arial" w:eastAsiaTheme="minorHAnsi" w:hAnsi="Arial" w:cs="Arial"/>
          <w:i/>
          <w:iCs/>
          <w:sz w:val="28"/>
          <w:szCs w:val="28"/>
        </w:rPr>
        <w:t xml:space="preserve"> Pilate </w:t>
      </w:r>
    </w:p>
    <w:p w:rsidR="00B04D56" w:rsidRPr="000C2BEE" w:rsidRDefault="00B04D56" w:rsidP="00B04D56">
      <w:pPr>
        <w:autoSpaceDE w:val="0"/>
        <w:autoSpaceDN w:val="0"/>
        <w:adjustRightInd w:val="0"/>
        <w:rPr>
          <w:rFonts w:ascii="Arial" w:eastAsiaTheme="minorHAnsi" w:hAnsi="Arial" w:cs="Arial"/>
          <w:b/>
        </w:rPr>
      </w:pPr>
      <w:r w:rsidRPr="000C2BEE">
        <w:rPr>
          <w:rFonts w:ascii="Arial" w:eastAsiaTheme="minorHAnsi" w:hAnsi="Arial" w:cs="Arial"/>
          <w:b/>
          <w:vertAlign w:val="superscript"/>
        </w:rPr>
        <w:t xml:space="preserve">11 </w:t>
      </w:r>
      <w:r w:rsidRPr="000C2BEE">
        <w:rPr>
          <w:rFonts w:ascii="Arial" w:eastAsiaTheme="minorHAnsi" w:hAnsi="Arial" w:cs="Arial"/>
          <w:b/>
        </w:rPr>
        <w:t xml:space="preserve">Meanwhile Jesus stood before the </w:t>
      </w:r>
      <w:proofErr w:type="gramStart"/>
      <w:r w:rsidRPr="000C2BEE">
        <w:rPr>
          <w:rFonts w:ascii="Arial" w:eastAsiaTheme="minorHAnsi" w:hAnsi="Arial" w:cs="Arial"/>
          <w:b/>
        </w:rPr>
        <w:t>governor,</w:t>
      </w:r>
      <w:proofErr w:type="gramEnd"/>
      <w:r w:rsidRPr="000C2BEE">
        <w:rPr>
          <w:rFonts w:ascii="Arial" w:eastAsiaTheme="minorHAnsi" w:hAnsi="Arial" w:cs="Arial"/>
          <w:b/>
        </w:rPr>
        <w:t xml:space="preserve"> and the governor asked him, “Are you the king of the Jews?”</w:t>
      </w:r>
      <w:r w:rsidRPr="000C2BEE">
        <w:rPr>
          <w:rFonts w:ascii="Arial" w:eastAsiaTheme="minorHAnsi" w:hAnsi="Arial" w:cs="Arial"/>
          <w:b/>
          <w:color w:val="FF0000"/>
        </w:rPr>
        <w:t xml:space="preserve"> “Yes, it is as you say,” Jesus replied. </w:t>
      </w:r>
      <w:r w:rsidRPr="000C2BEE">
        <w:rPr>
          <w:rFonts w:ascii="Arial" w:eastAsiaTheme="minorHAnsi" w:hAnsi="Arial" w:cs="Arial"/>
          <w:b/>
          <w:vertAlign w:val="superscript"/>
        </w:rPr>
        <w:t xml:space="preserve">12 </w:t>
      </w:r>
      <w:r w:rsidRPr="000C2BEE">
        <w:rPr>
          <w:rFonts w:ascii="Arial" w:eastAsiaTheme="minorHAnsi" w:hAnsi="Arial" w:cs="Arial"/>
          <w:b/>
        </w:rPr>
        <w:t xml:space="preserve">When he was accused by the chief priests and the elders, he gave no answer. </w:t>
      </w:r>
      <w:r w:rsidRPr="000C2BEE">
        <w:rPr>
          <w:rFonts w:ascii="Arial" w:eastAsiaTheme="minorHAnsi" w:hAnsi="Arial" w:cs="Arial"/>
          <w:b/>
          <w:vertAlign w:val="superscript"/>
        </w:rPr>
        <w:t xml:space="preserve"> 13 </w:t>
      </w:r>
      <w:r w:rsidRPr="000C2BEE">
        <w:rPr>
          <w:rFonts w:ascii="Arial" w:eastAsiaTheme="minorHAnsi" w:hAnsi="Arial" w:cs="Arial"/>
          <w:b/>
        </w:rPr>
        <w:t xml:space="preserve">Then Pilate asked him, “Don’t you hear the testimony they are bringing against you?” </w:t>
      </w:r>
      <w:r w:rsidRPr="000C2BEE">
        <w:rPr>
          <w:rFonts w:ascii="Arial" w:eastAsiaTheme="minorHAnsi" w:hAnsi="Arial" w:cs="Arial"/>
          <w:b/>
          <w:vertAlign w:val="superscript"/>
        </w:rPr>
        <w:t xml:space="preserve"> 14 </w:t>
      </w:r>
      <w:r w:rsidRPr="000C2BEE">
        <w:rPr>
          <w:rFonts w:ascii="Arial" w:eastAsiaTheme="minorHAnsi" w:hAnsi="Arial" w:cs="Arial"/>
          <w:b/>
        </w:rPr>
        <w:t xml:space="preserve">But Jesus made no reply, not even to a single charge—to the great amazement of the governor. </w:t>
      </w:r>
      <w:r w:rsidRPr="000C2BEE">
        <w:rPr>
          <w:rFonts w:ascii="Arial" w:eastAsiaTheme="minorHAnsi" w:hAnsi="Arial" w:cs="Arial"/>
          <w:b/>
          <w:vertAlign w:val="superscript"/>
        </w:rPr>
        <w:t xml:space="preserve">15 </w:t>
      </w:r>
      <w:r w:rsidRPr="000C2BEE">
        <w:rPr>
          <w:rFonts w:ascii="Arial" w:eastAsiaTheme="minorHAnsi" w:hAnsi="Arial" w:cs="Arial"/>
          <w:b/>
        </w:rPr>
        <w:t xml:space="preserve">Now it was the governor’s custom at the Feast to release a prisoner chosen by the crowd. </w:t>
      </w:r>
      <w:r w:rsidRPr="000C2BEE">
        <w:rPr>
          <w:rFonts w:ascii="Arial" w:eastAsiaTheme="minorHAnsi" w:hAnsi="Arial" w:cs="Arial"/>
          <w:b/>
          <w:vertAlign w:val="superscript"/>
        </w:rPr>
        <w:t xml:space="preserve"> 16 </w:t>
      </w:r>
      <w:r w:rsidRPr="000C2BEE">
        <w:rPr>
          <w:rFonts w:ascii="Arial" w:eastAsiaTheme="minorHAnsi" w:hAnsi="Arial" w:cs="Arial"/>
          <w:b/>
        </w:rPr>
        <w:t xml:space="preserve">At that time they had a notorious prisoner, called Barabbas. </w:t>
      </w:r>
      <w:r w:rsidRPr="000C2BEE">
        <w:rPr>
          <w:rFonts w:ascii="Arial" w:eastAsiaTheme="minorHAnsi" w:hAnsi="Arial" w:cs="Arial"/>
          <w:b/>
          <w:vertAlign w:val="superscript"/>
        </w:rPr>
        <w:t xml:space="preserve"> 17 </w:t>
      </w:r>
      <w:r w:rsidRPr="000C2BEE">
        <w:rPr>
          <w:rFonts w:ascii="Arial" w:eastAsiaTheme="minorHAnsi" w:hAnsi="Arial" w:cs="Arial"/>
          <w:b/>
        </w:rPr>
        <w:t xml:space="preserve">So when the crowd had gathered, Pilate asked them, “Which one do you want me to release to you: Barabbas, or Jesus who is called Christ?” </w:t>
      </w:r>
      <w:r w:rsidRPr="000C2BEE">
        <w:rPr>
          <w:rFonts w:ascii="Arial" w:eastAsiaTheme="minorHAnsi" w:hAnsi="Arial" w:cs="Arial"/>
          <w:b/>
          <w:vertAlign w:val="superscript"/>
        </w:rPr>
        <w:t xml:space="preserve"> 18 </w:t>
      </w:r>
      <w:r w:rsidRPr="000C2BEE">
        <w:rPr>
          <w:rFonts w:ascii="Arial" w:eastAsiaTheme="minorHAnsi" w:hAnsi="Arial" w:cs="Arial"/>
          <w:b/>
        </w:rPr>
        <w:t xml:space="preserve">For he knew it was out of envy that they had handed Jesus over to him. </w:t>
      </w:r>
      <w:r w:rsidRPr="000C2BEE">
        <w:rPr>
          <w:rFonts w:ascii="Arial" w:eastAsiaTheme="minorHAnsi" w:hAnsi="Arial" w:cs="Arial"/>
          <w:b/>
          <w:vertAlign w:val="superscript"/>
        </w:rPr>
        <w:t xml:space="preserve">19 </w:t>
      </w:r>
      <w:r w:rsidRPr="000C2BEE">
        <w:rPr>
          <w:rFonts w:ascii="Arial" w:eastAsiaTheme="minorHAnsi" w:hAnsi="Arial" w:cs="Arial"/>
          <w:b/>
        </w:rPr>
        <w:t xml:space="preserve">While Pilate was sitting on the judge’s seat, his wife sent him this message: “Don’t have anything to do with that innocent man, for I have suffered a great deal today in a </w:t>
      </w:r>
      <w:r w:rsidRPr="000C2BEE">
        <w:rPr>
          <w:rFonts w:ascii="Arial" w:eastAsiaTheme="minorHAnsi" w:hAnsi="Arial" w:cs="Arial"/>
          <w:b/>
        </w:rPr>
        <w:lastRenderedPageBreak/>
        <w:t xml:space="preserve">dream because of him.” </w:t>
      </w:r>
      <w:r w:rsidRPr="000C2BEE">
        <w:rPr>
          <w:rFonts w:ascii="Arial" w:eastAsiaTheme="minorHAnsi" w:hAnsi="Arial" w:cs="Arial"/>
          <w:b/>
          <w:vertAlign w:val="superscript"/>
        </w:rPr>
        <w:t xml:space="preserve">20 </w:t>
      </w:r>
      <w:r w:rsidRPr="000C2BEE">
        <w:rPr>
          <w:rFonts w:ascii="Arial" w:eastAsiaTheme="minorHAnsi" w:hAnsi="Arial" w:cs="Arial"/>
          <w:b/>
        </w:rPr>
        <w:t xml:space="preserve">But the chief priests and the elders persuaded the crowd to ask for Barabbas and to have Jesus executed. </w:t>
      </w:r>
      <w:r w:rsidRPr="000C2BEE">
        <w:rPr>
          <w:rFonts w:ascii="Arial" w:eastAsiaTheme="minorHAnsi" w:hAnsi="Arial" w:cs="Arial"/>
          <w:b/>
          <w:vertAlign w:val="superscript"/>
        </w:rPr>
        <w:t xml:space="preserve">21 </w:t>
      </w:r>
      <w:r w:rsidRPr="000C2BEE">
        <w:rPr>
          <w:rFonts w:ascii="Arial" w:eastAsiaTheme="minorHAnsi" w:hAnsi="Arial" w:cs="Arial"/>
          <w:b/>
        </w:rPr>
        <w:t xml:space="preserve">“Which of the two do you want me to release to you?” asked the governor. “Barabbas,” they answered. </w:t>
      </w:r>
      <w:r w:rsidRPr="000C2BEE">
        <w:rPr>
          <w:rFonts w:ascii="Arial" w:eastAsiaTheme="minorHAnsi" w:hAnsi="Arial" w:cs="Arial"/>
          <w:b/>
          <w:vertAlign w:val="superscript"/>
        </w:rPr>
        <w:t xml:space="preserve">22 </w:t>
      </w:r>
      <w:r w:rsidRPr="000C2BEE">
        <w:rPr>
          <w:rFonts w:ascii="Arial" w:eastAsiaTheme="minorHAnsi" w:hAnsi="Arial" w:cs="Arial"/>
          <w:b/>
        </w:rPr>
        <w:t xml:space="preserve">“What shall I do, then, with Jesus who is called Christ?” Pilate asked. They all answered, “Crucify him!” </w:t>
      </w:r>
      <w:proofErr w:type="gramStart"/>
      <w:r w:rsidRPr="000C2BEE">
        <w:rPr>
          <w:rFonts w:ascii="Arial" w:eastAsiaTheme="minorHAnsi" w:hAnsi="Arial" w:cs="Arial"/>
          <w:b/>
          <w:vertAlign w:val="superscript"/>
        </w:rPr>
        <w:t xml:space="preserve">23 </w:t>
      </w:r>
      <w:r w:rsidRPr="000C2BEE">
        <w:rPr>
          <w:rFonts w:ascii="Arial" w:eastAsiaTheme="minorHAnsi" w:hAnsi="Arial" w:cs="Arial"/>
          <w:b/>
        </w:rPr>
        <w:t>“Why?</w:t>
      </w:r>
      <w:proofErr w:type="gramEnd"/>
      <w:r w:rsidRPr="000C2BEE">
        <w:rPr>
          <w:rFonts w:ascii="Arial" w:eastAsiaTheme="minorHAnsi" w:hAnsi="Arial" w:cs="Arial"/>
          <w:b/>
        </w:rPr>
        <w:t xml:space="preserve"> What crime has he committed?” asked Pilate. But they shouted all the louder, “Crucify him!” </w:t>
      </w:r>
      <w:r w:rsidRPr="000C2BEE">
        <w:rPr>
          <w:rFonts w:ascii="Arial" w:eastAsiaTheme="minorHAnsi" w:hAnsi="Arial" w:cs="Arial"/>
          <w:b/>
          <w:vertAlign w:val="superscript"/>
        </w:rPr>
        <w:t xml:space="preserve">24 </w:t>
      </w:r>
      <w:r w:rsidRPr="000C2BEE">
        <w:rPr>
          <w:rFonts w:ascii="Arial" w:eastAsiaTheme="minorHAnsi" w:hAnsi="Arial" w:cs="Arial"/>
          <w:b/>
        </w:rPr>
        <w:t xml:space="preserve">When Pilate saw that he was getting nowhere, but that instead </w:t>
      </w:r>
      <w:proofErr w:type="gramStart"/>
      <w:r w:rsidRPr="000C2BEE">
        <w:rPr>
          <w:rFonts w:ascii="Arial" w:eastAsiaTheme="minorHAnsi" w:hAnsi="Arial" w:cs="Arial"/>
          <w:b/>
        </w:rPr>
        <w:t>an uproar</w:t>
      </w:r>
      <w:proofErr w:type="gramEnd"/>
      <w:r w:rsidRPr="000C2BEE">
        <w:rPr>
          <w:rFonts w:ascii="Arial" w:eastAsiaTheme="minorHAnsi" w:hAnsi="Arial" w:cs="Arial"/>
          <w:b/>
        </w:rPr>
        <w:t xml:space="preserve"> was starting, he took water and washed his hands in front of the crowd. “I am innocent of this man’s blood,” he said. “It is your responsibility!” </w:t>
      </w:r>
      <w:r w:rsidRPr="000C2BEE">
        <w:rPr>
          <w:rFonts w:ascii="Arial" w:eastAsiaTheme="minorHAnsi" w:hAnsi="Arial" w:cs="Arial"/>
          <w:b/>
          <w:vertAlign w:val="superscript"/>
        </w:rPr>
        <w:t xml:space="preserve">25 </w:t>
      </w:r>
      <w:r w:rsidRPr="000C2BEE">
        <w:rPr>
          <w:rFonts w:ascii="Arial" w:eastAsiaTheme="minorHAnsi" w:hAnsi="Arial" w:cs="Arial"/>
          <w:b/>
        </w:rPr>
        <w:t xml:space="preserve">All the people answered, “Let his blood be on us and on our children!” </w:t>
      </w:r>
      <w:r w:rsidRPr="000C2BEE">
        <w:rPr>
          <w:rFonts w:ascii="Arial" w:eastAsiaTheme="minorHAnsi" w:hAnsi="Arial" w:cs="Arial"/>
          <w:b/>
          <w:vertAlign w:val="superscript"/>
        </w:rPr>
        <w:t xml:space="preserve">26 </w:t>
      </w:r>
      <w:r w:rsidRPr="000C2BEE">
        <w:rPr>
          <w:rFonts w:ascii="Arial" w:eastAsiaTheme="minorHAnsi" w:hAnsi="Arial" w:cs="Arial"/>
          <w:b/>
        </w:rPr>
        <w:t xml:space="preserve">Then he released Barabbas to them. But he had Jesus flogged, and handed him over to be crucified. </w:t>
      </w:r>
    </w:p>
    <w:p w:rsidR="000C2BEE" w:rsidRDefault="000C2BEE"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27:15</w:t>
      </w:r>
      <w:r w:rsidRPr="000C2BEE">
        <w:rPr>
          <w:rFonts w:ascii="Arial" w:eastAsiaTheme="minorHAnsi" w:hAnsi="Arial" w:cs="Arial"/>
        </w:rPr>
        <w:t xml:space="preserve">    </w:t>
      </w:r>
      <w:r w:rsidRPr="000C2BEE">
        <w:rPr>
          <w:rFonts w:ascii="Arial" w:eastAsiaTheme="minorHAnsi" w:hAnsi="Arial" w:cs="Arial"/>
          <w:i/>
          <w:iCs/>
        </w:rPr>
        <w:t>the governor’s custom.</w:t>
      </w:r>
      <w:r w:rsidRPr="000C2BEE">
        <w:rPr>
          <w:rFonts w:ascii="Arial" w:eastAsiaTheme="minorHAnsi" w:hAnsi="Arial" w:cs="Arial"/>
        </w:rPr>
        <w:t xml:space="preserve"> Of which nothing is known outside the Gospels.</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27:19</w:t>
      </w:r>
      <w:r w:rsidRPr="000C2BEE">
        <w:rPr>
          <w:rFonts w:ascii="Arial" w:eastAsiaTheme="minorHAnsi" w:hAnsi="Arial" w:cs="Arial"/>
        </w:rPr>
        <w:t xml:space="preserve">    </w:t>
      </w:r>
      <w:proofErr w:type="gramStart"/>
      <w:r w:rsidRPr="000C2BEE">
        <w:rPr>
          <w:rFonts w:ascii="Arial" w:eastAsiaTheme="minorHAnsi" w:hAnsi="Arial" w:cs="Arial"/>
        </w:rPr>
        <w:t>This</w:t>
      </w:r>
      <w:proofErr w:type="gramEnd"/>
      <w:r w:rsidRPr="000C2BEE">
        <w:rPr>
          <w:rFonts w:ascii="Arial" w:eastAsiaTheme="minorHAnsi" w:hAnsi="Arial" w:cs="Arial"/>
        </w:rPr>
        <w:t xml:space="preserve"> incident is found only in Matthew’s Gospel.</w:t>
      </w:r>
      <w:r w:rsidR="000C2BEE" w:rsidRPr="000C2BEE">
        <w:rPr>
          <w:rFonts w:ascii="Arial" w:hAnsi="Arial" w:cs="Arial"/>
        </w:rPr>
        <w:t xml:space="preserve"> </w:t>
      </w:r>
      <w:r w:rsidR="000C2BEE">
        <w:rPr>
          <w:rFonts w:ascii="Arial" w:hAnsi="Arial" w:cs="Arial"/>
        </w:rPr>
        <w:t>(CSB)</w:t>
      </w:r>
    </w:p>
    <w:p w:rsidR="000C2BEE" w:rsidRDefault="00FE5083" w:rsidP="000C2BEE">
      <w:pPr>
        <w:rPr>
          <w:rFonts w:ascii="Arial" w:hAnsi="Arial" w:cs="Arial"/>
        </w:rPr>
      </w:pPr>
      <w:r w:rsidRPr="000C2BEE">
        <w:rPr>
          <w:rFonts w:ascii="Arial" w:eastAsiaTheme="minorHAnsi" w:hAnsi="Arial" w:cs="Arial"/>
          <w:b/>
          <w:bCs/>
        </w:rPr>
        <w:t>27:26</w:t>
      </w:r>
      <w:r w:rsidRPr="000C2BEE">
        <w:rPr>
          <w:rFonts w:ascii="Arial" w:eastAsiaTheme="minorHAnsi" w:hAnsi="Arial" w:cs="Arial"/>
        </w:rPr>
        <w:t xml:space="preserve">    </w:t>
      </w:r>
      <w:r w:rsidRPr="000C2BEE">
        <w:rPr>
          <w:rFonts w:ascii="Arial" w:eastAsiaTheme="minorHAnsi" w:hAnsi="Arial" w:cs="Arial"/>
          <w:i/>
          <w:iCs/>
        </w:rPr>
        <w:t>flogged.</w:t>
      </w:r>
      <w:r w:rsidRPr="000C2BEE">
        <w:rPr>
          <w:rFonts w:ascii="Arial" w:eastAsiaTheme="minorHAnsi" w:hAnsi="Arial" w:cs="Arial"/>
        </w:rPr>
        <w:t xml:space="preserve"> Roman floggings were so brutal that sometimes the victim died before crucifixion.</w:t>
      </w:r>
      <w:r w:rsidR="000C2BEE" w:rsidRPr="000C2BEE">
        <w:rPr>
          <w:rFonts w:ascii="Arial" w:hAnsi="Arial" w:cs="Arial"/>
        </w:rPr>
        <w:t xml:space="preserve"> </w:t>
      </w:r>
      <w:r w:rsidR="000C2BEE">
        <w:rPr>
          <w:rFonts w:ascii="Arial" w:hAnsi="Arial" w:cs="Arial"/>
        </w:rPr>
        <w:t>(CSB)</w:t>
      </w:r>
    </w:p>
    <w:p w:rsidR="00B04D56" w:rsidRPr="000C2BEE" w:rsidRDefault="00B04D56" w:rsidP="00B04D56">
      <w:pPr>
        <w:autoSpaceDE w:val="0"/>
        <w:autoSpaceDN w:val="0"/>
        <w:adjustRightInd w:val="0"/>
        <w:spacing w:before="200" w:after="150"/>
        <w:rPr>
          <w:rFonts w:ascii="Arial" w:eastAsiaTheme="minorHAnsi" w:hAnsi="Arial" w:cs="Arial"/>
        </w:rPr>
      </w:pPr>
      <w:r w:rsidRPr="000C2BEE">
        <w:rPr>
          <w:rFonts w:ascii="Arial" w:eastAsiaTheme="minorHAnsi" w:hAnsi="Arial" w:cs="Arial"/>
          <w:i/>
          <w:iCs/>
          <w:sz w:val="28"/>
          <w:szCs w:val="28"/>
        </w:rPr>
        <w:t xml:space="preserve">The Soldiers Mock Jesus </w:t>
      </w:r>
    </w:p>
    <w:p w:rsidR="00B04D56" w:rsidRPr="000C2BEE" w:rsidRDefault="00B04D56" w:rsidP="00B04D56">
      <w:pPr>
        <w:autoSpaceDE w:val="0"/>
        <w:autoSpaceDN w:val="0"/>
        <w:adjustRightInd w:val="0"/>
        <w:rPr>
          <w:rFonts w:ascii="Arial" w:eastAsiaTheme="minorHAnsi" w:hAnsi="Arial" w:cs="Arial"/>
          <w:vertAlign w:val="superscript"/>
        </w:rPr>
      </w:pPr>
    </w:p>
    <w:p w:rsidR="00B04D56" w:rsidRPr="000C2BEE" w:rsidRDefault="00B04D56" w:rsidP="00B04D56">
      <w:pPr>
        <w:autoSpaceDE w:val="0"/>
        <w:autoSpaceDN w:val="0"/>
        <w:adjustRightInd w:val="0"/>
        <w:rPr>
          <w:rFonts w:ascii="Arial" w:eastAsiaTheme="minorHAnsi" w:hAnsi="Arial" w:cs="Arial"/>
          <w:b/>
          <w:i/>
          <w:iCs/>
          <w:sz w:val="28"/>
          <w:szCs w:val="28"/>
        </w:rPr>
      </w:pPr>
      <w:r w:rsidRPr="000C2BEE">
        <w:rPr>
          <w:rFonts w:ascii="Arial" w:eastAsiaTheme="minorHAnsi" w:hAnsi="Arial" w:cs="Arial"/>
          <w:b/>
          <w:vertAlign w:val="superscript"/>
        </w:rPr>
        <w:t xml:space="preserve">27 </w:t>
      </w:r>
      <w:r w:rsidRPr="000C2BEE">
        <w:rPr>
          <w:rFonts w:ascii="Arial" w:eastAsiaTheme="minorHAnsi" w:hAnsi="Arial" w:cs="Arial"/>
          <w:b/>
        </w:rPr>
        <w:t xml:space="preserve">Then the governor’s soldiers took Jesus into the </w:t>
      </w:r>
      <w:proofErr w:type="spellStart"/>
      <w:r w:rsidRPr="000C2BEE">
        <w:rPr>
          <w:rFonts w:ascii="Arial" w:eastAsiaTheme="minorHAnsi" w:hAnsi="Arial" w:cs="Arial"/>
          <w:b/>
        </w:rPr>
        <w:t>Praetorium</w:t>
      </w:r>
      <w:proofErr w:type="spellEnd"/>
      <w:r w:rsidRPr="000C2BEE">
        <w:rPr>
          <w:rFonts w:ascii="Arial" w:eastAsiaTheme="minorHAnsi" w:hAnsi="Arial" w:cs="Arial"/>
          <w:b/>
        </w:rPr>
        <w:t xml:space="preserve"> and gathered the whole company of soldiers around him. </w:t>
      </w:r>
      <w:r w:rsidRPr="000C2BEE">
        <w:rPr>
          <w:rFonts w:ascii="Arial" w:eastAsiaTheme="minorHAnsi" w:hAnsi="Arial" w:cs="Arial"/>
          <w:b/>
          <w:vertAlign w:val="superscript"/>
        </w:rPr>
        <w:t xml:space="preserve"> 28 </w:t>
      </w:r>
      <w:r w:rsidRPr="000C2BEE">
        <w:rPr>
          <w:rFonts w:ascii="Arial" w:eastAsiaTheme="minorHAnsi" w:hAnsi="Arial" w:cs="Arial"/>
          <w:b/>
        </w:rPr>
        <w:t>They stripped him and put a scarlet robe on him</w:t>
      </w:r>
      <w:proofErr w:type="gramStart"/>
      <w:r w:rsidRPr="000C2BEE">
        <w:rPr>
          <w:rFonts w:ascii="Arial" w:eastAsiaTheme="minorHAnsi" w:hAnsi="Arial" w:cs="Arial"/>
          <w:b/>
        </w:rPr>
        <w:t xml:space="preserve">, </w:t>
      </w:r>
      <w:r w:rsidRPr="000C2BEE">
        <w:rPr>
          <w:rFonts w:ascii="Arial" w:eastAsiaTheme="minorHAnsi" w:hAnsi="Arial" w:cs="Arial"/>
          <w:b/>
          <w:vertAlign w:val="superscript"/>
        </w:rPr>
        <w:t xml:space="preserve"> 29</w:t>
      </w:r>
      <w:proofErr w:type="gramEnd"/>
      <w:r w:rsidRPr="000C2BEE">
        <w:rPr>
          <w:rFonts w:ascii="Arial" w:eastAsiaTheme="minorHAnsi" w:hAnsi="Arial" w:cs="Arial"/>
          <w:b/>
          <w:vertAlign w:val="superscript"/>
        </w:rPr>
        <w:t xml:space="preserve"> </w:t>
      </w:r>
      <w:r w:rsidRPr="000C2BEE">
        <w:rPr>
          <w:rFonts w:ascii="Arial" w:eastAsiaTheme="minorHAnsi" w:hAnsi="Arial" w:cs="Arial"/>
          <w:b/>
        </w:rPr>
        <w:t xml:space="preserve">and then twisted together a crown of thorns and set it on his head. They put a staff in his right hand and knelt in front of him and mocked him. “Hail, king of the Jews!” they said. </w:t>
      </w:r>
      <w:r w:rsidRPr="000C2BEE">
        <w:rPr>
          <w:rFonts w:ascii="Arial" w:eastAsiaTheme="minorHAnsi" w:hAnsi="Arial" w:cs="Arial"/>
          <w:b/>
          <w:vertAlign w:val="superscript"/>
        </w:rPr>
        <w:t xml:space="preserve"> 30 </w:t>
      </w:r>
      <w:r w:rsidRPr="000C2BEE">
        <w:rPr>
          <w:rFonts w:ascii="Arial" w:eastAsiaTheme="minorHAnsi" w:hAnsi="Arial" w:cs="Arial"/>
          <w:b/>
        </w:rPr>
        <w:t xml:space="preserve">They spit on him, and took the staff and struck him on the head again and again. </w:t>
      </w:r>
      <w:r w:rsidRPr="000C2BEE">
        <w:rPr>
          <w:rFonts w:ascii="Arial" w:eastAsiaTheme="minorHAnsi" w:hAnsi="Arial" w:cs="Arial"/>
          <w:b/>
          <w:vertAlign w:val="superscript"/>
        </w:rPr>
        <w:t xml:space="preserve"> 31 </w:t>
      </w:r>
      <w:r w:rsidRPr="000C2BEE">
        <w:rPr>
          <w:rFonts w:ascii="Arial" w:eastAsiaTheme="minorHAnsi" w:hAnsi="Arial" w:cs="Arial"/>
          <w:b/>
        </w:rPr>
        <w:t xml:space="preserve">After they had mocked him, they took off the robe and put </w:t>
      </w:r>
      <w:proofErr w:type="gramStart"/>
      <w:r w:rsidRPr="000C2BEE">
        <w:rPr>
          <w:rFonts w:ascii="Arial" w:eastAsiaTheme="minorHAnsi" w:hAnsi="Arial" w:cs="Arial"/>
          <w:b/>
        </w:rPr>
        <w:t>his own</w:t>
      </w:r>
      <w:proofErr w:type="gramEnd"/>
      <w:r w:rsidRPr="000C2BEE">
        <w:rPr>
          <w:rFonts w:ascii="Arial" w:eastAsiaTheme="minorHAnsi" w:hAnsi="Arial" w:cs="Arial"/>
          <w:b/>
        </w:rPr>
        <w:t xml:space="preserve"> clothes on him. Then they led him away to crucify him. </w:t>
      </w:r>
    </w:p>
    <w:p w:rsidR="00B04D56" w:rsidRPr="000C2BEE" w:rsidRDefault="00B04D56" w:rsidP="00B04D56">
      <w:pPr>
        <w:rPr>
          <w:rFonts w:ascii="Arial" w:eastAsiaTheme="minorHAnsi" w:hAnsi="Arial" w:cs="Arial"/>
          <w:i/>
          <w:iCs/>
          <w:sz w:val="28"/>
          <w:szCs w:val="28"/>
        </w:rPr>
      </w:pPr>
    </w:p>
    <w:p w:rsidR="000C2BEE" w:rsidRDefault="00FE5083" w:rsidP="000C2BEE">
      <w:pPr>
        <w:rPr>
          <w:rFonts w:ascii="Arial" w:hAnsi="Arial" w:cs="Arial"/>
        </w:rPr>
      </w:pPr>
      <w:proofErr w:type="gramStart"/>
      <w:r w:rsidRPr="000C2BEE">
        <w:rPr>
          <w:rFonts w:ascii="Arial" w:eastAsiaTheme="minorHAnsi" w:hAnsi="Arial" w:cs="Arial"/>
          <w:b/>
          <w:bCs/>
        </w:rPr>
        <w:t>27:27</w:t>
      </w:r>
      <w:r w:rsidRPr="000C2BEE">
        <w:rPr>
          <w:rFonts w:ascii="Arial" w:eastAsiaTheme="minorHAnsi" w:hAnsi="Arial" w:cs="Arial"/>
        </w:rPr>
        <w:t xml:space="preserve">    </w:t>
      </w:r>
      <w:proofErr w:type="spellStart"/>
      <w:r w:rsidRPr="000C2BEE">
        <w:rPr>
          <w:rFonts w:ascii="Arial" w:eastAsiaTheme="minorHAnsi" w:hAnsi="Arial" w:cs="Arial"/>
          <w:i/>
          <w:iCs/>
        </w:rPr>
        <w:t>Praetorium</w:t>
      </w:r>
      <w:proofErr w:type="spellEnd"/>
      <w:r w:rsidRPr="000C2BEE">
        <w:rPr>
          <w:rFonts w:ascii="Arial" w:eastAsiaTheme="minorHAnsi" w:hAnsi="Arial" w:cs="Arial"/>
          <w:i/>
          <w:iCs/>
        </w:rPr>
        <w:t>.</w:t>
      </w:r>
      <w:proofErr w:type="gramEnd"/>
      <w:r w:rsidRPr="000C2BEE">
        <w:rPr>
          <w:rFonts w:ascii="Arial" w:eastAsiaTheme="minorHAnsi" w:hAnsi="Arial" w:cs="Arial"/>
        </w:rPr>
        <w:t xml:space="preserve"> The governor’s official residence in Jerusalem (see </w:t>
      </w:r>
      <w:r w:rsidRPr="000C2BEE">
        <w:rPr>
          <w:rFonts w:ascii="Arial" w:eastAsiaTheme="minorHAnsi" w:hAnsi="Arial" w:cs="Arial"/>
          <w:color w:val="FF0000"/>
        </w:rPr>
        <w:t>note</w:t>
      </w:r>
      <w:r w:rsidRPr="000C2BEE">
        <w:rPr>
          <w:rFonts w:ascii="Arial" w:eastAsiaTheme="minorHAnsi" w:hAnsi="Arial" w:cs="Arial"/>
        </w:rPr>
        <w:t xml:space="preserve"> on Mk 15:16).</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27:28</w:t>
      </w:r>
      <w:r w:rsidRPr="000C2BEE">
        <w:rPr>
          <w:rFonts w:ascii="Arial" w:eastAsiaTheme="minorHAnsi" w:hAnsi="Arial" w:cs="Arial"/>
        </w:rPr>
        <w:t xml:space="preserve">    </w:t>
      </w:r>
      <w:r w:rsidRPr="000C2BEE">
        <w:rPr>
          <w:rFonts w:ascii="Arial" w:eastAsiaTheme="minorHAnsi" w:hAnsi="Arial" w:cs="Arial"/>
          <w:i/>
          <w:iCs/>
        </w:rPr>
        <w:t xml:space="preserve">scarlet </w:t>
      </w:r>
      <w:proofErr w:type="gramStart"/>
      <w:r w:rsidRPr="000C2BEE">
        <w:rPr>
          <w:rFonts w:ascii="Arial" w:eastAsiaTheme="minorHAnsi" w:hAnsi="Arial" w:cs="Arial"/>
          <w:i/>
          <w:iCs/>
        </w:rPr>
        <w:t>robe</w:t>
      </w:r>
      <w:proofErr w:type="gramEnd"/>
      <w:r w:rsidRPr="000C2BEE">
        <w:rPr>
          <w:rFonts w:ascii="Arial" w:eastAsiaTheme="minorHAnsi" w:hAnsi="Arial" w:cs="Arial"/>
          <w:i/>
          <w:iCs/>
        </w:rPr>
        <w:t>.</w:t>
      </w:r>
      <w:r w:rsidRPr="000C2BEE">
        <w:rPr>
          <w:rFonts w:ascii="Arial" w:eastAsiaTheme="minorHAnsi" w:hAnsi="Arial" w:cs="Arial"/>
        </w:rPr>
        <w:t xml:space="preserve"> </w:t>
      </w:r>
      <w:proofErr w:type="gramStart"/>
      <w:r w:rsidRPr="000C2BEE">
        <w:rPr>
          <w:rFonts w:ascii="Arial" w:eastAsiaTheme="minorHAnsi" w:hAnsi="Arial" w:cs="Arial"/>
        </w:rPr>
        <w:t>The outer cloak of a Roman soldier.</w:t>
      </w:r>
      <w:proofErr w:type="gramEnd"/>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proofErr w:type="gramStart"/>
      <w:r w:rsidRPr="000C2BEE">
        <w:rPr>
          <w:rFonts w:ascii="Arial" w:eastAsiaTheme="minorHAnsi" w:hAnsi="Arial" w:cs="Arial"/>
          <w:b/>
          <w:bCs/>
        </w:rPr>
        <w:t>27:29</w:t>
      </w:r>
      <w:r w:rsidRPr="000C2BEE">
        <w:rPr>
          <w:rFonts w:ascii="Arial" w:eastAsiaTheme="minorHAnsi" w:hAnsi="Arial" w:cs="Arial"/>
        </w:rPr>
        <w:t xml:space="preserve">    </w:t>
      </w:r>
      <w:r w:rsidRPr="000C2BEE">
        <w:rPr>
          <w:rFonts w:ascii="Arial" w:eastAsiaTheme="minorHAnsi" w:hAnsi="Arial" w:cs="Arial"/>
          <w:i/>
          <w:iCs/>
        </w:rPr>
        <w:t>staff.</w:t>
      </w:r>
      <w:proofErr w:type="gramEnd"/>
      <w:r w:rsidRPr="000C2BEE">
        <w:rPr>
          <w:rFonts w:ascii="Arial" w:eastAsiaTheme="minorHAnsi" w:hAnsi="Arial" w:cs="Arial"/>
        </w:rPr>
        <w:t xml:space="preserve"> </w:t>
      </w:r>
      <w:proofErr w:type="gramStart"/>
      <w:r w:rsidRPr="000C2BEE">
        <w:rPr>
          <w:rFonts w:ascii="Arial" w:eastAsiaTheme="minorHAnsi" w:hAnsi="Arial" w:cs="Arial"/>
        </w:rPr>
        <w:t>A mock scepter.</w:t>
      </w:r>
      <w:proofErr w:type="gramEnd"/>
      <w:r w:rsidR="000C2BEE" w:rsidRPr="000C2BEE">
        <w:rPr>
          <w:rFonts w:ascii="Arial" w:hAnsi="Arial" w:cs="Arial"/>
        </w:rPr>
        <w:t xml:space="preserve"> </w:t>
      </w:r>
      <w:r w:rsidR="000C2BEE">
        <w:rPr>
          <w:rFonts w:ascii="Arial" w:hAnsi="Arial" w:cs="Arial"/>
        </w:rPr>
        <w:t>(CSB)</w:t>
      </w:r>
    </w:p>
    <w:p w:rsidR="00FE5083" w:rsidRPr="000C2BEE" w:rsidRDefault="00FE5083" w:rsidP="00FE5083">
      <w:pPr>
        <w:rPr>
          <w:rFonts w:ascii="Arial" w:eastAsiaTheme="minorHAnsi" w:hAnsi="Arial" w:cs="Arial"/>
          <w:i/>
          <w:iCs/>
          <w:sz w:val="28"/>
          <w:szCs w:val="28"/>
        </w:rPr>
      </w:pPr>
    </w:p>
    <w:p w:rsidR="001D5B50" w:rsidRPr="000C2BEE" w:rsidRDefault="00B04D56" w:rsidP="00B04D56">
      <w:pPr>
        <w:rPr>
          <w:rFonts w:ascii="Arial" w:hAnsi="Arial" w:cs="Arial"/>
          <w:sz w:val="36"/>
          <w:szCs w:val="36"/>
        </w:rPr>
      </w:pPr>
      <w:r w:rsidRPr="000C2BEE">
        <w:rPr>
          <w:rFonts w:ascii="Arial" w:eastAsiaTheme="minorHAnsi" w:hAnsi="Arial" w:cs="Arial"/>
          <w:i/>
          <w:iCs/>
          <w:sz w:val="28"/>
          <w:szCs w:val="28"/>
        </w:rPr>
        <w:t xml:space="preserve">The Crucifixion </w:t>
      </w:r>
    </w:p>
    <w:p w:rsidR="001D5B50" w:rsidRPr="000C2BEE" w:rsidRDefault="001D5B50" w:rsidP="001D5B50">
      <w:pPr>
        <w:rPr>
          <w:rFonts w:ascii="Arial" w:hAnsi="Arial" w:cs="Arial"/>
        </w:rPr>
      </w:pPr>
    </w:p>
    <w:p w:rsidR="00B04D56" w:rsidRPr="000C2BEE" w:rsidRDefault="00B04D56" w:rsidP="00B04D56">
      <w:pPr>
        <w:autoSpaceDE w:val="0"/>
        <w:autoSpaceDN w:val="0"/>
        <w:adjustRightInd w:val="0"/>
        <w:rPr>
          <w:rFonts w:ascii="Arial" w:eastAsiaTheme="minorHAnsi" w:hAnsi="Arial" w:cs="Arial"/>
          <w:b/>
        </w:rPr>
      </w:pPr>
      <w:r w:rsidRPr="000C2BEE">
        <w:rPr>
          <w:rFonts w:ascii="Arial" w:eastAsiaTheme="minorHAnsi" w:hAnsi="Arial" w:cs="Arial"/>
          <w:b/>
          <w:vertAlign w:val="superscript"/>
        </w:rPr>
        <w:t xml:space="preserve">32 </w:t>
      </w:r>
      <w:r w:rsidRPr="000C2BEE">
        <w:rPr>
          <w:rFonts w:ascii="Arial" w:eastAsiaTheme="minorHAnsi" w:hAnsi="Arial" w:cs="Arial"/>
          <w:b/>
        </w:rPr>
        <w:t xml:space="preserve">As they were going out, they met a man from Cyrene, named Simon, and they forced him to carry the cross. </w:t>
      </w:r>
      <w:r w:rsidRPr="000C2BEE">
        <w:rPr>
          <w:rFonts w:ascii="Arial" w:eastAsiaTheme="minorHAnsi" w:hAnsi="Arial" w:cs="Arial"/>
          <w:b/>
          <w:vertAlign w:val="superscript"/>
        </w:rPr>
        <w:t xml:space="preserve"> 33 </w:t>
      </w:r>
      <w:r w:rsidRPr="000C2BEE">
        <w:rPr>
          <w:rFonts w:ascii="Arial" w:eastAsiaTheme="minorHAnsi" w:hAnsi="Arial" w:cs="Arial"/>
          <w:b/>
        </w:rPr>
        <w:t xml:space="preserve">They came to a place called Golgotha (which means The Place of the Skull). </w:t>
      </w:r>
      <w:r w:rsidRPr="000C2BEE">
        <w:rPr>
          <w:rFonts w:ascii="Arial" w:eastAsiaTheme="minorHAnsi" w:hAnsi="Arial" w:cs="Arial"/>
          <w:b/>
          <w:vertAlign w:val="superscript"/>
        </w:rPr>
        <w:t xml:space="preserve"> 34 </w:t>
      </w:r>
      <w:r w:rsidRPr="000C2BEE">
        <w:rPr>
          <w:rFonts w:ascii="Arial" w:eastAsiaTheme="minorHAnsi" w:hAnsi="Arial" w:cs="Arial"/>
          <w:b/>
        </w:rPr>
        <w:t xml:space="preserve">There they offered Jesus wine to drink, mixed with gall; but after tasting it, he refused to drink it. </w:t>
      </w:r>
      <w:r w:rsidRPr="000C2BEE">
        <w:rPr>
          <w:rFonts w:ascii="Arial" w:eastAsiaTheme="minorHAnsi" w:hAnsi="Arial" w:cs="Arial"/>
          <w:b/>
          <w:vertAlign w:val="superscript"/>
        </w:rPr>
        <w:t xml:space="preserve"> 35 </w:t>
      </w:r>
      <w:r w:rsidRPr="000C2BEE">
        <w:rPr>
          <w:rFonts w:ascii="Arial" w:eastAsiaTheme="minorHAnsi" w:hAnsi="Arial" w:cs="Arial"/>
          <w:b/>
        </w:rPr>
        <w:t xml:space="preserve">When they had crucified him, they divided up his clothes by casting lots. </w:t>
      </w:r>
      <w:r w:rsidRPr="000C2BEE">
        <w:rPr>
          <w:rFonts w:ascii="Arial" w:eastAsiaTheme="minorHAnsi" w:hAnsi="Arial" w:cs="Arial"/>
          <w:b/>
          <w:vertAlign w:val="superscript"/>
        </w:rPr>
        <w:t xml:space="preserve"> 36 </w:t>
      </w:r>
      <w:r w:rsidRPr="000C2BEE">
        <w:rPr>
          <w:rFonts w:ascii="Arial" w:eastAsiaTheme="minorHAnsi" w:hAnsi="Arial" w:cs="Arial"/>
          <w:b/>
        </w:rPr>
        <w:t xml:space="preserve">And sitting down, they kept watch over him there. </w:t>
      </w:r>
      <w:r w:rsidRPr="000C2BEE">
        <w:rPr>
          <w:rFonts w:ascii="Arial" w:eastAsiaTheme="minorHAnsi" w:hAnsi="Arial" w:cs="Arial"/>
          <w:b/>
          <w:vertAlign w:val="superscript"/>
        </w:rPr>
        <w:t xml:space="preserve"> 37 </w:t>
      </w:r>
      <w:r w:rsidRPr="000C2BEE">
        <w:rPr>
          <w:rFonts w:ascii="Arial" w:eastAsiaTheme="minorHAnsi" w:hAnsi="Arial" w:cs="Arial"/>
          <w:b/>
        </w:rPr>
        <w:t xml:space="preserve">Above his head they placed the written charge against him: THIS IS JESUS, THE KING OF THE JEWS. </w:t>
      </w:r>
      <w:r w:rsidRPr="000C2BEE">
        <w:rPr>
          <w:rFonts w:ascii="Arial" w:eastAsiaTheme="minorHAnsi" w:hAnsi="Arial" w:cs="Arial"/>
          <w:b/>
          <w:vertAlign w:val="superscript"/>
        </w:rPr>
        <w:t xml:space="preserve"> 38 </w:t>
      </w:r>
      <w:r w:rsidRPr="000C2BEE">
        <w:rPr>
          <w:rFonts w:ascii="Arial" w:eastAsiaTheme="minorHAnsi" w:hAnsi="Arial" w:cs="Arial"/>
          <w:b/>
        </w:rPr>
        <w:t xml:space="preserve">Two robbers were crucified with him, one on his right and one on his left. </w:t>
      </w:r>
      <w:r w:rsidRPr="000C2BEE">
        <w:rPr>
          <w:rFonts w:ascii="Arial" w:eastAsiaTheme="minorHAnsi" w:hAnsi="Arial" w:cs="Arial"/>
          <w:b/>
          <w:vertAlign w:val="superscript"/>
        </w:rPr>
        <w:t xml:space="preserve"> 39 </w:t>
      </w:r>
      <w:r w:rsidRPr="000C2BEE">
        <w:rPr>
          <w:rFonts w:ascii="Arial" w:eastAsiaTheme="minorHAnsi" w:hAnsi="Arial" w:cs="Arial"/>
          <w:b/>
        </w:rPr>
        <w:t xml:space="preserve">Those who passed by hurled insults </w:t>
      </w:r>
      <w:r w:rsidRPr="000C2BEE">
        <w:rPr>
          <w:rFonts w:ascii="Arial" w:eastAsiaTheme="minorHAnsi" w:hAnsi="Arial" w:cs="Arial"/>
          <w:b/>
        </w:rPr>
        <w:lastRenderedPageBreak/>
        <w:t xml:space="preserve">at him, shaking their </w:t>
      </w:r>
      <w:proofErr w:type="gramStart"/>
      <w:r w:rsidRPr="000C2BEE">
        <w:rPr>
          <w:rFonts w:ascii="Arial" w:eastAsiaTheme="minorHAnsi" w:hAnsi="Arial" w:cs="Arial"/>
          <w:b/>
        </w:rPr>
        <w:t xml:space="preserve">heads </w:t>
      </w:r>
      <w:r w:rsidRPr="000C2BEE">
        <w:rPr>
          <w:rFonts w:ascii="Arial" w:eastAsiaTheme="minorHAnsi" w:hAnsi="Arial" w:cs="Arial"/>
          <w:b/>
          <w:vertAlign w:val="superscript"/>
        </w:rPr>
        <w:t xml:space="preserve"> 40</w:t>
      </w:r>
      <w:proofErr w:type="gramEnd"/>
      <w:r w:rsidRPr="000C2BEE">
        <w:rPr>
          <w:rFonts w:ascii="Arial" w:eastAsiaTheme="minorHAnsi" w:hAnsi="Arial" w:cs="Arial"/>
          <w:b/>
          <w:vertAlign w:val="superscript"/>
        </w:rPr>
        <w:t xml:space="preserve"> </w:t>
      </w:r>
      <w:r w:rsidRPr="000C2BEE">
        <w:rPr>
          <w:rFonts w:ascii="Arial" w:eastAsiaTheme="minorHAnsi" w:hAnsi="Arial" w:cs="Arial"/>
          <w:b/>
        </w:rPr>
        <w:t xml:space="preserve">and saying, “You who are going to destroy the temple and build it in three days, save yourself! Come down from the cross, if you are the Son of God!” </w:t>
      </w:r>
      <w:r w:rsidRPr="000C2BEE">
        <w:rPr>
          <w:rFonts w:ascii="Arial" w:eastAsiaTheme="minorHAnsi" w:hAnsi="Arial" w:cs="Arial"/>
          <w:b/>
          <w:vertAlign w:val="superscript"/>
        </w:rPr>
        <w:t xml:space="preserve">41 </w:t>
      </w:r>
      <w:r w:rsidRPr="000C2BEE">
        <w:rPr>
          <w:rFonts w:ascii="Arial" w:eastAsiaTheme="minorHAnsi" w:hAnsi="Arial" w:cs="Arial"/>
          <w:b/>
        </w:rPr>
        <w:t xml:space="preserve">In the same way the chief priests, the teachers of the law and the elders mocked him. </w:t>
      </w:r>
      <w:r w:rsidRPr="000C2BEE">
        <w:rPr>
          <w:rFonts w:ascii="Arial" w:eastAsiaTheme="minorHAnsi" w:hAnsi="Arial" w:cs="Arial"/>
          <w:b/>
          <w:vertAlign w:val="superscript"/>
        </w:rPr>
        <w:t xml:space="preserve"> 42 </w:t>
      </w:r>
      <w:r w:rsidRPr="000C2BEE">
        <w:rPr>
          <w:rFonts w:ascii="Arial" w:eastAsiaTheme="minorHAnsi" w:hAnsi="Arial" w:cs="Arial"/>
          <w:b/>
        </w:rPr>
        <w:t xml:space="preserve">“He saved others,” they said, “but he can’t save himself! He’s the King of Israel! Let him come down now from the cross, and we will believe in him. </w:t>
      </w:r>
      <w:r w:rsidRPr="000C2BEE">
        <w:rPr>
          <w:rFonts w:ascii="Arial" w:eastAsiaTheme="minorHAnsi" w:hAnsi="Arial" w:cs="Arial"/>
          <w:b/>
          <w:vertAlign w:val="superscript"/>
        </w:rPr>
        <w:t xml:space="preserve"> 43 </w:t>
      </w:r>
      <w:r w:rsidRPr="000C2BEE">
        <w:rPr>
          <w:rFonts w:ascii="Arial" w:eastAsiaTheme="minorHAnsi" w:hAnsi="Arial" w:cs="Arial"/>
          <w:b/>
        </w:rPr>
        <w:t xml:space="preserve">He trusts in God. Let God rescue him now if he wants him, for he said, ‘I am the Son of God.’” </w:t>
      </w:r>
      <w:r w:rsidRPr="000C2BEE">
        <w:rPr>
          <w:rFonts w:ascii="Arial" w:eastAsiaTheme="minorHAnsi" w:hAnsi="Arial" w:cs="Arial"/>
          <w:b/>
          <w:vertAlign w:val="superscript"/>
        </w:rPr>
        <w:t xml:space="preserve"> 44 </w:t>
      </w:r>
      <w:r w:rsidRPr="000C2BEE">
        <w:rPr>
          <w:rFonts w:ascii="Arial" w:eastAsiaTheme="minorHAnsi" w:hAnsi="Arial" w:cs="Arial"/>
          <w:b/>
        </w:rPr>
        <w:t xml:space="preserve">In the same way the robbers who were crucified with him also heaped insults on him. </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proofErr w:type="gramStart"/>
      <w:r w:rsidRPr="000C2BEE">
        <w:rPr>
          <w:rFonts w:ascii="Arial" w:eastAsiaTheme="minorHAnsi" w:hAnsi="Arial" w:cs="Arial"/>
          <w:b/>
          <w:bCs/>
        </w:rPr>
        <w:t>27:32</w:t>
      </w:r>
      <w:r w:rsidRPr="000C2BEE">
        <w:rPr>
          <w:rFonts w:ascii="Arial" w:eastAsiaTheme="minorHAnsi" w:hAnsi="Arial" w:cs="Arial"/>
        </w:rPr>
        <w:t xml:space="preserve">    </w:t>
      </w:r>
      <w:r w:rsidRPr="000C2BEE">
        <w:rPr>
          <w:rFonts w:ascii="Arial" w:eastAsiaTheme="minorHAnsi" w:hAnsi="Arial" w:cs="Arial"/>
          <w:i/>
          <w:iCs/>
        </w:rPr>
        <w:t>Cyrene.</w:t>
      </w:r>
      <w:proofErr w:type="gramEnd"/>
      <w:r w:rsidRPr="000C2BEE">
        <w:rPr>
          <w:rFonts w:ascii="Arial" w:eastAsiaTheme="minorHAnsi" w:hAnsi="Arial" w:cs="Arial"/>
        </w:rPr>
        <w:t xml:space="preserve"> </w:t>
      </w:r>
      <w:proofErr w:type="gramStart"/>
      <w:r w:rsidRPr="000C2BEE">
        <w:rPr>
          <w:rFonts w:ascii="Arial" w:eastAsiaTheme="minorHAnsi" w:hAnsi="Arial" w:cs="Arial"/>
        </w:rPr>
        <w:t>A city in North Africa.</w:t>
      </w:r>
      <w:proofErr w:type="gramEnd"/>
      <w:r w:rsidRPr="000C2BEE">
        <w:rPr>
          <w:rFonts w:ascii="Arial" w:eastAsiaTheme="minorHAnsi" w:hAnsi="Arial" w:cs="Arial"/>
        </w:rPr>
        <w:t xml:space="preserve"> </w:t>
      </w:r>
      <w:proofErr w:type="gramStart"/>
      <w:r w:rsidRPr="000C2BEE">
        <w:rPr>
          <w:rFonts w:ascii="Arial" w:eastAsiaTheme="minorHAnsi" w:hAnsi="Arial" w:cs="Arial"/>
          <w:i/>
          <w:iCs/>
        </w:rPr>
        <w:t>Simon … to carry the cross.</w:t>
      </w:r>
      <w:proofErr w:type="gramEnd"/>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Mk 15:21.</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proofErr w:type="gramStart"/>
      <w:r w:rsidRPr="000C2BEE">
        <w:rPr>
          <w:rFonts w:ascii="Arial" w:eastAsiaTheme="minorHAnsi" w:hAnsi="Arial" w:cs="Arial"/>
          <w:b/>
          <w:bCs/>
        </w:rPr>
        <w:t>27:33</w:t>
      </w:r>
      <w:r w:rsidRPr="000C2BEE">
        <w:rPr>
          <w:rFonts w:ascii="Arial" w:eastAsiaTheme="minorHAnsi" w:hAnsi="Arial" w:cs="Arial"/>
        </w:rPr>
        <w:t xml:space="preserve">    </w:t>
      </w:r>
      <w:r w:rsidRPr="000C2BEE">
        <w:rPr>
          <w:rFonts w:ascii="Arial" w:eastAsiaTheme="minorHAnsi" w:hAnsi="Arial" w:cs="Arial"/>
          <w:i/>
          <w:iCs/>
        </w:rPr>
        <w:t>Golgotha.</w:t>
      </w:r>
      <w:proofErr w:type="gramEnd"/>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Mk 15:22.</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27:34</w:t>
      </w:r>
      <w:r w:rsidRPr="000C2BEE">
        <w:rPr>
          <w:rFonts w:ascii="Arial" w:eastAsiaTheme="minorHAnsi" w:hAnsi="Arial" w:cs="Arial"/>
        </w:rPr>
        <w:t xml:space="preserve">    </w:t>
      </w:r>
      <w:r w:rsidRPr="000C2BEE">
        <w:rPr>
          <w:rFonts w:ascii="Arial" w:eastAsiaTheme="minorHAnsi" w:hAnsi="Arial" w:cs="Arial"/>
          <w:i/>
          <w:iCs/>
        </w:rPr>
        <w:t>mixed with gall.</w:t>
      </w:r>
      <w:r w:rsidRPr="000C2BEE">
        <w:rPr>
          <w:rFonts w:ascii="Arial" w:eastAsiaTheme="minorHAnsi" w:hAnsi="Arial" w:cs="Arial"/>
        </w:rPr>
        <w:t xml:space="preserve"> Tradition says that the women of Jerusalem customarily furnished this pain-killing narcotic to prisoners who were crucified. Jesus refused to drink it because he wanted to be fully conscious until his death (v. 50).</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27:35</w:t>
      </w:r>
      <w:r w:rsidRPr="000C2BEE">
        <w:rPr>
          <w:rFonts w:ascii="Arial" w:eastAsiaTheme="minorHAnsi" w:hAnsi="Arial" w:cs="Arial"/>
        </w:rPr>
        <w:t xml:space="preserve">    </w:t>
      </w:r>
      <w:r w:rsidRPr="000C2BEE">
        <w:rPr>
          <w:rFonts w:ascii="Arial" w:eastAsiaTheme="minorHAnsi" w:hAnsi="Arial" w:cs="Arial"/>
          <w:i/>
          <w:iCs/>
        </w:rPr>
        <w:t>crucified.</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Mk 15:24. </w:t>
      </w:r>
      <w:proofErr w:type="gramStart"/>
      <w:r w:rsidRPr="000C2BEE">
        <w:rPr>
          <w:rFonts w:ascii="Arial" w:eastAsiaTheme="minorHAnsi" w:hAnsi="Arial" w:cs="Arial"/>
          <w:i/>
          <w:iCs/>
        </w:rPr>
        <w:t>casting</w:t>
      </w:r>
      <w:proofErr w:type="gramEnd"/>
      <w:r w:rsidRPr="000C2BEE">
        <w:rPr>
          <w:rFonts w:ascii="Arial" w:eastAsiaTheme="minorHAnsi" w:hAnsi="Arial" w:cs="Arial"/>
          <w:i/>
          <w:iCs/>
        </w:rPr>
        <w:t xml:space="preserve"> lots.</w:t>
      </w:r>
      <w:r w:rsidRPr="000C2BEE">
        <w:rPr>
          <w:rFonts w:ascii="Arial" w:eastAsiaTheme="minorHAnsi" w:hAnsi="Arial" w:cs="Arial"/>
        </w:rPr>
        <w:t xml:space="preserve"> </w:t>
      </w:r>
      <w:proofErr w:type="gramStart"/>
      <w:r w:rsidRPr="000C2BEE">
        <w:rPr>
          <w:rFonts w:ascii="Arial" w:eastAsiaTheme="minorHAnsi" w:hAnsi="Arial" w:cs="Arial"/>
        </w:rPr>
        <w:t xml:space="preserve">Explained more precisely in </w:t>
      </w:r>
      <w:proofErr w:type="spellStart"/>
      <w:r w:rsidRPr="000C2BEE">
        <w:rPr>
          <w:rFonts w:ascii="Arial" w:eastAsiaTheme="minorHAnsi" w:hAnsi="Arial" w:cs="Arial"/>
        </w:rPr>
        <w:t>Jn</w:t>
      </w:r>
      <w:proofErr w:type="spellEnd"/>
      <w:r w:rsidRPr="000C2BEE">
        <w:rPr>
          <w:rFonts w:ascii="Arial" w:eastAsiaTheme="minorHAnsi" w:hAnsi="Arial" w:cs="Arial"/>
        </w:rPr>
        <w:t xml:space="preserve"> 19:23–24.</w:t>
      </w:r>
      <w:proofErr w:type="gramEnd"/>
      <w:r w:rsidR="000C2BEE" w:rsidRPr="000C2BEE">
        <w:rPr>
          <w:rFonts w:ascii="Arial" w:hAnsi="Arial" w:cs="Arial"/>
        </w:rPr>
        <w:t xml:space="preserve"> </w:t>
      </w:r>
      <w:r w:rsidR="000C2BEE">
        <w:rPr>
          <w:rFonts w:ascii="Arial" w:hAnsi="Arial" w:cs="Arial"/>
        </w:rPr>
        <w:t>(CSB)</w:t>
      </w:r>
    </w:p>
    <w:p w:rsidR="007C78B1" w:rsidRPr="000C2BEE" w:rsidRDefault="007C78B1" w:rsidP="00FE5083">
      <w:pPr>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27:37</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Mk 15:26.</w:t>
      </w:r>
      <w:r w:rsidR="000C2BEE" w:rsidRPr="000C2BEE">
        <w:rPr>
          <w:rFonts w:ascii="Arial" w:hAnsi="Arial" w:cs="Arial"/>
        </w:rPr>
        <w:t xml:space="preserve"> </w:t>
      </w:r>
      <w:r w:rsidR="000C2BEE">
        <w:rPr>
          <w:rFonts w:ascii="Arial" w:hAnsi="Arial" w:cs="Arial"/>
        </w:rPr>
        <w:t>(CSB)</w:t>
      </w:r>
    </w:p>
    <w:p w:rsidR="00B04D56" w:rsidRPr="000C2BEE" w:rsidRDefault="00B04D56" w:rsidP="00B04D56">
      <w:pPr>
        <w:autoSpaceDE w:val="0"/>
        <w:autoSpaceDN w:val="0"/>
        <w:adjustRightInd w:val="0"/>
        <w:spacing w:before="200" w:after="150"/>
        <w:rPr>
          <w:rFonts w:ascii="Arial" w:eastAsiaTheme="minorHAnsi" w:hAnsi="Arial" w:cs="Arial"/>
        </w:rPr>
      </w:pPr>
      <w:r w:rsidRPr="000C2BEE">
        <w:rPr>
          <w:rFonts w:ascii="Arial" w:eastAsiaTheme="minorHAnsi" w:hAnsi="Arial" w:cs="Arial"/>
          <w:i/>
          <w:iCs/>
          <w:sz w:val="28"/>
          <w:szCs w:val="28"/>
        </w:rPr>
        <w:t xml:space="preserve">The Death of Jesus </w:t>
      </w:r>
    </w:p>
    <w:p w:rsidR="00B04D56" w:rsidRPr="000C2BEE" w:rsidRDefault="00B04D56" w:rsidP="00B04D56">
      <w:pPr>
        <w:autoSpaceDE w:val="0"/>
        <w:autoSpaceDN w:val="0"/>
        <w:adjustRightInd w:val="0"/>
        <w:rPr>
          <w:rFonts w:ascii="Arial" w:eastAsiaTheme="minorHAnsi" w:hAnsi="Arial" w:cs="Arial"/>
          <w:b/>
        </w:rPr>
      </w:pPr>
      <w:r w:rsidRPr="000C2BEE">
        <w:rPr>
          <w:rFonts w:ascii="Arial" w:eastAsiaTheme="minorHAnsi" w:hAnsi="Arial" w:cs="Arial"/>
          <w:b/>
          <w:vertAlign w:val="superscript"/>
        </w:rPr>
        <w:t xml:space="preserve">45 </w:t>
      </w:r>
      <w:r w:rsidRPr="000C2BEE">
        <w:rPr>
          <w:rFonts w:ascii="Arial" w:eastAsiaTheme="minorHAnsi" w:hAnsi="Arial" w:cs="Arial"/>
          <w:b/>
        </w:rPr>
        <w:t xml:space="preserve">From the sixth hour until the ninth hour darkness came over all the land. </w:t>
      </w:r>
      <w:r w:rsidRPr="000C2BEE">
        <w:rPr>
          <w:rFonts w:ascii="Arial" w:eastAsiaTheme="minorHAnsi" w:hAnsi="Arial" w:cs="Arial"/>
          <w:b/>
          <w:vertAlign w:val="superscript"/>
        </w:rPr>
        <w:t xml:space="preserve"> 46 </w:t>
      </w:r>
      <w:r w:rsidRPr="000C2BEE">
        <w:rPr>
          <w:rFonts w:ascii="Arial" w:eastAsiaTheme="minorHAnsi" w:hAnsi="Arial" w:cs="Arial"/>
          <w:b/>
        </w:rPr>
        <w:t xml:space="preserve">About the ninth hour Jesus cried out in a loud voice, </w:t>
      </w:r>
      <w:r w:rsidRPr="000C2BEE">
        <w:rPr>
          <w:rFonts w:ascii="Arial" w:eastAsiaTheme="minorHAnsi" w:hAnsi="Arial" w:cs="Arial"/>
          <w:b/>
          <w:i/>
          <w:iCs/>
          <w:color w:val="FF0000"/>
        </w:rPr>
        <w:t>“</w:t>
      </w:r>
      <w:proofErr w:type="spellStart"/>
      <w:r w:rsidRPr="000C2BEE">
        <w:rPr>
          <w:rFonts w:ascii="Arial" w:eastAsiaTheme="minorHAnsi" w:hAnsi="Arial" w:cs="Arial"/>
          <w:b/>
          <w:i/>
          <w:iCs/>
          <w:color w:val="FF0000"/>
        </w:rPr>
        <w:t>Eloi</w:t>
      </w:r>
      <w:proofErr w:type="spellEnd"/>
      <w:r w:rsidRPr="000C2BEE">
        <w:rPr>
          <w:rFonts w:ascii="Arial" w:eastAsiaTheme="minorHAnsi" w:hAnsi="Arial" w:cs="Arial"/>
          <w:b/>
          <w:i/>
          <w:iCs/>
          <w:color w:val="FF0000"/>
        </w:rPr>
        <w:t xml:space="preserve">, </w:t>
      </w:r>
      <w:proofErr w:type="spellStart"/>
      <w:r w:rsidRPr="000C2BEE">
        <w:rPr>
          <w:rFonts w:ascii="Arial" w:eastAsiaTheme="minorHAnsi" w:hAnsi="Arial" w:cs="Arial"/>
          <w:b/>
          <w:i/>
          <w:iCs/>
          <w:color w:val="FF0000"/>
        </w:rPr>
        <w:t>Eloi</w:t>
      </w:r>
      <w:proofErr w:type="spellEnd"/>
      <w:r w:rsidRPr="000C2BEE">
        <w:rPr>
          <w:rFonts w:ascii="Arial" w:eastAsiaTheme="minorHAnsi" w:hAnsi="Arial" w:cs="Arial"/>
          <w:b/>
          <w:i/>
          <w:iCs/>
          <w:color w:val="FF0000"/>
        </w:rPr>
        <w:t>, lama</w:t>
      </w:r>
      <w:r w:rsidRPr="000C2BEE">
        <w:rPr>
          <w:rFonts w:ascii="Arial" w:eastAsiaTheme="minorHAnsi" w:hAnsi="Arial" w:cs="Arial"/>
          <w:b/>
          <w:color w:val="FF0000"/>
        </w:rPr>
        <w:t xml:space="preserve"> </w:t>
      </w:r>
      <w:proofErr w:type="spellStart"/>
      <w:r w:rsidRPr="000C2BEE">
        <w:rPr>
          <w:rFonts w:ascii="Arial" w:eastAsiaTheme="minorHAnsi" w:hAnsi="Arial" w:cs="Arial"/>
          <w:b/>
          <w:i/>
          <w:iCs/>
          <w:color w:val="FF0000"/>
        </w:rPr>
        <w:t>sabachthani</w:t>
      </w:r>
      <w:proofErr w:type="spellEnd"/>
      <w:r w:rsidRPr="000C2BEE">
        <w:rPr>
          <w:rFonts w:ascii="Arial" w:eastAsiaTheme="minorHAnsi" w:hAnsi="Arial" w:cs="Arial"/>
          <w:b/>
          <w:i/>
          <w:iCs/>
          <w:color w:val="FF0000"/>
        </w:rPr>
        <w:t>?”</w:t>
      </w:r>
      <w:r w:rsidRPr="000C2BEE">
        <w:rPr>
          <w:rFonts w:ascii="Arial" w:eastAsiaTheme="minorHAnsi" w:hAnsi="Arial" w:cs="Arial"/>
          <w:b/>
          <w:color w:val="FF0000"/>
        </w:rPr>
        <w:t>—which means, “My God, my God, why have you forsaken me?”</w:t>
      </w:r>
      <w:r w:rsidRPr="000C2BEE">
        <w:rPr>
          <w:rFonts w:ascii="Arial" w:eastAsiaTheme="minorHAnsi" w:hAnsi="Arial" w:cs="Arial"/>
          <w:b/>
        </w:rPr>
        <w:t xml:space="preserve"> </w:t>
      </w:r>
      <w:r w:rsidRPr="000C2BEE">
        <w:rPr>
          <w:rFonts w:ascii="Arial" w:eastAsiaTheme="minorHAnsi" w:hAnsi="Arial" w:cs="Arial"/>
          <w:b/>
          <w:vertAlign w:val="superscript"/>
        </w:rPr>
        <w:t xml:space="preserve">47 </w:t>
      </w:r>
      <w:r w:rsidRPr="000C2BEE">
        <w:rPr>
          <w:rFonts w:ascii="Arial" w:eastAsiaTheme="minorHAnsi" w:hAnsi="Arial" w:cs="Arial"/>
          <w:b/>
        </w:rPr>
        <w:t xml:space="preserve">When some of those standing there heard this, they said, “He’s calling Elijah.” </w:t>
      </w:r>
      <w:r w:rsidRPr="000C2BEE">
        <w:rPr>
          <w:rFonts w:ascii="Arial" w:eastAsiaTheme="minorHAnsi" w:hAnsi="Arial" w:cs="Arial"/>
          <w:b/>
          <w:vertAlign w:val="superscript"/>
        </w:rPr>
        <w:t xml:space="preserve">48 </w:t>
      </w:r>
      <w:r w:rsidRPr="000C2BEE">
        <w:rPr>
          <w:rFonts w:ascii="Arial" w:eastAsiaTheme="minorHAnsi" w:hAnsi="Arial" w:cs="Arial"/>
          <w:b/>
        </w:rPr>
        <w:t xml:space="preserve">Immediately one of them ran and got a sponge. He filled it with wine vinegar, put it on a stick, and offered it to Jesus to drink. </w:t>
      </w:r>
      <w:r w:rsidRPr="000C2BEE">
        <w:rPr>
          <w:rFonts w:ascii="Arial" w:eastAsiaTheme="minorHAnsi" w:hAnsi="Arial" w:cs="Arial"/>
          <w:b/>
          <w:vertAlign w:val="superscript"/>
        </w:rPr>
        <w:t xml:space="preserve"> 49 </w:t>
      </w:r>
      <w:r w:rsidRPr="000C2BEE">
        <w:rPr>
          <w:rFonts w:ascii="Arial" w:eastAsiaTheme="minorHAnsi" w:hAnsi="Arial" w:cs="Arial"/>
          <w:b/>
        </w:rPr>
        <w:t xml:space="preserve">The rest said, “Now leave him alone. Let’s see if Elijah comes to save him.” </w:t>
      </w:r>
      <w:r w:rsidRPr="000C2BEE">
        <w:rPr>
          <w:rFonts w:ascii="Arial" w:eastAsiaTheme="minorHAnsi" w:hAnsi="Arial" w:cs="Arial"/>
          <w:b/>
          <w:vertAlign w:val="superscript"/>
        </w:rPr>
        <w:t xml:space="preserve">50 </w:t>
      </w:r>
      <w:r w:rsidRPr="000C2BEE">
        <w:rPr>
          <w:rFonts w:ascii="Arial" w:eastAsiaTheme="minorHAnsi" w:hAnsi="Arial" w:cs="Arial"/>
          <w:b/>
        </w:rPr>
        <w:t xml:space="preserve">And when Jesus had cried out again in a loud voice, he gave up his spirit. </w:t>
      </w:r>
      <w:r w:rsidRPr="000C2BEE">
        <w:rPr>
          <w:rFonts w:ascii="Arial" w:eastAsiaTheme="minorHAnsi" w:hAnsi="Arial" w:cs="Arial"/>
          <w:b/>
          <w:vertAlign w:val="superscript"/>
        </w:rPr>
        <w:t xml:space="preserve">51 </w:t>
      </w:r>
      <w:r w:rsidRPr="000C2BEE">
        <w:rPr>
          <w:rFonts w:ascii="Arial" w:eastAsiaTheme="minorHAnsi" w:hAnsi="Arial" w:cs="Arial"/>
          <w:b/>
        </w:rPr>
        <w:t xml:space="preserve">At that moment the curtain of the temple was torn in two from top to bottom. The earth shook and the rocks split. </w:t>
      </w:r>
      <w:r w:rsidRPr="000C2BEE">
        <w:rPr>
          <w:rFonts w:ascii="Arial" w:eastAsiaTheme="minorHAnsi" w:hAnsi="Arial" w:cs="Arial"/>
          <w:b/>
          <w:vertAlign w:val="superscript"/>
        </w:rPr>
        <w:t xml:space="preserve"> 52 </w:t>
      </w:r>
      <w:r w:rsidRPr="000C2BEE">
        <w:rPr>
          <w:rFonts w:ascii="Arial" w:eastAsiaTheme="minorHAnsi" w:hAnsi="Arial" w:cs="Arial"/>
          <w:b/>
        </w:rPr>
        <w:t xml:space="preserve">The tombs broke open and the bodies of many holy people who had died were raised to life. </w:t>
      </w:r>
      <w:r w:rsidRPr="000C2BEE">
        <w:rPr>
          <w:rFonts w:ascii="Arial" w:eastAsiaTheme="minorHAnsi" w:hAnsi="Arial" w:cs="Arial"/>
          <w:b/>
          <w:vertAlign w:val="superscript"/>
        </w:rPr>
        <w:t xml:space="preserve"> 53 </w:t>
      </w:r>
      <w:r w:rsidRPr="000C2BEE">
        <w:rPr>
          <w:rFonts w:ascii="Arial" w:eastAsiaTheme="minorHAnsi" w:hAnsi="Arial" w:cs="Arial"/>
          <w:b/>
        </w:rPr>
        <w:t xml:space="preserve">They came out of the tombs, and after Jesus’ resurrection they went into the holy city and appeared </w:t>
      </w:r>
      <w:proofErr w:type="gramStart"/>
      <w:r w:rsidRPr="000C2BEE">
        <w:rPr>
          <w:rFonts w:ascii="Arial" w:eastAsiaTheme="minorHAnsi" w:hAnsi="Arial" w:cs="Arial"/>
          <w:b/>
        </w:rPr>
        <w:t>to</w:t>
      </w:r>
      <w:proofErr w:type="gramEnd"/>
      <w:r w:rsidRPr="000C2BEE">
        <w:rPr>
          <w:rFonts w:ascii="Arial" w:eastAsiaTheme="minorHAnsi" w:hAnsi="Arial" w:cs="Arial"/>
          <w:b/>
        </w:rPr>
        <w:t xml:space="preserve"> many people. </w:t>
      </w:r>
      <w:r w:rsidRPr="000C2BEE">
        <w:rPr>
          <w:rFonts w:ascii="Arial" w:eastAsiaTheme="minorHAnsi" w:hAnsi="Arial" w:cs="Arial"/>
          <w:b/>
          <w:vertAlign w:val="superscript"/>
        </w:rPr>
        <w:t xml:space="preserve">54 </w:t>
      </w:r>
      <w:r w:rsidRPr="000C2BEE">
        <w:rPr>
          <w:rFonts w:ascii="Arial" w:eastAsiaTheme="minorHAnsi" w:hAnsi="Arial" w:cs="Arial"/>
          <w:b/>
        </w:rPr>
        <w:t xml:space="preserve">When the centurion and those with him who were guarding Jesus saw the earthquake and all that had happened, they were terrified, and exclaimed, “Surely he was the Son of God!” </w:t>
      </w:r>
      <w:r w:rsidRPr="000C2BEE">
        <w:rPr>
          <w:rFonts w:ascii="Arial" w:eastAsiaTheme="minorHAnsi" w:hAnsi="Arial" w:cs="Arial"/>
          <w:b/>
          <w:vertAlign w:val="superscript"/>
        </w:rPr>
        <w:t xml:space="preserve">55 </w:t>
      </w:r>
      <w:r w:rsidRPr="000C2BEE">
        <w:rPr>
          <w:rFonts w:ascii="Arial" w:eastAsiaTheme="minorHAnsi" w:hAnsi="Arial" w:cs="Arial"/>
          <w:b/>
        </w:rPr>
        <w:t xml:space="preserve">Many women were there, watching from a distance. They had followed Jesus from Galilee to care for his needs. </w:t>
      </w:r>
      <w:r w:rsidRPr="000C2BEE">
        <w:rPr>
          <w:rFonts w:ascii="Arial" w:eastAsiaTheme="minorHAnsi" w:hAnsi="Arial" w:cs="Arial"/>
          <w:b/>
          <w:vertAlign w:val="superscript"/>
        </w:rPr>
        <w:t xml:space="preserve"> 56 </w:t>
      </w:r>
      <w:r w:rsidRPr="000C2BEE">
        <w:rPr>
          <w:rFonts w:ascii="Arial" w:eastAsiaTheme="minorHAnsi" w:hAnsi="Arial" w:cs="Arial"/>
          <w:b/>
        </w:rPr>
        <w:t xml:space="preserve">Among them were Mary Magdalene, Mary the mother of James and </w:t>
      </w:r>
      <w:proofErr w:type="spellStart"/>
      <w:r w:rsidRPr="000C2BEE">
        <w:rPr>
          <w:rFonts w:ascii="Arial" w:eastAsiaTheme="minorHAnsi" w:hAnsi="Arial" w:cs="Arial"/>
          <w:b/>
        </w:rPr>
        <w:t>Joses</w:t>
      </w:r>
      <w:proofErr w:type="spellEnd"/>
      <w:r w:rsidRPr="000C2BEE">
        <w:rPr>
          <w:rFonts w:ascii="Arial" w:eastAsiaTheme="minorHAnsi" w:hAnsi="Arial" w:cs="Arial"/>
          <w:b/>
        </w:rPr>
        <w:t xml:space="preserve">, and the mother of Zebedee’s sons. </w:t>
      </w:r>
    </w:p>
    <w:p w:rsidR="00967186" w:rsidRPr="000C2BEE" w:rsidRDefault="00967186"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27:45</w:t>
      </w:r>
      <w:r w:rsidRPr="000C2BEE">
        <w:rPr>
          <w:rFonts w:ascii="Arial" w:eastAsiaTheme="minorHAnsi" w:hAnsi="Arial" w:cs="Arial"/>
        </w:rPr>
        <w:t xml:space="preserve">    </w:t>
      </w:r>
      <w:proofErr w:type="gramStart"/>
      <w:r w:rsidRPr="000C2BEE">
        <w:rPr>
          <w:rFonts w:ascii="Arial" w:eastAsiaTheme="minorHAnsi" w:hAnsi="Arial" w:cs="Arial"/>
          <w:i/>
          <w:iCs/>
        </w:rPr>
        <w:t>From</w:t>
      </w:r>
      <w:proofErr w:type="gramEnd"/>
      <w:r w:rsidRPr="000C2BEE">
        <w:rPr>
          <w:rFonts w:ascii="Arial" w:eastAsiaTheme="minorHAnsi" w:hAnsi="Arial" w:cs="Arial"/>
          <w:i/>
          <w:iCs/>
        </w:rPr>
        <w:t xml:space="preserve"> the sixth hour until the ninth hour.</w:t>
      </w:r>
      <w:r w:rsidRPr="000C2BEE">
        <w:rPr>
          <w:rFonts w:ascii="Arial" w:eastAsiaTheme="minorHAnsi" w:hAnsi="Arial" w:cs="Arial"/>
        </w:rPr>
        <w:t xml:space="preserve"> From noon until 3:00 </w:t>
      </w:r>
      <w:r w:rsidRPr="000C2BEE">
        <w:rPr>
          <w:rFonts w:ascii="Arial" w:eastAsiaTheme="minorHAnsi" w:hAnsi="Arial" w:cs="Arial"/>
          <w:smallCaps/>
        </w:rPr>
        <w:t>p.m.</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27:46</w:t>
      </w:r>
      <w:r w:rsidRPr="000C2BEE">
        <w:rPr>
          <w:rFonts w:ascii="Arial" w:eastAsiaTheme="minorHAnsi" w:hAnsi="Arial" w:cs="Arial"/>
        </w:rPr>
        <w:t xml:space="preserve">    </w:t>
      </w:r>
      <w:proofErr w:type="spellStart"/>
      <w:r w:rsidRPr="000C2BEE">
        <w:rPr>
          <w:rFonts w:ascii="Arial" w:eastAsiaTheme="minorHAnsi" w:hAnsi="Arial" w:cs="Arial"/>
          <w:i/>
          <w:iCs/>
        </w:rPr>
        <w:t>Eloi</w:t>
      </w:r>
      <w:proofErr w:type="spellEnd"/>
      <w:r w:rsidRPr="000C2BEE">
        <w:rPr>
          <w:rFonts w:ascii="Arial" w:eastAsiaTheme="minorHAnsi" w:hAnsi="Arial" w:cs="Arial"/>
          <w:i/>
          <w:iCs/>
        </w:rPr>
        <w:t xml:space="preserve">, </w:t>
      </w:r>
      <w:proofErr w:type="spellStart"/>
      <w:r w:rsidRPr="000C2BEE">
        <w:rPr>
          <w:rFonts w:ascii="Arial" w:eastAsiaTheme="minorHAnsi" w:hAnsi="Arial" w:cs="Arial"/>
          <w:i/>
          <w:iCs/>
        </w:rPr>
        <w:t>Eloi</w:t>
      </w:r>
      <w:proofErr w:type="spellEnd"/>
      <w:r w:rsidRPr="000C2BEE">
        <w:rPr>
          <w:rFonts w:ascii="Arial" w:eastAsiaTheme="minorHAnsi" w:hAnsi="Arial" w:cs="Arial"/>
          <w:i/>
          <w:iCs/>
        </w:rPr>
        <w:t xml:space="preserve">, lama </w:t>
      </w:r>
      <w:proofErr w:type="spellStart"/>
      <w:r w:rsidRPr="000C2BEE">
        <w:rPr>
          <w:rFonts w:ascii="Arial" w:eastAsiaTheme="minorHAnsi" w:hAnsi="Arial" w:cs="Arial"/>
          <w:i/>
          <w:iCs/>
        </w:rPr>
        <w:t>sabachthani</w:t>
      </w:r>
      <w:proofErr w:type="spellEnd"/>
      <w:r w:rsidRPr="000C2BEE">
        <w:rPr>
          <w:rFonts w:ascii="Arial" w:eastAsiaTheme="minorHAnsi" w:hAnsi="Arial" w:cs="Arial"/>
          <w:i/>
          <w:iCs/>
        </w:rPr>
        <w:t>?</w:t>
      </w:r>
      <w:r w:rsidRPr="000C2BEE">
        <w:rPr>
          <w:rFonts w:ascii="Arial" w:eastAsiaTheme="minorHAnsi" w:hAnsi="Arial" w:cs="Arial"/>
        </w:rPr>
        <w:t xml:space="preserve"> A mixture of Aramaic and Hebrew, translated by Matthew for his readers (see </w:t>
      </w:r>
      <w:r w:rsidRPr="000C2BEE">
        <w:rPr>
          <w:rFonts w:ascii="Arial" w:eastAsiaTheme="minorHAnsi" w:hAnsi="Arial" w:cs="Arial"/>
          <w:color w:val="FF0000"/>
        </w:rPr>
        <w:t>note</w:t>
      </w:r>
      <w:r w:rsidR="000161FA" w:rsidRPr="000C2BEE">
        <w:rPr>
          <w:rFonts w:ascii="Arial" w:eastAsiaTheme="minorHAnsi" w:hAnsi="Arial" w:cs="Arial"/>
        </w:rPr>
        <w:t xml:space="preserve"> on Mk 15:34) – (The words were spoken in Aramaic </w:t>
      </w:r>
      <w:r w:rsidR="000161FA" w:rsidRPr="000C2BEE">
        <w:rPr>
          <w:rFonts w:ascii="Arial" w:eastAsiaTheme="minorHAnsi" w:hAnsi="Arial" w:cs="Arial"/>
        </w:rPr>
        <w:lastRenderedPageBreak/>
        <w:t>(but with some Hebrew characteristics), one of the languages commonly spoken in Palestine in Jesus’ day. They reveal how deeply Jesus felt his abandonment by God as he bore the sins of mankind.)</w:t>
      </w:r>
      <w:r w:rsidR="000C2BEE" w:rsidRPr="000C2BEE">
        <w:rPr>
          <w:rFonts w:ascii="Arial" w:hAnsi="Arial" w:cs="Arial"/>
        </w:rPr>
        <w:t xml:space="preserve"> </w:t>
      </w:r>
      <w:r w:rsidR="000C2BEE">
        <w:rPr>
          <w:rFonts w:ascii="Arial" w:hAnsi="Arial" w:cs="Arial"/>
        </w:rPr>
        <w:t>(CSB)</w:t>
      </w:r>
    </w:p>
    <w:p w:rsidR="005B7122" w:rsidRPr="000C2BEE" w:rsidRDefault="005B7122" w:rsidP="000161FA">
      <w:pPr>
        <w:autoSpaceDE w:val="0"/>
        <w:autoSpaceDN w:val="0"/>
        <w:adjustRightInd w:val="0"/>
        <w:rPr>
          <w:rFonts w:ascii="Arial" w:eastAsiaTheme="minorHAnsi" w:hAnsi="Arial" w:cs="Arial"/>
        </w:rPr>
      </w:pPr>
    </w:p>
    <w:p w:rsidR="005B7122" w:rsidRPr="000C2BEE" w:rsidRDefault="005B7122" w:rsidP="000161FA">
      <w:pPr>
        <w:autoSpaceDE w:val="0"/>
        <w:autoSpaceDN w:val="0"/>
        <w:adjustRightInd w:val="0"/>
        <w:rPr>
          <w:rFonts w:ascii="Arial" w:eastAsiaTheme="minorHAnsi" w:hAnsi="Arial" w:cs="Arial"/>
        </w:rPr>
      </w:pPr>
      <w:r w:rsidRPr="000C2BEE">
        <w:rPr>
          <w:rFonts w:ascii="Arial" w:eastAsiaTheme="minorHAnsi" w:hAnsi="Arial" w:cs="Arial"/>
        </w:rPr>
        <w:t xml:space="preserve">This is His fourth word on the cross.  The first three descend from above </w:t>
      </w:r>
      <w:proofErr w:type="gramStart"/>
      <w:r w:rsidRPr="000C2BEE">
        <w:rPr>
          <w:rFonts w:ascii="Arial" w:eastAsiaTheme="minorHAnsi" w:hAnsi="Arial" w:cs="Arial"/>
        </w:rPr>
        <w:t>downward,</w:t>
      </w:r>
      <w:proofErr w:type="gramEnd"/>
      <w:r w:rsidRPr="000C2BEE">
        <w:rPr>
          <w:rFonts w:ascii="Arial" w:eastAsiaTheme="minorHAnsi" w:hAnsi="Arial" w:cs="Arial"/>
        </w:rPr>
        <w:t xml:space="preserve"> the last four ascend from below upward (</w:t>
      </w:r>
      <w:proofErr w:type="spellStart"/>
      <w:r w:rsidRPr="000C2BEE">
        <w:rPr>
          <w:rFonts w:ascii="Arial" w:eastAsiaTheme="minorHAnsi" w:hAnsi="Arial" w:cs="Arial"/>
        </w:rPr>
        <w:t>Besser</w:t>
      </w:r>
      <w:proofErr w:type="spellEnd"/>
      <w:r w:rsidRPr="000C2BEE">
        <w:rPr>
          <w:rFonts w:ascii="Arial" w:eastAsiaTheme="minorHAnsi" w:hAnsi="Arial" w:cs="Arial"/>
        </w:rPr>
        <w:t xml:space="preserve">).  The last four are the words of the sacrificial Lamb from the earth toward heaven. </w:t>
      </w:r>
      <w:r w:rsidR="00CF4B74" w:rsidRPr="000C2BEE">
        <w:rPr>
          <w:rFonts w:ascii="Arial" w:eastAsiaTheme="minorHAnsi" w:hAnsi="Arial" w:cs="Arial"/>
        </w:rPr>
        <w:t xml:space="preserve">(The Greek </w:t>
      </w:r>
      <w:proofErr w:type="spellStart"/>
      <w:r w:rsidR="00CF4B74" w:rsidRPr="000C2BEE">
        <w:rPr>
          <w:rFonts w:ascii="Arial" w:eastAsiaTheme="minorHAnsi" w:hAnsi="Arial" w:cs="Arial"/>
        </w:rPr>
        <w:t>egkataleipo</w:t>
      </w:r>
      <w:proofErr w:type="spellEnd"/>
      <w:r w:rsidR="00CF4B74" w:rsidRPr="000C2BEE">
        <w:rPr>
          <w:rFonts w:ascii="Arial" w:eastAsiaTheme="minorHAnsi" w:hAnsi="Arial" w:cs="Arial"/>
        </w:rPr>
        <w:t xml:space="preserve"> is very emphatic, leave in the lurch, in a difficult situation, </w:t>
      </w:r>
      <w:proofErr w:type="gramStart"/>
      <w:r w:rsidR="000F6F3C" w:rsidRPr="000C2BEE">
        <w:rPr>
          <w:rFonts w:ascii="Arial" w:eastAsiaTheme="minorHAnsi" w:hAnsi="Arial" w:cs="Arial"/>
        </w:rPr>
        <w:t>surrender</w:t>
      </w:r>
      <w:proofErr w:type="gramEnd"/>
      <w:r w:rsidR="000F6F3C" w:rsidRPr="000C2BEE">
        <w:rPr>
          <w:rFonts w:ascii="Arial" w:eastAsiaTheme="minorHAnsi" w:hAnsi="Arial" w:cs="Arial"/>
        </w:rPr>
        <w:t xml:space="preserve"> to the enemy.) </w:t>
      </w:r>
      <w:r w:rsidRPr="000C2BEE">
        <w:rPr>
          <w:rFonts w:ascii="Arial" w:eastAsiaTheme="minorHAnsi" w:hAnsi="Arial" w:cs="Arial"/>
        </w:rPr>
        <w:t>This s</w:t>
      </w:r>
      <w:r w:rsidR="00195B03" w:rsidRPr="000C2BEE">
        <w:rPr>
          <w:rFonts w:ascii="Arial" w:eastAsiaTheme="minorHAnsi" w:hAnsi="Arial" w:cs="Arial"/>
        </w:rPr>
        <w:t>oul cry is taken from Psalm 22:1</w:t>
      </w:r>
      <w:r w:rsidRPr="000C2BEE">
        <w:rPr>
          <w:rFonts w:ascii="Arial" w:eastAsiaTheme="minorHAnsi" w:hAnsi="Arial" w:cs="Arial"/>
        </w:rPr>
        <w:t xml:space="preserve">.  </w:t>
      </w:r>
      <w:r w:rsidR="00FD57B4" w:rsidRPr="000C2BEE">
        <w:rPr>
          <w:rFonts w:ascii="Arial" w:eastAsiaTheme="minorHAnsi" w:hAnsi="Arial" w:cs="Arial"/>
        </w:rPr>
        <w:t xml:space="preserve">It is an indication, on the one hand, of Jesus’ terrible mental anguish, but, on the other, also of His ability to survive in the hour of His greatest stress.  He does not address the “Father,” but by the name “God.”  He adds </w:t>
      </w:r>
      <w:r w:rsidR="00CF4B74" w:rsidRPr="000C2BEE">
        <w:rPr>
          <w:rFonts w:ascii="Arial" w:eastAsiaTheme="minorHAnsi" w:hAnsi="Arial" w:cs="Arial"/>
        </w:rPr>
        <w:t xml:space="preserve">a word which implies devotion and trust:  “My God!”  He was despondent, but did not despair.  This word pictures a measure of suffering which is beyond and above our human conceptions.  It is mystery which eternity alone will penetrate: God forsaken of God.  These words must be accepted in their literal sense.  It was a real God-forsakenness, albeit the personal bond of unity between Father and Son was not broken.  </w:t>
      </w:r>
      <w:r w:rsidR="000F6F3C" w:rsidRPr="000C2BEE">
        <w:rPr>
          <w:rFonts w:ascii="Arial" w:eastAsiaTheme="minorHAnsi" w:hAnsi="Arial" w:cs="Arial"/>
        </w:rPr>
        <w:t xml:space="preserve">He who came to take our place and to represent us before God as the second Adam was forced to experience the agonies </w:t>
      </w:r>
      <w:proofErr w:type="gramStart"/>
      <w:r w:rsidR="000F6F3C" w:rsidRPr="000C2BEE">
        <w:rPr>
          <w:rFonts w:ascii="Arial" w:eastAsiaTheme="minorHAnsi" w:hAnsi="Arial" w:cs="Arial"/>
        </w:rPr>
        <w:t>an</w:t>
      </w:r>
      <w:proofErr w:type="gramEnd"/>
      <w:r w:rsidR="000F6F3C" w:rsidRPr="000C2BEE">
        <w:rPr>
          <w:rFonts w:ascii="Arial" w:eastAsiaTheme="minorHAnsi" w:hAnsi="Arial" w:cs="Arial"/>
        </w:rPr>
        <w:t xml:space="preserve"> terrors of hell in order to free us from them; for He must suffer what we should have endured.  For here He suffers who is eternal.  </w:t>
      </w:r>
      <w:proofErr w:type="spellStart"/>
      <w:r w:rsidR="000F6F3C" w:rsidRPr="000C2BEE">
        <w:rPr>
          <w:rFonts w:ascii="Arial" w:eastAsiaTheme="minorHAnsi" w:hAnsi="Arial" w:cs="Arial"/>
        </w:rPr>
        <w:t>Lohe</w:t>
      </w:r>
      <w:proofErr w:type="spellEnd"/>
      <w:r w:rsidR="000F6F3C" w:rsidRPr="000C2BEE">
        <w:rPr>
          <w:rFonts w:ascii="Arial" w:eastAsiaTheme="minorHAnsi" w:hAnsi="Arial" w:cs="Arial"/>
        </w:rPr>
        <w:t xml:space="preserve"> writes as follows: “I do not know what took place in heaven and in the soul of the Redeemer to cause His God-forsakenness, but I shudder at the thought, and the dread of night suffuses my soul, even as the physical darkness of those hours.  </w:t>
      </w:r>
      <w:r w:rsidR="00967186" w:rsidRPr="000C2BEE">
        <w:rPr>
          <w:rFonts w:ascii="Arial" w:eastAsiaTheme="minorHAnsi" w:hAnsi="Arial" w:cs="Arial"/>
        </w:rPr>
        <w:t xml:space="preserve">Here I realize the full truthfulness of St. Paul’s and Luther’s teachings with respect to the vicarious atonement of Jesus.  </w:t>
      </w:r>
      <w:proofErr w:type="gramStart"/>
      <w:r w:rsidR="00967186" w:rsidRPr="000C2BEE">
        <w:rPr>
          <w:rFonts w:ascii="Arial" w:eastAsiaTheme="minorHAnsi" w:hAnsi="Arial" w:cs="Arial"/>
        </w:rPr>
        <w:t>He who does not see this blinder than the night which encompassed the Crucified.”</w:t>
      </w:r>
      <w:proofErr w:type="gramEnd"/>
      <w:r w:rsidR="00967186" w:rsidRPr="000C2BEE">
        <w:rPr>
          <w:rFonts w:ascii="Arial" w:eastAsiaTheme="minorHAnsi" w:hAnsi="Arial" w:cs="Arial"/>
        </w:rPr>
        <w:t xml:space="preserve">  (</w:t>
      </w:r>
      <w:proofErr w:type="spellStart"/>
      <w:r w:rsidR="00967186" w:rsidRPr="000C2BEE">
        <w:rPr>
          <w:rFonts w:ascii="Arial" w:eastAsiaTheme="minorHAnsi" w:hAnsi="Arial" w:cs="Arial"/>
        </w:rPr>
        <w:t>Ylvisaker</w:t>
      </w:r>
      <w:proofErr w:type="spellEnd"/>
      <w:r w:rsidR="00967186" w:rsidRPr="000C2BEE">
        <w:rPr>
          <w:rFonts w:ascii="Arial" w:eastAsiaTheme="minorHAnsi" w:hAnsi="Arial" w:cs="Arial"/>
        </w:rPr>
        <w:t>)</w:t>
      </w:r>
    </w:p>
    <w:p w:rsidR="005B7122" w:rsidRPr="000C2BEE" w:rsidRDefault="005B7122" w:rsidP="000161FA">
      <w:pPr>
        <w:autoSpaceDE w:val="0"/>
        <w:autoSpaceDN w:val="0"/>
        <w:adjustRightInd w:val="0"/>
        <w:rPr>
          <w:rFonts w:ascii="Arial" w:eastAsiaTheme="minorHAnsi" w:hAnsi="Arial" w:cs="Arial"/>
        </w:rPr>
      </w:pPr>
    </w:p>
    <w:p w:rsidR="005B7122" w:rsidRPr="000C2BEE" w:rsidRDefault="005B7122" w:rsidP="000161FA">
      <w:pPr>
        <w:autoSpaceDE w:val="0"/>
        <w:autoSpaceDN w:val="0"/>
        <w:adjustRightInd w:val="0"/>
        <w:rPr>
          <w:rFonts w:ascii="Arial" w:eastAsiaTheme="minorHAnsi" w:hAnsi="Arial" w:cs="Arial"/>
        </w:rPr>
      </w:pPr>
      <w:r w:rsidRPr="000C2BEE">
        <w:rPr>
          <w:rFonts w:ascii="Arial" w:eastAsiaTheme="minorHAnsi" w:hAnsi="Arial" w:cs="Arial"/>
        </w:rPr>
        <w:t xml:space="preserve">Notes on Psalm 22 – The anguished prayer of David as a godly sufferer victimized by the vicious and prolonged attacks of enemies whom he has not provoked and from whom the Lord has not (yet) delivered him. It has many similarities with Ps 69, but contains no calls for redress (see </w:t>
      </w:r>
      <w:r w:rsidRPr="000C2BEE">
        <w:rPr>
          <w:rFonts w:ascii="Arial" w:eastAsiaTheme="minorHAnsi" w:hAnsi="Arial" w:cs="Arial"/>
          <w:color w:val="FF0000"/>
        </w:rPr>
        <w:t>note</w:t>
      </w:r>
      <w:r w:rsidRPr="000C2BEE">
        <w:rPr>
          <w:rFonts w:ascii="Arial" w:eastAsiaTheme="minorHAnsi" w:hAnsi="Arial" w:cs="Arial"/>
        </w:rPr>
        <w:t xml:space="preserve"> on 5:10) such as are found in 69:22–28. No other psalm pointed beyond itself so fully to the circumstances of Jesus at his crucifixion. Hence on the cross he took it to his lips (see Mt 27:46 and parallels), and the Gospel writers, especially Matthew and John, frequently alluded to it (as they did to Ps 69) in their accounts of Christ’s passion (Mt 27:35, 39, 43; </w:t>
      </w:r>
      <w:proofErr w:type="spellStart"/>
      <w:r w:rsidRPr="000C2BEE">
        <w:rPr>
          <w:rFonts w:ascii="Arial" w:eastAsiaTheme="minorHAnsi" w:hAnsi="Arial" w:cs="Arial"/>
        </w:rPr>
        <w:t>Jn</w:t>
      </w:r>
      <w:proofErr w:type="spellEnd"/>
      <w:r w:rsidRPr="000C2BEE">
        <w:rPr>
          <w:rFonts w:ascii="Arial" w:eastAsiaTheme="minorHAnsi" w:hAnsi="Arial" w:cs="Arial"/>
        </w:rPr>
        <w:t xml:space="preserve"> 19:23–24, 28). They proclaim the passion of Jesus as the fulfillment of this cry of the righteous sufferer. The author of Hebrews placed the words of v. 22 on Jesus’ lips (see </w:t>
      </w:r>
      <w:proofErr w:type="spellStart"/>
      <w:r w:rsidRPr="000C2BEE">
        <w:rPr>
          <w:rFonts w:ascii="Arial" w:eastAsiaTheme="minorHAnsi" w:hAnsi="Arial" w:cs="Arial"/>
        </w:rPr>
        <w:t>Heb</w:t>
      </w:r>
      <w:proofErr w:type="spellEnd"/>
      <w:r w:rsidRPr="000C2BEE">
        <w:rPr>
          <w:rFonts w:ascii="Arial" w:eastAsiaTheme="minorHAnsi" w:hAnsi="Arial" w:cs="Arial"/>
        </w:rPr>
        <w:t xml:space="preserve"> 2:12 and </w:t>
      </w:r>
      <w:r w:rsidRPr="000C2BEE">
        <w:rPr>
          <w:rFonts w:ascii="Arial" w:eastAsiaTheme="minorHAnsi" w:hAnsi="Arial" w:cs="Arial"/>
          <w:color w:val="FF0000"/>
        </w:rPr>
        <w:t>note</w:t>
      </w:r>
      <w:r w:rsidRPr="000C2BEE">
        <w:rPr>
          <w:rFonts w:ascii="Arial" w:eastAsiaTheme="minorHAnsi" w:hAnsi="Arial" w:cs="Arial"/>
        </w:rPr>
        <w:t>). No psalm is quoted more frequently in the NT.</w:t>
      </w:r>
    </w:p>
    <w:p w:rsidR="00967186" w:rsidRPr="000C2BEE" w:rsidRDefault="00967186" w:rsidP="000161FA">
      <w:pPr>
        <w:autoSpaceDE w:val="0"/>
        <w:autoSpaceDN w:val="0"/>
        <w:adjustRightInd w:val="0"/>
        <w:rPr>
          <w:rFonts w:ascii="Arial" w:eastAsiaTheme="minorHAnsi" w:hAnsi="Arial" w:cs="Arial"/>
        </w:rPr>
      </w:pPr>
    </w:p>
    <w:p w:rsidR="00967186" w:rsidRPr="000C2BEE" w:rsidRDefault="002B0943" w:rsidP="000161FA">
      <w:pPr>
        <w:autoSpaceDE w:val="0"/>
        <w:autoSpaceDN w:val="0"/>
        <w:adjustRightInd w:val="0"/>
        <w:rPr>
          <w:rFonts w:ascii="Arial" w:eastAsiaTheme="minorHAnsi" w:hAnsi="Arial" w:cs="Arial"/>
        </w:rPr>
      </w:pPr>
      <w:r w:rsidRPr="000C2BEE">
        <w:rPr>
          <w:rFonts w:ascii="Arial" w:eastAsiaTheme="minorHAnsi" w:hAnsi="Arial" w:cs="Arial"/>
        </w:rPr>
        <w:t>Three of the seven words from the cross were prayers.  The first was, “Father, forgive them…”  The middle one was “My God, my God, why…” And the final one was, “Father, into your hands…”  It may be helpful to diagram them in a v - shape with the middle prayer at the bottom.  Then we can visualize how Jesus had hit rock bottom when He cried out in a loud voice</w:t>
      </w:r>
      <w:proofErr w:type="gramStart"/>
      <w:r w:rsidRPr="000C2BEE">
        <w:rPr>
          <w:rFonts w:ascii="Arial" w:eastAsiaTheme="minorHAnsi" w:hAnsi="Arial" w:cs="Arial"/>
        </w:rPr>
        <w:t>,  “</w:t>
      </w:r>
      <w:proofErr w:type="gramEnd"/>
      <w:r w:rsidRPr="000C2BEE">
        <w:rPr>
          <w:rFonts w:ascii="Arial" w:eastAsiaTheme="minorHAnsi" w:hAnsi="Arial" w:cs="Arial"/>
        </w:rPr>
        <w:t>My God, my God, why…”  Instead of calling on His Father, Jesus calls him, My God.”  But even though the tenderness and intimacy of the first and last prayers is missing, the important thing for us to notice is that Jesus is still praying.  Even when His Father leaves Him utterly alone, Jesus does not stop praying.  (PBC)</w:t>
      </w:r>
    </w:p>
    <w:p w:rsidR="002B0943" w:rsidRPr="000C2BEE" w:rsidRDefault="002B0943" w:rsidP="000161FA">
      <w:pPr>
        <w:autoSpaceDE w:val="0"/>
        <w:autoSpaceDN w:val="0"/>
        <w:adjustRightInd w:val="0"/>
        <w:rPr>
          <w:rFonts w:ascii="Arial" w:eastAsiaTheme="minorHAnsi" w:hAnsi="Arial" w:cs="Arial"/>
        </w:rPr>
      </w:pPr>
    </w:p>
    <w:p w:rsidR="002B0943" w:rsidRPr="000C2BEE" w:rsidRDefault="000B63DE" w:rsidP="000161FA">
      <w:pPr>
        <w:autoSpaceDE w:val="0"/>
        <w:autoSpaceDN w:val="0"/>
        <w:adjustRightInd w:val="0"/>
        <w:rPr>
          <w:rFonts w:ascii="Arial" w:eastAsiaTheme="minorHAnsi" w:hAnsi="Arial" w:cs="Arial"/>
        </w:rPr>
      </w:pPr>
      <w:r w:rsidRPr="000C2BEE">
        <w:rPr>
          <w:rFonts w:ascii="Arial" w:eastAsiaTheme="minorHAnsi" w:hAnsi="Arial" w:cs="Arial"/>
        </w:rPr>
        <w:t>“Why have you forsaken me?”  This question is very different from everything else Jesus said from the cross.  Before this he showed great confidence in spite of all that He was suffering.</w:t>
      </w:r>
      <w:r w:rsidR="00213720" w:rsidRPr="000C2BEE">
        <w:rPr>
          <w:rFonts w:ascii="Arial" w:eastAsiaTheme="minorHAnsi" w:hAnsi="Arial" w:cs="Arial"/>
        </w:rPr>
        <w:t xml:space="preserve"> </w:t>
      </w:r>
      <w:r w:rsidRPr="000C2BEE">
        <w:rPr>
          <w:rFonts w:ascii="Arial" w:eastAsiaTheme="minorHAnsi" w:hAnsi="Arial" w:cs="Arial"/>
        </w:rPr>
        <w:t xml:space="preserve">He promised the dying thief, “I tell you the truth, today you will be with me in paradise.”  But now Jesus asks a question: “Why, God?”  He speaks it aloud so that everyone at Calvary may hear it, and it is recorded by the inspiration of the Holy Spirit so that all people may hear it until the end of time.  But the question is addressed to God, not to us.  We are not asked to supply an answer for this agonizing question.  We rather need to listen to How God answers this question for us.  </w:t>
      </w:r>
      <w:r w:rsidR="00B3026A" w:rsidRPr="000C2BEE">
        <w:rPr>
          <w:rFonts w:ascii="Arial" w:eastAsiaTheme="minorHAnsi" w:hAnsi="Arial" w:cs="Arial"/>
        </w:rPr>
        <w:t>(PBC)</w:t>
      </w:r>
    </w:p>
    <w:p w:rsidR="00B3026A" w:rsidRPr="000C2BEE" w:rsidRDefault="00B3026A" w:rsidP="000161FA">
      <w:pPr>
        <w:autoSpaceDE w:val="0"/>
        <w:autoSpaceDN w:val="0"/>
        <w:adjustRightInd w:val="0"/>
        <w:rPr>
          <w:rFonts w:ascii="Arial" w:eastAsiaTheme="minorHAnsi" w:hAnsi="Arial" w:cs="Arial"/>
        </w:rPr>
      </w:pPr>
    </w:p>
    <w:p w:rsidR="00B3026A" w:rsidRPr="000C2BEE" w:rsidRDefault="00B3026A" w:rsidP="000161FA">
      <w:pPr>
        <w:autoSpaceDE w:val="0"/>
        <w:autoSpaceDN w:val="0"/>
        <w:adjustRightInd w:val="0"/>
        <w:rPr>
          <w:rFonts w:ascii="Arial" w:eastAsiaTheme="minorHAnsi" w:hAnsi="Arial" w:cs="Arial"/>
        </w:rPr>
      </w:pPr>
      <w:r w:rsidRPr="000C2BEE">
        <w:rPr>
          <w:rFonts w:ascii="Arial" w:eastAsiaTheme="minorHAnsi" w:hAnsi="Arial" w:cs="Arial"/>
        </w:rPr>
        <w:t>There is no answer recorded in the 27</w:t>
      </w:r>
      <w:r w:rsidRPr="000C2BEE">
        <w:rPr>
          <w:rFonts w:ascii="Arial" w:eastAsiaTheme="minorHAnsi" w:hAnsi="Arial" w:cs="Arial"/>
          <w:vertAlign w:val="superscript"/>
        </w:rPr>
        <w:t>th</w:t>
      </w:r>
      <w:r w:rsidRPr="000C2BEE">
        <w:rPr>
          <w:rFonts w:ascii="Arial" w:eastAsiaTheme="minorHAnsi" w:hAnsi="Arial" w:cs="Arial"/>
        </w:rPr>
        <w:t xml:space="preserve"> chapter of Matthew.  There was no voice from heaven as there had been at Jesus’ baptism and at His transfiguration.  Why was the Father silent?  Was Jesus no longer He beloved Son?  Was the Father no longer pleased with Him?  (PBC)</w:t>
      </w:r>
    </w:p>
    <w:p w:rsidR="00B3026A" w:rsidRPr="000C2BEE" w:rsidRDefault="00B3026A" w:rsidP="000161FA">
      <w:pPr>
        <w:autoSpaceDE w:val="0"/>
        <w:autoSpaceDN w:val="0"/>
        <w:adjustRightInd w:val="0"/>
        <w:rPr>
          <w:rFonts w:ascii="Arial" w:eastAsiaTheme="minorHAnsi" w:hAnsi="Arial" w:cs="Arial"/>
        </w:rPr>
      </w:pPr>
    </w:p>
    <w:p w:rsidR="00B3026A" w:rsidRPr="000C2BEE" w:rsidRDefault="00B3026A" w:rsidP="000161FA">
      <w:pPr>
        <w:autoSpaceDE w:val="0"/>
        <w:autoSpaceDN w:val="0"/>
        <w:adjustRightInd w:val="0"/>
        <w:rPr>
          <w:rFonts w:ascii="Arial" w:eastAsiaTheme="minorHAnsi" w:hAnsi="Arial" w:cs="Arial"/>
        </w:rPr>
      </w:pPr>
      <w:r w:rsidRPr="000C2BEE">
        <w:rPr>
          <w:rFonts w:ascii="Arial" w:eastAsiaTheme="minorHAnsi" w:hAnsi="Arial" w:cs="Arial"/>
        </w:rPr>
        <w:t xml:space="preserve">When Jesus spoke of being forsaken by God, He did not mean to say that He only felt as though He was forsaken by God.  He actually was forsaken by God.  It is impossible for us to grasp what this actually means.  Jesus is God, but He was forsaken by God. The first person of the Holy Trinity forsook the second person, and yet we know that the unity of the Trinity cannot be undone.  It is a mystery, the mystery of the God-man, and only because of the </w:t>
      </w:r>
      <w:r w:rsidR="000F28A3" w:rsidRPr="000C2BEE">
        <w:rPr>
          <w:rFonts w:ascii="Arial" w:eastAsiaTheme="minorHAnsi" w:hAnsi="Arial" w:cs="Arial"/>
        </w:rPr>
        <w:t>incarnation was it possible.  In the deepest depths of His humiliation, Jesus endured the God-forsakenness of hell for us.  This was a necessary part of His work of redemption.  “Christ redeemed us from the curse of the law by becoming a curse for us” (Galatians 3:13).  “God made Him who had no sin to be sin for us, so that in Him we might become the righteousness of God” (2 Co 5:21</w:t>
      </w:r>
      <w:proofErr w:type="gramStart"/>
      <w:r w:rsidR="000F28A3" w:rsidRPr="000C2BEE">
        <w:rPr>
          <w:rFonts w:ascii="Arial" w:eastAsiaTheme="minorHAnsi" w:hAnsi="Arial" w:cs="Arial"/>
        </w:rPr>
        <w:t>)  (</w:t>
      </w:r>
      <w:proofErr w:type="gramEnd"/>
      <w:r w:rsidR="000F28A3" w:rsidRPr="000C2BEE">
        <w:rPr>
          <w:rFonts w:ascii="Arial" w:eastAsiaTheme="minorHAnsi" w:hAnsi="Arial" w:cs="Arial"/>
        </w:rPr>
        <w:t>PBC)</w:t>
      </w:r>
    </w:p>
    <w:p w:rsidR="000F28A3" w:rsidRPr="000C2BEE" w:rsidRDefault="000F28A3" w:rsidP="000161FA">
      <w:pPr>
        <w:autoSpaceDE w:val="0"/>
        <w:autoSpaceDN w:val="0"/>
        <w:adjustRightInd w:val="0"/>
        <w:rPr>
          <w:rFonts w:ascii="Arial" w:eastAsiaTheme="minorHAnsi" w:hAnsi="Arial" w:cs="Arial"/>
        </w:rPr>
      </w:pPr>
    </w:p>
    <w:p w:rsidR="000F28A3" w:rsidRPr="000C2BEE" w:rsidRDefault="00C3351C" w:rsidP="000161FA">
      <w:pPr>
        <w:autoSpaceDE w:val="0"/>
        <w:autoSpaceDN w:val="0"/>
        <w:adjustRightInd w:val="0"/>
        <w:rPr>
          <w:rFonts w:ascii="Arial" w:eastAsiaTheme="minorHAnsi" w:hAnsi="Arial" w:cs="Arial"/>
        </w:rPr>
      </w:pPr>
      <w:r w:rsidRPr="000C2BEE">
        <w:rPr>
          <w:rFonts w:ascii="Arial" w:eastAsiaTheme="minorHAnsi" w:hAnsi="Arial" w:cs="Arial"/>
        </w:rPr>
        <w:t>The question Jesus asks is one we all want to know the answer to: Why?  Jesus shows us that there is no sin in asking the question.  But as we listen for God’s answer, it is helpful to distinguish between getting an explanation and receiving comfort.  God does not owe us an explanation.  He seldom provides explanations.  But He is always ready and willing to comfort us.  He reminds us of His love for us.  He repeats His gracious promises to us.  And He says, “Trust me; I have everything under control.”  We do not know what the future holds, but we do know who holds the future.  (PBC)</w:t>
      </w:r>
    </w:p>
    <w:p w:rsidR="00C3351C" w:rsidRPr="000C2BEE" w:rsidRDefault="00C3351C" w:rsidP="000161FA">
      <w:pPr>
        <w:autoSpaceDE w:val="0"/>
        <w:autoSpaceDN w:val="0"/>
        <w:adjustRightInd w:val="0"/>
        <w:rPr>
          <w:rFonts w:ascii="Arial" w:eastAsiaTheme="minorHAnsi" w:hAnsi="Arial" w:cs="Arial"/>
        </w:rPr>
      </w:pPr>
    </w:p>
    <w:p w:rsidR="00C3351C" w:rsidRPr="000C2BEE" w:rsidRDefault="00C3351C" w:rsidP="000161FA">
      <w:pPr>
        <w:autoSpaceDE w:val="0"/>
        <w:autoSpaceDN w:val="0"/>
        <w:adjustRightInd w:val="0"/>
        <w:rPr>
          <w:rFonts w:ascii="Arial" w:eastAsiaTheme="minorHAnsi" w:hAnsi="Arial" w:cs="Arial"/>
        </w:rPr>
      </w:pPr>
      <w:r w:rsidRPr="000C2BEE">
        <w:rPr>
          <w:rFonts w:ascii="Arial" w:eastAsiaTheme="minorHAnsi" w:hAnsi="Arial" w:cs="Arial"/>
        </w:rPr>
        <w:t>Jesus’ prayer, “My God, my God, why have you forsaken me?” is actually from the first verse of Psalm 22.  As He was dying, Jesus was praying this psalm.  Although Matthew describes Jesus as saying only the first part of the first verse of this psalm out loud, it seems likely that Jesus would have recited the whole psalm in His mind.  If so, by the time He had prayed through to the end, Jesus would have found the answer to His own question.  “</w:t>
      </w:r>
      <w:proofErr w:type="gramStart"/>
      <w:r w:rsidRPr="000C2BEE">
        <w:rPr>
          <w:rFonts w:ascii="Arial" w:eastAsiaTheme="minorHAnsi" w:hAnsi="Arial" w:cs="Arial"/>
        </w:rPr>
        <w:t>You</w:t>
      </w:r>
      <w:proofErr w:type="gramEnd"/>
      <w:r w:rsidRPr="000C2BEE">
        <w:rPr>
          <w:rFonts w:ascii="Arial" w:eastAsiaTheme="minorHAnsi" w:hAnsi="Arial" w:cs="Arial"/>
        </w:rPr>
        <w:t xml:space="preserve"> who fear the Lord, praise Him! All you descendants of </w:t>
      </w:r>
      <w:proofErr w:type="gramStart"/>
      <w:r w:rsidRPr="000C2BEE">
        <w:rPr>
          <w:rFonts w:ascii="Arial" w:eastAsiaTheme="minorHAnsi" w:hAnsi="Arial" w:cs="Arial"/>
        </w:rPr>
        <w:t>Jacob,</w:t>
      </w:r>
      <w:proofErr w:type="gramEnd"/>
      <w:r w:rsidRPr="000C2BEE">
        <w:rPr>
          <w:rFonts w:ascii="Arial" w:eastAsiaTheme="minorHAnsi" w:hAnsi="Arial" w:cs="Arial"/>
        </w:rPr>
        <w:t xml:space="preserve"> honor Him!  Revere Him, all you descendants of Israel!  </w:t>
      </w:r>
      <w:r w:rsidR="000840EB" w:rsidRPr="000C2BEE">
        <w:rPr>
          <w:rFonts w:ascii="Arial" w:eastAsiaTheme="minorHAnsi" w:hAnsi="Arial" w:cs="Arial"/>
        </w:rPr>
        <w:t>For he has not despised or disdained the suffering of the afflicted one; He had not hidden His face from Him but has listened to His cry for help” (Ps 22:23-24</w:t>
      </w:r>
      <w:proofErr w:type="gramStart"/>
      <w:r w:rsidR="000840EB" w:rsidRPr="000C2BEE">
        <w:rPr>
          <w:rFonts w:ascii="Arial" w:eastAsiaTheme="minorHAnsi" w:hAnsi="Arial" w:cs="Arial"/>
        </w:rPr>
        <w:t>)  (</w:t>
      </w:r>
      <w:proofErr w:type="gramEnd"/>
      <w:r w:rsidR="000840EB" w:rsidRPr="000C2BEE">
        <w:rPr>
          <w:rFonts w:ascii="Arial" w:eastAsiaTheme="minorHAnsi" w:hAnsi="Arial" w:cs="Arial"/>
        </w:rPr>
        <w:t>PBC)</w:t>
      </w:r>
    </w:p>
    <w:p w:rsidR="000840EB" w:rsidRPr="000C2BEE" w:rsidRDefault="000840EB" w:rsidP="000161FA">
      <w:pPr>
        <w:autoSpaceDE w:val="0"/>
        <w:autoSpaceDN w:val="0"/>
        <w:adjustRightInd w:val="0"/>
        <w:rPr>
          <w:rFonts w:ascii="Arial" w:eastAsiaTheme="minorHAnsi" w:hAnsi="Arial" w:cs="Arial"/>
        </w:rPr>
      </w:pPr>
    </w:p>
    <w:p w:rsidR="008C1D52" w:rsidRPr="000C2BEE" w:rsidRDefault="002E1733" w:rsidP="000161FA">
      <w:pPr>
        <w:autoSpaceDE w:val="0"/>
        <w:autoSpaceDN w:val="0"/>
        <w:adjustRightInd w:val="0"/>
        <w:rPr>
          <w:rFonts w:ascii="Arial" w:eastAsiaTheme="minorHAnsi" w:hAnsi="Arial" w:cs="Arial"/>
        </w:rPr>
      </w:pPr>
      <w:r w:rsidRPr="000C2BEE">
        <w:rPr>
          <w:rFonts w:ascii="Arial" w:eastAsiaTheme="minorHAnsi" w:hAnsi="Arial" w:cs="Arial"/>
        </w:rPr>
        <w:t xml:space="preserve">After praying Psalm 22, it would be easy to continue by praying Psalm 23: “The Lord is my </w:t>
      </w:r>
      <w:proofErr w:type="gramStart"/>
      <w:r w:rsidRPr="000C2BEE">
        <w:rPr>
          <w:rFonts w:ascii="Arial" w:eastAsiaTheme="minorHAnsi" w:hAnsi="Arial" w:cs="Arial"/>
        </w:rPr>
        <w:t>shepherd,</w:t>
      </w:r>
      <w:proofErr w:type="gramEnd"/>
      <w:r w:rsidRPr="000C2BEE">
        <w:rPr>
          <w:rFonts w:ascii="Arial" w:eastAsiaTheme="minorHAnsi" w:hAnsi="Arial" w:cs="Arial"/>
        </w:rPr>
        <w:t xml:space="preserve"> I shall not be in want…”  And if that is what Jesus was doing, we might </w:t>
      </w:r>
      <w:r w:rsidRPr="000C2BEE">
        <w:rPr>
          <w:rFonts w:ascii="Arial" w:eastAsiaTheme="minorHAnsi" w:hAnsi="Arial" w:cs="Arial"/>
        </w:rPr>
        <w:lastRenderedPageBreak/>
        <w:t xml:space="preserve">ask the question: did He start with Psalm 1 at noon and pray through the psalms in order until He came to Psalm 22 at about 3:00?  Of course, this is only pious speculation, but it would make sense that Jesus was able to ignore most of the mockery that was aimed at Him because His mind was occupied with the psalms He had been praying all His life.  In this way Jesus would be setting the pattern that many Christian have followed on </w:t>
      </w:r>
      <w:proofErr w:type="gramStart"/>
      <w:r w:rsidRPr="000C2BEE">
        <w:rPr>
          <w:rFonts w:ascii="Arial" w:eastAsiaTheme="minorHAnsi" w:hAnsi="Arial" w:cs="Arial"/>
        </w:rPr>
        <w:t>their own</w:t>
      </w:r>
      <w:proofErr w:type="gramEnd"/>
      <w:r w:rsidRPr="000C2BEE">
        <w:rPr>
          <w:rFonts w:ascii="Arial" w:eastAsiaTheme="minorHAnsi" w:hAnsi="Arial" w:cs="Arial"/>
        </w:rPr>
        <w:t xml:space="preserve"> deathbeds.  As life is ebbing away, it can be calming and comforting to sin the hymns and liturgical songs that have become embedded in your memory.  If family and friends are gath</w:t>
      </w:r>
      <w:r w:rsidR="008C1D52" w:rsidRPr="000C2BEE">
        <w:rPr>
          <w:rFonts w:ascii="Arial" w:eastAsiaTheme="minorHAnsi" w:hAnsi="Arial" w:cs="Arial"/>
        </w:rPr>
        <w:t>e</w:t>
      </w:r>
      <w:r w:rsidRPr="000C2BEE">
        <w:rPr>
          <w:rFonts w:ascii="Arial" w:eastAsiaTheme="minorHAnsi" w:hAnsi="Arial" w:cs="Arial"/>
        </w:rPr>
        <w:t xml:space="preserve">red around your bed, they can sin or recite them to you and when you </w:t>
      </w:r>
      <w:r w:rsidR="008C1D52" w:rsidRPr="000C2BEE">
        <w:rPr>
          <w:rFonts w:ascii="Arial" w:eastAsiaTheme="minorHAnsi" w:hAnsi="Arial" w:cs="Arial"/>
        </w:rPr>
        <w:t>can no longer sing them yourself.  And that will help them to work through their own grief.  (PBC)</w:t>
      </w:r>
    </w:p>
    <w:p w:rsidR="005B7122" w:rsidRPr="000C2BEE" w:rsidRDefault="005B7122" w:rsidP="00FE5083">
      <w:pPr>
        <w:autoSpaceDE w:val="0"/>
        <w:autoSpaceDN w:val="0"/>
        <w:adjustRightInd w:val="0"/>
        <w:rPr>
          <w:rFonts w:ascii="Arial" w:eastAsiaTheme="minorHAnsi" w:hAnsi="Arial" w:cs="Arial"/>
          <w:b/>
          <w:bCs/>
        </w:rPr>
      </w:pPr>
    </w:p>
    <w:p w:rsidR="00FF18BE" w:rsidRPr="000C2BEE" w:rsidRDefault="00FF18BE" w:rsidP="00FF18BE">
      <w:pPr>
        <w:autoSpaceDE w:val="0"/>
        <w:autoSpaceDN w:val="0"/>
        <w:adjustRightInd w:val="0"/>
        <w:spacing w:before="200" w:after="150"/>
        <w:rPr>
          <w:rFonts w:ascii="Arial" w:eastAsiaTheme="minorHAnsi" w:hAnsi="Arial" w:cs="Arial"/>
        </w:rPr>
      </w:pPr>
      <w:r w:rsidRPr="000C2BEE">
        <w:rPr>
          <w:rFonts w:ascii="Arial" w:eastAsiaTheme="minorHAnsi" w:hAnsi="Arial" w:cs="Arial"/>
          <w:i/>
          <w:iCs/>
          <w:sz w:val="28"/>
          <w:szCs w:val="28"/>
        </w:rPr>
        <w:t xml:space="preserve">The Burial of Jesus </w:t>
      </w:r>
    </w:p>
    <w:p w:rsidR="00FF18BE" w:rsidRPr="000C2BEE" w:rsidRDefault="00FF18BE" w:rsidP="00FF18BE">
      <w:pPr>
        <w:autoSpaceDE w:val="0"/>
        <w:autoSpaceDN w:val="0"/>
        <w:adjustRightInd w:val="0"/>
        <w:rPr>
          <w:rFonts w:ascii="Arial" w:eastAsiaTheme="minorHAnsi" w:hAnsi="Arial" w:cs="Arial"/>
          <w:b/>
        </w:rPr>
      </w:pPr>
      <w:r w:rsidRPr="000C2BEE">
        <w:rPr>
          <w:rFonts w:ascii="Arial" w:eastAsiaTheme="minorHAnsi" w:hAnsi="Arial" w:cs="Arial"/>
          <w:b/>
          <w:vertAlign w:val="superscript"/>
        </w:rPr>
        <w:t xml:space="preserve">57 </w:t>
      </w:r>
      <w:r w:rsidRPr="000C2BEE">
        <w:rPr>
          <w:rFonts w:ascii="Arial" w:eastAsiaTheme="minorHAnsi" w:hAnsi="Arial" w:cs="Arial"/>
          <w:b/>
        </w:rPr>
        <w:t xml:space="preserve">As evening approached, there came a rich man from </w:t>
      </w:r>
      <w:proofErr w:type="spellStart"/>
      <w:r w:rsidRPr="000C2BEE">
        <w:rPr>
          <w:rFonts w:ascii="Arial" w:eastAsiaTheme="minorHAnsi" w:hAnsi="Arial" w:cs="Arial"/>
          <w:b/>
        </w:rPr>
        <w:t>Arimathea</w:t>
      </w:r>
      <w:proofErr w:type="spellEnd"/>
      <w:r w:rsidRPr="000C2BEE">
        <w:rPr>
          <w:rFonts w:ascii="Arial" w:eastAsiaTheme="minorHAnsi" w:hAnsi="Arial" w:cs="Arial"/>
          <w:b/>
        </w:rPr>
        <w:t xml:space="preserve">, named Joseph, who had himself become a disciple of Jesus. </w:t>
      </w:r>
      <w:r w:rsidRPr="000C2BEE">
        <w:rPr>
          <w:rFonts w:ascii="Arial" w:eastAsiaTheme="minorHAnsi" w:hAnsi="Arial" w:cs="Arial"/>
          <w:b/>
          <w:vertAlign w:val="superscript"/>
        </w:rPr>
        <w:t xml:space="preserve"> 58 </w:t>
      </w:r>
      <w:r w:rsidRPr="000C2BEE">
        <w:rPr>
          <w:rFonts w:ascii="Arial" w:eastAsiaTheme="minorHAnsi" w:hAnsi="Arial" w:cs="Arial"/>
          <w:b/>
        </w:rPr>
        <w:t xml:space="preserve">Going to Pilate, he asked for Jesus’ body, and Pilate ordered that it be given to him. </w:t>
      </w:r>
      <w:r w:rsidRPr="000C2BEE">
        <w:rPr>
          <w:rFonts w:ascii="Arial" w:eastAsiaTheme="minorHAnsi" w:hAnsi="Arial" w:cs="Arial"/>
          <w:b/>
          <w:vertAlign w:val="superscript"/>
        </w:rPr>
        <w:t xml:space="preserve"> 59 </w:t>
      </w:r>
      <w:r w:rsidRPr="000C2BEE">
        <w:rPr>
          <w:rFonts w:ascii="Arial" w:eastAsiaTheme="minorHAnsi" w:hAnsi="Arial" w:cs="Arial"/>
          <w:b/>
        </w:rPr>
        <w:t>Joseph took the body, wrapped it in a clean linen cloth</w:t>
      </w:r>
      <w:proofErr w:type="gramStart"/>
      <w:r w:rsidRPr="000C2BEE">
        <w:rPr>
          <w:rFonts w:ascii="Arial" w:eastAsiaTheme="minorHAnsi" w:hAnsi="Arial" w:cs="Arial"/>
          <w:b/>
        </w:rPr>
        <w:t xml:space="preserve">, </w:t>
      </w:r>
      <w:r w:rsidRPr="000C2BEE">
        <w:rPr>
          <w:rFonts w:ascii="Arial" w:eastAsiaTheme="minorHAnsi" w:hAnsi="Arial" w:cs="Arial"/>
          <w:b/>
          <w:vertAlign w:val="superscript"/>
        </w:rPr>
        <w:t xml:space="preserve"> 60</w:t>
      </w:r>
      <w:proofErr w:type="gramEnd"/>
      <w:r w:rsidRPr="000C2BEE">
        <w:rPr>
          <w:rFonts w:ascii="Arial" w:eastAsiaTheme="minorHAnsi" w:hAnsi="Arial" w:cs="Arial"/>
          <w:b/>
          <w:vertAlign w:val="superscript"/>
        </w:rPr>
        <w:t xml:space="preserve"> </w:t>
      </w:r>
      <w:r w:rsidRPr="000C2BEE">
        <w:rPr>
          <w:rFonts w:ascii="Arial" w:eastAsiaTheme="minorHAnsi" w:hAnsi="Arial" w:cs="Arial"/>
          <w:b/>
        </w:rPr>
        <w:t xml:space="preserve">and placed it in his own new tomb that he had cut out of the rock. He rolled a big stone in front of the entrance to the tomb and went away. </w:t>
      </w:r>
      <w:r w:rsidRPr="000C2BEE">
        <w:rPr>
          <w:rFonts w:ascii="Arial" w:eastAsiaTheme="minorHAnsi" w:hAnsi="Arial" w:cs="Arial"/>
          <w:b/>
          <w:vertAlign w:val="superscript"/>
        </w:rPr>
        <w:t xml:space="preserve"> 61 </w:t>
      </w:r>
      <w:r w:rsidRPr="000C2BEE">
        <w:rPr>
          <w:rFonts w:ascii="Arial" w:eastAsiaTheme="minorHAnsi" w:hAnsi="Arial" w:cs="Arial"/>
          <w:b/>
        </w:rPr>
        <w:t xml:space="preserve">Mary Magdalene and the other Mary were sitting there opposite the tomb. </w:t>
      </w:r>
    </w:p>
    <w:p w:rsidR="00FF18BE" w:rsidRPr="000C2BEE" w:rsidRDefault="00FF18BE"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27:49</w:t>
      </w:r>
      <w:r w:rsidRPr="000C2BEE">
        <w:rPr>
          <w:rFonts w:ascii="Arial" w:eastAsiaTheme="minorHAnsi" w:hAnsi="Arial" w:cs="Arial"/>
        </w:rPr>
        <w:t xml:space="preserve">    See </w:t>
      </w:r>
      <w:r w:rsidRPr="000C2BEE">
        <w:rPr>
          <w:rFonts w:ascii="Arial" w:eastAsiaTheme="minorHAnsi" w:hAnsi="Arial" w:cs="Arial"/>
          <w:color w:val="FF0000"/>
        </w:rPr>
        <w:t>note</w:t>
      </w:r>
      <w:r w:rsidR="000161FA" w:rsidRPr="000C2BEE">
        <w:rPr>
          <w:rFonts w:ascii="Arial" w:eastAsiaTheme="minorHAnsi" w:hAnsi="Arial" w:cs="Arial"/>
        </w:rPr>
        <w:t xml:space="preserve"> on Mk 15:35.  </w:t>
      </w:r>
      <w:r w:rsidR="000C2BEE">
        <w:rPr>
          <w:rFonts w:ascii="Arial" w:hAnsi="Arial" w:cs="Arial"/>
        </w:rPr>
        <w:t>(CSB)</w:t>
      </w:r>
    </w:p>
    <w:p w:rsidR="000161FA" w:rsidRPr="000C2BEE" w:rsidRDefault="000161FA"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27:51</w:t>
      </w:r>
      <w:r w:rsidRPr="000C2BEE">
        <w:rPr>
          <w:rFonts w:ascii="Arial" w:eastAsiaTheme="minorHAnsi" w:hAnsi="Arial" w:cs="Arial"/>
        </w:rPr>
        <w:t xml:space="preserve">    </w:t>
      </w:r>
      <w:proofErr w:type="gramStart"/>
      <w:r w:rsidRPr="000C2BEE">
        <w:rPr>
          <w:rFonts w:ascii="Arial" w:eastAsiaTheme="minorHAnsi" w:hAnsi="Arial" w:cs="Arial"/>
          <w:i/>
          <w:iCs/>
        </w:rPr>
        <w:t>curtain</w:t>
      </w:r>
      <w:proofErr w:type="gramEnd"/>
      <w:r w:rsidRPr="000C2BEE">
        <w:rPr>
          <w:rFonts w:ascii="Arial" w:eastAsiaTheme="minorHAnsi" w:hAnsi="Arial" w:cs="Arial"/>
          <w:i/>
          <w:iCs/>
        </w:rPr>
        <w:t>.</w:t>
      </w:r>
      <w:r w:rsidRPr="000C2BEE">
        <w:rPr>
          <w:rFonts w:ascii="Arial" w:eastAsiaTheme="minorHAnsi" w:hAnsi="Arial" w:cs="Arial"/>
        </w:rPr>
        <w:t xml:space="preserve"> </w:t>
      </w:r>
      <w:proofErr w:type="gramStart"/>
      <w:r w:rsidRPr="000C2BEE">
        <w:rPr>
          <w:rFonts w:ascii="Arial" w:eastAsiaTheme="minorHAnsi" w:hAnsi="Arial" w:cs="Arial"/>
        </w:rPr>
        <w:t>The inner curtain that separated the Holy Place from the Most Holy Place.</w:t>
      </w:r>
      <w:proofErr w:type="gramEnd"/>
      <w:r w:rsidRPr="000C2BEE">
        <w:rPr>
          <w:rFonts w:ascii="Arial" w:eastAsiaTheme="minorHAnsi" w:hAnsi="Arial" w:cs="Arial"/>
        </w:rPr>
        <w:t xml:space="preserve"> The tearing of the curtain signified Christ’s making it possible for believers to go directly into God’s presence (see </w:t>
      </w:r>
      <w:proofErr w:type="spellStart"/>
      <w:r w:rsidRPr="000C2BEE">
        <w:rPr>
          <w:rFonts w:ascii="Arial" w:eastAsiaTheme="minorHAnsi" w:hAnsi="Arial" w:cs="Arial"/>
        </w:rPr>
        <w:t>Heb</w:t>
      </w:r>
      <w:proofErr w:type="spellEnd"/>
      <w:r w:rsidRPr="000C2BEE">
        <w:rPr>
          <w:rFonts w:ascii="Arial" w:eastAsiaTheme="minorHAnsi" w:hAnsi="Arial" w:cs="Arial"/>
        </w:rPr>
        <w:t xml:space="preserve"> 9:1–14; 10:14–22).</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27:52–53</w:t>
      </w:r>
      <w:r w:rsidRPr="000C2BEE">
        <w:rPr>
          <w:rFonts w:ascii="Arial" w:eastAsiaTheme="minorHAnsi" w:hAnsi="Arial" w:cs="Arial"/>
        </w:rPr>
        <w:t xml:space="preserve">    </w:t>
      </w:r>
      <w:proofErr w:type="gramStart"/>
      <w:r w:rsidRPr="000C2BEE">
        <w:rPr>
          <w:rFonts w:ascii="Arial" w:eastAsiaTheme="minorHAnsi" w:hAnsi="Arial" w:cs="Arial"/>
        </w:rPr>
        <w:t>An</w:t>
      </w:r>
      <w:proofErr w:type="gramEnd"/>
      <w:r w:rsidRPr="000C2BEE">
        <w:rPr>
          <w:rFonts w:ascii="Arial" w:eastAsiaTheme="minorHAnsi" w:hAnsi="Arial" w:cs="Arial"/>
        </w:rPr>
        <w:t xml:space="preserve"> incident found only in Matthew’s Gospel, perhaps symbolic of Christ’s conquering death through his redemptive work on the cross.</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rPr>
      </w:pPr>
    </w:p>
    <w:p w:rsidR="007C78B1" w:rsidRPr="000C2BEE" w:rsidRDefault="007C78B1" w:rsidP="00FE5083">
      <w:pPr>
        <w:autoSpaceDE w:val="0"/>
        <w:autoSpaceDN w:val="0"/>
        <w:adjustRightInd w:val="0"/>
        <w:rPr>
          <w:rFonts w:ascii="Arial" w:eastAsiaTheme="minorHAnsi" w:hAnsi="Arial" w:cs="Arial"/>
        </w:rPr>
      </w:pPr>
      <w:r w:rsidRPr="000C2BEE">
        <w:rPr>
          <w:rFonts w:ascii="Arial" w:eastAsiaTheme="minorHAnsi" w:hAnsi="Arial" w:cs="Arial"/>
        </w:rPr>
        <w:t>Their resurrection demonstrated the purpose of Christ’s death; to bring eternal life to those doomed to die.  (TLSB)</w:t>
      </w:r>
    </w:p>
    <w:p w:rsidR="007C78B1" w:rsidRPr="000C2BEE" w:rsidRDefault="007C78B1" w:rsidP="00FE5083">
      <w:pPr>
        <w:autoSpaceDE w:val="0"/>
        <w:autoSpaceDN w:val="0"/>
        <w:adjustRightInd w:val="0"/>
        <w:rPr>
          <w:rFonts w:ascii="Arial" w:eastAsiaTheme="minorHAnsi" w:hAnsi="Arial" w:cs="Arial"/>
        </w:rPr>
      </w:pPr>
    </w:p>
    <w:p w:rsidR="007C78B1" w:rsidRPr="000C2BEE" w:rsidRDefault="007C78B1" w:rsidP="00FE5083">
      <w:pPr>
        <w:autoSpaceDE w:val="0"/>
        <w:autoSpaceDN w:val="0"/>
        <w:adjustRightInd w:val="0"/>
        <w:rPr>
          <w:rFonts w:ascii="Arial" w:hAnsi="Arial" w:cs="Arial"/>
          <w:color w:val="000000"/>
          <w:szCs w:val="22"/>
        </w:rPr>
      </w:pPr>
      <w:r w:rsidRPr="000C2BEE">
        <w:rPr>
          <w:rFonts w:ascii="Arial" w:hAnsi="Arial" w:cs="Arial"/>
          <w:color w:val="000000"/>
          <w:szCs w:val="22"/>
        </w:rPr>
        <w:t>This indicated that the cruel reign of death had now been thrown off, that it is impossible for death to hold the bodies of them that fall asleep in Jesus.  (</w:t>
      </w:r>
      <w:proofErr w:type="spellStart"/>
      <w:r w:rsidRPr="000C2BEE">
        <w:rPr>
          <w:rFonts w:ascii="Arial" w:hAnsi="Arial" w:cs="Arial"/>
          <w:color w:val="000000"/>
          <w:szCs w:val="22"/>
        </w:rPr>
        <w:t>K</w:t>
      </w:r>
      <w:r w:rsidR="000C2BEE">
        <w:rPr>
          <w:rFonts w:ascii="Arial" w:hAnsi="Arial" w:cs="Arial"/>
          <w:color w:val="000000"/>
          <w:szCs w:val="22"/>
        </w:rPr>
        <w:t>retzmann</w:t>
      </w:r>
      <w:proofErr w:type="spellEnd"/>
      <w:r w:rsidRPr="000C2BEE">
        <w:rPr>
          <w:rFonts w:ascii="Arial" w:hAnsi="Arial" w:cs="Arial"/>
          <w:color w:val="000000"/>
          <w:szCs w:val="22"/>
        </w:rPr>
        <w:t>)</w:t>
      </w:r>
    </w:p>
    <w:p w:rsidR="009B14C0" w:rsidRPr="000C2BEE" w:rsidRDefault="009B14C0" w:rsidP="00FE5083">
      <w:pPr>
        <w:autoSpaceDE w:val="0"/>
        <w:autoSpaceDN w:val="0"/>
        <w:adjustRightInd w:val="0"/>
        <w:rPr>
          <w:rFonts w:ascii="Arial" w:hAnsi="Arial" w:cs="Arial"/>
          <w:color w:val="000000"/>
          <w:szCs w:val="22"/>
        </w:rPr>
      </w:pPr>
    </w:p>
    <w:p w:rsidR="009B14C0" w:rsidRPr="000C2BEE" w:rsidRDefault="009B14C0" w:rsidP="00FE5083">
      <w:pPr>
        <w:autoSpaceDE w:val="0"/>
        <w:autoSpaceDN w:val="0"/>
        <w:adjustRightInd w:val="0"/>
        <w:rPr>
          <w:rFonts w:ascii="Arial" w:eastAsiaTheme="minorHAnsi" w:hAnsi="Arial" w:cs="Arial"/>
        </w:rPr>
      </w:pPr>
      <w:r w:rsidRPr="000C2BEE">
        <w:rPr>
          <w:rFonts w:ascii="Arial" w:hAnsi="Arial" w:cs="Arial"/>
          <w:color w:val="000000"/>
          <w:szCs w:val="22"/>
        </w:rPr>
        <w:t xml:space="preserve">Johan Gerhard says: “Even as these saints, </w:t>
      </w:r>
      <w:proofErr w:type="gramStart"/>
      <w:r w:rsidRPr="000C2BEE">
        <w:rPr>
          <w:rFonts w:ascii="Arial" w:hAnsi="Arial" w:cs="Arial"/>
          <w:color w:val="000000"/>
          <w:szCs w:val="22"/>
        </w:rPr>
        <w:t>risen</w:t>
      </w:r>
      <w:proofErr w:type="gramEnd"/>
      <w:r w:rsidRPr="000C2BEE">
        <w:rPr>
          <w:rFonts w:ascii="Arial" w:hAnsi="Arial" w:cs="Arial"/>
          <w:color w:val="000000"/>
          <w:szCs w:val="22"/>
        </w:rPr>
        <w:t xml:space="preserve"> from the dead, go into Jerusalem and appear unto those whom they knew on earth, so shall we also, after our resurrection enter into the heavenly Jerusalem, and after a bl</w:t>
      </w:r>
      <w:r w:rsidR="00C84CE7" w:rsidRPr="000C2BEE">
        <w:rPr>
          <w:rFonts w:ascii="Arial" w:hAnsi="Arial" w:cs="Arial"/>
          <w:color w:val="000000"/>
          <w:szCs w:val="22"/>
        </w:rPr>
        <w:t>essed reunion, join in blissful</w:t>
      </w:r>
      <w:r w:rsidRPr="000C2BEE">
        <w:rPr>
          <w:rFonts w:ascii="Arial" w:hAnsi="Arial" w:cs="Arial"/>
          <w:color w:val="000000"/>
          <w:szCs w:val="22"/>
        </w:rPr>
        <w:t xml:space="preserve"> communion with angels and the elect.  (</w:t>
      </w:r>
      <w:proofErr w:type="spellStart"/>
      <w:r w:rsidRPr="000C2BEE">
        <w:rPr>
          <w:rFonts w:ascii="Arial" w:hAnsi="Arial" w:cs="Arial"/>
          <w:color w:val="000000"/>
          <w:szCs w:val="22"/>
        </w:rPr>
        <w:t>Ylvisaker</w:t>
      </w:r>
      <w:proofErr w:type="spellEnd"/>
      <w:r w:rsidRPr="000C2BEE">
        <w:rPr>
          <w:rFonts w:ascii="Arial" w:hAnsi="Arial" w:cs="Arial"/>
          <w:color w:val="000000"/>
          <w:szCs w:val="22"/>
        </w:rPr>
        <w:t xml:space="preserve">)  </w:t>
      </w:r>
    </w:p>
    <w:p w:rsidR="007C78B1" w:rsidRPr="000C2BEE" w:rsidRDefault="007C78B1"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27:54</w:t>
      </w:r>
      <w:r w:rsidRPr="000C2BEE">
        <w:rPr>
          <w:rFonts w:ascii="Arial" w:eastAsiaTheme="minorHAnsi" w:hAnsi="Arial" w:cs="Arial"/>
        </w:rPr>
        <w:t xml:space="preserve">    </w:t>
      </w:r>
      <w:proofErr w:type="gramStart"/>
      <w:r w:rsidRPr="000C2BEE">
        <w:rPr>
          <w:rFonts w:ascii="Arial" w:eastAsiaTheme="minorHAnsi" w:hAnsi="Arial" w:cs="Arial"/>
          <w:i/>
          <w:iCs/>
        </w:rPr>
        <w:t>centurion</w:t>
      </w:r>
      <w:proofErr w:type="gramEnd"/>
      <w:r w:rsidRPr="000C2BEE">
        <w:rPr>
          <w:rFonts w:ascii="Arial" w:eastAsiaTheme="minorHAnsi" w:hAnsi="Arial" w:cs="Arial"/>
          <w:i/>
          <w:iCs/>
        </w:rPr>
        <w:t>.</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8:5. </w:t>
      </w:r>
      <w:proofErr w:type="gramStart"/>
      <w:r w:rsidRPr="000C2BEE">
        <w:rPr>
          <w:rFonts w:ascii="Arial" w:eastAsiaTheme="minorHAnsi" w:hAnsi="Arial" w:cs="Arial"/>
          <w:i/>
          <w:iCs/>
        </w:rPr>
        <w:t>Son of God.</w:t>
      </w:r>
      <w:proofErr w:type="gramEnd"/>
      <w:r w:rsidRPr="000C2BEE">
        <w:rPr>
          <w:rFonts w:ascii="Arial" w:eastAsiaTheme="minorHAnsi" w:hAnsi="Arial" w:cs="Arial"/>
        </w:rPr>
        <w:t xml:space="preserve"> It cannot be determined whether the centurion made a fully Christian confession, or whether he was only acknowledging that, since the gods had so obviously acted to vindicate this judicial victim, Jesus must be one especially favored by them (see NIV text note). But in view of the ridicule voiced </w:t>
      </w:r>
      <w:r w:rsidRPr="000C2BEE">
        <w:rPr>
          <w:rFonts w:ascii="Arial" w:eastAsiaTheme="minorHAnsi" w:hAnsi="Arial" w:cs="Arial"/>
        </w:rPr>
        <w:lastRenderedPageBreak/>
        <w:t xml:space="preserve">by the Jews (v. 40), it seems probable that Matthew intended the former. See </w:t>
      </w:r>
      <w:r w:rsidRPr="000C2BEE">
        <w:rPr>
          <w:rFonts w:ascii="Arial" w:eastAsiaTheme="minorHAnsi" w:hAnsi="Arial" w:cs="Arial"/>
          <w:color w:val="FF0000"/>
        </w:rPr>
        <w:t>note</w:t>
      </w:r>
      <w:r w:rsidRPr="000C2BEE">
        <w:rPr>
          <w:rFonts w:ascii="Arial" w:eastAsiaTheme="minorHAnsi" w:hAnsi="Arial" w:cs="Arial"/>
        </w:rPr>
        <w:t xml:space="preserve"> on </w:t>
      </w:r>
      <w:proofErr w:type="spellStart"/>
      <w:r w:rsidRPr="000C2BEE">
        <w:rPr>
          <w:rFonts w:ascii="Arial" w:eastAsiaTheme="minorHAnsi" w:hAnsi="Arial" w:cs="Arial"/>
        </w:rPr>
        <w:t>Lk</w:t>
      </w:r>
      <w:proofErr w:type="spellEnd"/>
      <w:r w:rsidRPr="000C2BEE">
        <w:rPr>
          <w:rFonts w:ascii="Arial" w:eastAsiaTheme="minorHAnsi" w:hAnsi="Arial" w:cs="Arial"/>
        </w:rPr>
        <w:t xml:space="preserve"> 23:47.</w:t>
      </w:r>
      <w:r w:rsidR="000C2BEE" w:rsidRPr="000C2BEE">
        <w:rPr>
          <w:rFonts w:ascii="Arial" w:hAnsi="Arial" w:cs="Arial"/>
        </w:rPr>
        <w:t xml:space="preserve"> </w:t>
      </w:r>
      <w:r w:rsidR="000C2BEE">
        <w:rPr>
          <w:rFonts w:ascii="Arial" w:hAnsi="Arial" w:cs="Arial"/>
        </w:rPr>
        <w:t>(CSB)</w:t>
      </w:r>
    </w:p>
    <w:p w:rsidR="000C2BEE" w:rsidRDefault="000C2BEE" w:rsidP="000C2BEE">
      <w:pPr>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27:56</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Mk 15:40.</w:t>
      </w:r>
      <w:r w:rsidR="000C2BEE" w:rsidRPr="000C2BEE">
        <w:rPr>
          <w:rFonts w:ascii="Arial" w:hAnsi="Arial" w:cs="Arial"/>
        </w:rPr>
        <w:t xml:space="preserve"> </w:t>
      </w:r>
      <w:r w:rsidR="000C2BEE">
        <w:rPr>
          <w:rFonts w:ascii="Arial" w:hAnsi="Arial" w:cs="Arial"/>
        </w:rPr>
        <w:t>(CSB)</w:t>
      </w:r>
    </w:p>
    <w:p w:rsidR="000C2BEE" w:rsidRDefault="000C2BEE" w:rsidP="00716A3F">
      <w:pPr>
        <w:autoSpaceDE w:val="0"/>
        <w:autoSpaceDN w:val="0"/>
        <w:adjustRightInd w:val="0"/>
        <w:rPr>
          <w:rFonts w:ascii="Arial" w:eastAsiaTheme="minorHAnsi" w:hAnsi="Arial" w:cs="Arial"/>
          <w:b/>
          <w:bCs/>
        </w:rPr>
      </w:pPr>
    </w:p>
    <w:p w:rsidR="000C2BEE" w:rsidRDefault="00716A3F" w:rsidP="000C2BEE">
      <w:pPr>
        <w:rPr>
          <w:rFonts w:ascii="Arial" w:hAnsi="Arial" w:cs="Arial"/>
        </w:rPr>
      </w:pPr>
      <w:proofErr w:type="gramStart"/>
      <w:r w:rsidRPr="000C2BEE">
        <w:rPr>
          <w:rFonts w:ascii="Arial" w:eastAsiaTheme="minorHAnsi" w:hAnsi="Arial" w:cs="Arial"/>
          <w:b/>
          <w:bCs/>
        </w:rPr>
        <w:t>27:57</w:t>
      </w:r>
      <w:r w:rsidRPr="000C2BEE">
        <w:rPr>
          <w:rFonts w:ascii="Arial" w:eastAsiaTheme="minorHAnsi" w:hAnsi="Arial" w:cs="Arial"/>
        </w:rPr>
        <w:t xml:space="preserve">    </w:t>
      </w:r>
      <w:proofErr w:type="spellStart"/>
      <w:r w:rsidRPr="000C2BEE">
        <w:rPr>
          <w:rFonts w:ascii="Arial" w:eastAsiaTheme="minorHAnsi" w:hAnsi="Arial" w:cs="Arial"/>
          <w:i/>
          <w:iCs/>
        </w:rPr>
        <w:t>Arimathea</w:t>
      </w:r>
      <w:proofErr w:type="spellEnd"/>
      <w:r w:rsidRPr="000C2BEE">
        <w:rPr>
          <w:rFonts w:ascii="Arial" w:eastAsiaTheme="minorHAnsi" w:hAnsi="Arial" w:cs="Arial"/>
          <w:i/>
          <w:iCs/>
        </w:rPr>
        <w:t>.</w:t>
      </w:r>
      <w:proofErr w:type="gramEnd"/>
      <w:r w:rsidRPr="000C2BEE">
        <w:rPr>
          <w:rFonts w:ascii="Arial" w:eastAsiaTheme="minorHAnsi" w:hAnsi="Arial" w:cs="Arial"/>
        </w:rPr>
        <w:t xml:space="preserve"> </w:t>
      </w:r>
      <w:proofErr w:type="gramStart"/>
      <w:r w:rsidRPr="000C2BEE">
        <w:rPr>
          <w:rFonts w:ascii="Arial" w:eastAsiaTheme="minorHAnsi" w:hAnsi="Arial" w:cs="Arial"/>
        </w:rPr>
        <w:t>A village in the hill country of Ephraim, about 20 miles northwest of Jerusalem.</w:t>
      </w:r>
      <w:proofErr w:type="gramEnd"/>
      <w:r w:rsidR="000C2BEE" w:rsidRPr="000C2BEE">
        <w:rPr>
          <w:rFonts w:ascii="Arial" w:hAnsi="Arial" w:cs="Arial"/>
        </w:rPr>
        <w:t xml:space="preserve"> </w:t>
      </w:r>
      <w:r w:rsidR="000C2BEE">
        <w:rPr>
          <w:rFonts w:ascii="Arial" w:hAnsi="Arial" w:cs="Arial"/>
        </w:rPr>
        <w:t>(CSB)</w:t>
      </w:r>
    </w:p>
    <w:p w:rsidR="00716A3F" w:rsidRPr="000C2BEE" w:rsidRDefault="00716A3F" w:rsidP="00716A3F">
      <w:pPr>
        <w:autoSpaceDE w:val="0"/>
        <w:autoSpaceDN w:val="0"/>
        <w:adjustRightInd w:val="0"/>
        <w:rPr>
          <w:rFonts w:ascii="Arial" w:eastAsiaTheme="minorHAnsi" w:hAnsi="Arial" w:cs="Arial"/>
          <w:b/>
          <w:bCs/>
        </w:rPr>
      </w:pPr>
    </w:p>
    <w:p w:rsidR="000C2BEE" w:rsidRDefault="00716A3F" w:rsidP="000C2BEE">
      <w:pPr>
        <w:rPr>
          <w:rFonts w:ascii="Arial" w:hAnsi="Arial" w:cs="Arial"/>
        </w:rPr>
      </w:pPr>
      <w:r w:rsidRPr="000C2BEE">
        <w:rPr>
          <w:rFonts w:ascii="Arial" w:eastAsiaTheme="minorHAnsi" w:hAnsi="Arial" w:cs="Arial"/>
          <w:b/>
          <w:bCs/>
        </w:rPr>
        <w:t>27:58</w:t>
      </w:r>
      <w:r w:rsidRPr="000C2BEE">
        <w:rPr>
          <w:rFonts w:ascii="Arial" w:eastAsiaTheme="minorHAnsi" w:hAnsi="Arial" w:cs="Arial"/>
        </w:rPr>
        <w:t xml:space="preserve">    </w:t>
      </w:r>
      <w:r w:rsidRPr="000C2BEE">
        <w:rPr>
          <w:rFonts w:ascii="Arial" w:eastAsiaTheme="minorHAnsi" w:hAnsi="Arial" w:cs="Arial"/>
          <w:i/>
          <w:iCs/>
        </w:rPr>
        <w:t>asked for Jesus’ body.</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w:t>
      </w:r>
      <w:proofErr w:type="spellStart"/>
      <w:r w:rsidRPr="000C2BEE">
        <w:rPr>
          <w:rFonts w:ascii="Arial" w:eastAsiaTheme="minorHAnsi" w:hAnsi="Arial" w:cs="Arial"/>
        </w:rPr>
        <w:t>Lk</w:t>
      </w:r>
      <w:proofErr w:type="spellEnd"/>
      <w:r w:rsidRPr="000C2BEE">
        <w:rPr>
          <w:rFonts w:ascii="Arial" w:eastAsiaTheme="minorHAnsi" w:hAnsi="Arial" w:cs="Arial"/>
        </w:rPr>
        <w:t xml:space="preserve"> 23:52.</w:t>
      </w:r>
      <w:r w:rsidR="000C2BEE" w:rsidRPr="000C2BEE">
        <w:rPr>
          <w:rFonts w:ascii="Arial" w:hAnsi="Arial" w:cs="Arial"/>
        </w:rPr>
        <w:t xml:space="preserve"> </w:t>
      </w:r>
      <w:r w:rsidR="000C2BEE">
        <w:rPr>
          <w:rFonts w:ascii="Arial" w:hAnsi="Arial" w:cs="Arial"/>
        </w:rPr>
        <w:t>(CSB)</w:t>
      </w:r>
    </w:p>
    <w:p w:rsidR="00716A3F" w:rsidRPr="000C2BEE" w:rsidRDefault="00716A3F" w:rsidP="00716A3F">
      <w:pPr>
        <w:autoSpaceDE w:val="0"/>
        <w:autoSpaceDN w:val="0"/>
        <w:adjustRightInd w:val="0"/>
        <w:rPr>
          <w:rFonts w:ascii="Arial" w:eastAsiaTheme="minorHAnsi" w:hAnsi="Arial" w:cs="Arial"/>
          <w:b/>
          <w:bCs/>
        </w:rPr>
      </w:pPr>
    </w:p>
    <w:p w:rsidR="000C2BEE" w:rsidRDefault="00716A3F" w:rsidP="000C2BEE">
      <w:pPr>
        <w:rPr>
          <w:rFonts w:ascii="Arial" w:hAnsi="Arial" w:cs="Arial"/>
        </w:rPr>
      </w:pPr>
      <w:r w:rsidRPr="000C2BEE">
        <w:rPr>
          <w:rFonts w:ascii="Arial" w:eastAsiaTheme="minorHAnsi" w:hAnsi="Arial" w:cs="Arial"/>
          <w:b/>
          <w:bCs/>
        </w:rPr>
        <w:t>27:59–60</w:t>
      </w:r>
      <w:r w:rsidRPr="000C2BEE">
        <w:rPr>
          <w:rFonts w:ascii="Arial" w:eastAsiaTheme="minorHAnsi" w:hAnsi="Arial" w:cs="Arial"/>
        </w:rPr>
        <w:t xml:space="preserve">    See </w:t>
      </w:r>
      <w:r w:rsidRPr="000C2BEE">
        <w:rPr>
          <w:rFonts w:ascii="Arial" w:eastAsiaTheme="minorHAnsi" w:hAnsi="Arial" w:cs="Arial"/>
          <w:color w:val="FF0000"/>
        </w:rPr>
        <w:t>note</w:t>
      </w:r>
      <w:r w:rsidRPr="000C2BEE">
        <w:rPr>
          <w:rFonts w:ascii="Arial" w:eastAsiaTheme="minorHAnsi" w:hAnsi="Arial" w:cs="Arial"/>
        </w:rPr>
        <w:t xml:space="preserve"> on Mk 15:46.</w:t>
      </w:r>
      <w:r w:rsidR="000C2BEE" w:rsidRPr="000C2BEE">
        <w:rPr>
          <w:rFonts w:ascii="Arial" w:hAnsi="Arial" w:cs="Arial"/>
        </w:rPr>
        <w:t xml:space="preserve"> </w:t>
      </w:r>
      <w:r w:rsidR="000C2BEE">
        <w:rPr>
          <w:rFonts w:ascii="Arial" w:hAnsi="Arial" w:cs="Arial"/>
        </w:rPr>
        <w:t>(CSB)</w:t>
      </w:r>
    </w:p>
    <w:p w:rsidR="00FE5083" w:rsidRPr="000C2BEE" w:rsidRDefault="00FE5083" w:rsidP="00FE5083">
      <w:pPr>
        <w:autoSpaceDE w:val="0"/>
        <w:autoSpaceDN w:val="0"/>
        <w:adjustRightInd w:val="0"/>
        <w:rPr>
          <w:rFonts w:ascii="Arial" w:eastAsiaTheme="minorHAnsi" w:hAnsi="Arial" w:cs="Arial"/>
          <w:b/>
        </w:rPr>
      </w:pPr>
    </w:p>
    <w:p w:rsidR="00B04D56" w:rsidRPr="000C2BEE" w:rsidRDefault="00B04D56" w:rsidP="00FE5083">
      <w:pPr>
        <w:autoSpaceDE w:val="0"/>
        <w:autoSpaceDN w:val="0"/>
        <w:adjustRightInd w:val="0"/>
        <w:rPr>
          <w:rFonts w:ascii="Arial" w:eastAsiaTheme="minorHAnsi" w:hAnsi="Arial" w:cs="Arial"/>
        </w:rPr>
      </w:pPr>
      <w:r w:rsidRPr="000C2BEE">
        <w:rPr>
          <w:rFonts w:ascii="Arial" w:eastAsiaTheme="minorHAnsi" w:hAnsi="Arial" w:cs="Arial"/>
          <w:i/>
          <w:iCs/>
          <w:sz w:val="28"/>
          <w:szCs w:val="28"/>
        </w:rPr>
        <w:t xml:space="preserve">The Guard at the Tomb </w:t>
      </w:r>
    </w:p>
    <w:p w:rsidR="00B04D56" w:rsidRPr="000C2BEE" w:rsidRDefault="00B04D56" w:rsidP="00B04D56">
      <w:pPr>
        <w:autoSpaceDE w:val="0"/>
        <w:autoSpaceDN w:val="0"/>
        <w:adjustRightInd w:val="0"/>
        <w:rPr>
          <w:rFonts w:ascii="Arial" w:eastAsiaTheme="minorHAnsi" w:hAnsi="Arial" w:cs="Arial"/>
          <w:b/>
          <w:vertAlign w:val="superscript"/>
        </w:rPr>
      </w:pPr>
    </w:p>
    <w:p w:rsidR="00B04D56" w:rsidRPr="000C2BEE" w:rsidRDefault="00B04D56" w:rsidP="00B04D56">
      <w:pPr>
        <w:autoSpaceDE w:val="0"/>
        <w:autoSpaceDN w:val="0"/>
        <w:adjustRightInd w:val="0"/>
        <w:rPr>
          <w:rFonts w:ascii="Arial" w:eastAsiaTheme="minorHAnsi" w:hAnsi="Arial" w:cs="Arial"/>
          <w:b/>
          <w:i/>
          <w:iCs/>
          <w:sz w:val="28"/>
          <w:szCs w:val="28"/>
        </w:rPr>
      </w:pPr>
      <w:r w:rsidRPr="000C2BEE">
        <w:rPr>
          <w:rFonts w:ascii="Arial" w:eastAsiaTheme="minorHAnsi" w:hAnsi="Arial" w:cs="Arial"/>
          <w:b/>
          <w:vertAlign w:val="superscript"/>
        </w:rPr>
        <w:t xml:space="preserve">62 </w:t>
      </w:r>
      <w:r w:rsidRPr="000C2BEE">
        <w:rPr>
          <w:rFonts w:ascii="Arial" w:eastAsiaTheme="minorHAnsi" w:hAnsi="Arial" w:cs="Arial"/>
          <w:b/>
        </w:rPr>
        <w:t xml:space="preserve">The next day, the one after Preparation Day, the chief priests and the Pharisees went to Pilate. </w:t>
      </w:r>
      <w:r w:rsidRPr="000C2BEE">
        <w:rPr>
          <w:rFonts w:ascii="Arial" w:eastAsiaTheme="minorHAnsi" w:hAnsi="Arial" w:cs="Arial"/>
          <w:b/>
          <w:vertAlign w:val="superscript"/>
        </w:rPr>
        <w:t xml:space="preserve"> 63 </w:t>
      </w:r>
      <w:r w:rsidRPr="000C2BEE">
        <w:rPr>
          <w:rFonts w:ascii="Arial" w:eastAsiaTheme="minorHAnsi" w:hAnsi="Arial" w:cs="Arial"/>
          <w:b/>
        </w:rPr>
        <w:t xml:space="preserve">“Sir,” they said, “we remember that while he was still alive that deceiver said, ‘After three days I will rise again.’ </w:t>
      </w:r>
      <w:r w:rsidRPr="000C2BEE">
        <w:rPr>
          <w:rFonts w:ascii="Arial" w:eastAsiaTheme="minorHAnsi" w:hAnsi="Arial" w:cs="Arial"/>
          <w:b/>
          <w:vertAlign w:val="superscript"/>
        </w:rPr>
        <w:t xml:space="preserve"> 64 </w:t>
      </w:r>
      <w:r w:rsidRPr="000C2BEE">
        <w:rPr>
          <w:rFonts w:ascii="Arial" w:eastAsiaTheme="minorHAnsi" w:hAnsi="Arial" w:cs="Arial"/>
          <w:b/>
        </w:rPr>
        <w:t xml:space="preserve">So give the order for the tomb to be made secure until the third day. Otherwise, his disciples may come and steal the body and tell the people that he has been raised from the dead. This last deception will be worse than the first.” </w:t>
      </w:r>
    </w:p>
    <w:p w:rsidR="00B04D56" w:rsidRPr="000C2BEE" w:rsidRDefault="00B04D56" w:rsidP="00B04D56">
      <w:pPr>
        <w:rPr>
          <w:rFonts w:ascii="Arial" w:hAnsi="Arial" w:cs="Arial"/>
          <w:b/>
        </w:rPr>
      </w:pPr>
      <w:r w:rsidRPr="000C2BEE">
        <w:rPr>
          <w:rFonts w:ascii="Arial" w:eastAsiaTheme="minorHAnsi" w:hAnsi="Arial" w:cs="Arial"/>
          <w:b/>
          <w:vertAlign w:val="superscript"/>
        </w:rPr>
        <w:t xml:space="preserve">65 </w:t>
      </w:r>
      <w:r w:rsidRPr="000C2BEE">
        <w:rPr>
          <w:rFonts w:ascii="Arial" w:eastAsiaTheme="minorHAnsi" w:hAnsi="Arial" w:cs="Arial"/>
          <w:b/>
        </w:rPr>
        <w:t>“Take a guard,” Pilate answered. “</w:t>
      </w:r>
      <w:proofErr w:type="gramStart"/>
      <w:r w:rsidRPr="000C2BEE">
        <w:rPr>
          <w:rFonts w:ascii="Arial" w:eastAsiaTheme="minorHAnsi" w:hAnsi="Arial" w:cs="Arial"/>
          <w:b/>
        </w:rPr>
        <w:t>Go,</w:t>
      </w:r>
      <w:proofErr w:type="gramEnd"/>
      <w:r w:rsidRPr="000C2BEE">
        <w:rPr>
          <w:rFonts w:ascii="Arial" w:eastAsiaTheme="minorHAnsi" w:hAnsi="Arial" w:cs="Arial"/>
          <w:b/>
        </w:rPr>
        <w:t xml:space="preserve"> make the tomb as secure as you know how.” </w:t>
      </w:r>
      <w:r w:rsidRPr="000C2BEE">
        <w:rPr>
          <w:rFonts w:ascii="Arial" w:eastAsiaTheme="minorHAnsi" w:hAnsi="Arial" w:cs="Arial"/>
          <w:b/>
          <w:vertAlign w:val="superscript"/>
        </w:rPr>
        <w:t xml:space="preserve"> 66 </w:t>
      </w:r>
      <w:r w:rsidRPr="000C2BEE">
        <w:rPr>
          <w:rFonts w:ascii="Arial" w:eastAsiaTheme="minorHAnsi" w:hAnsi="Arial" w:cs="Arial"/>
          <w:b/>
        </w:rPr>
        <w:t>So they went and made the tomb secure by putting a seal on the stone and posting the guard.</w:t>
      </w:r>
    </w:p>
    <w:p w:rsidR="00DB5BD5" w:rsidRPr="000C2BEE" w:rsidRDefault="00DB5BD5">
      <w:pPr>
        <w:rPr>
          <w:rFonts w:ascii="Arial" w:hAnsi="Arial" w:cs="Arial"/>
        </w:rPr>
      </w:pPr>
    </w:p>
    <w:p w:rsidR="000C2BEE" w:rsidRDefault="00FE5083" w:rsidP="000C2BEE">
      <w:pPr>
        <w:rPr>
          <w:rFonts w:ascii="Arial" w:hAnsi="Arial" w:cs="Arial"/>
        </w:rPr>
      </w:pPr>
      <w:r w:rsidRPr="000C2BEE">
        <w:rPr>
          <w:rFonts w:ascii="Arial" w:eastAsiaTheme="minorHAnsi" w:hAnsi="Arial" w:cs="Arial"/>
          <w:b/>
          <w:bCs/>
        </w:rPr>
        <w:t>27:62</w:t>
      </w:r>
      <w:r w:rsidRPr="000C2BEE">
        <w:rPr>
          <w:rFonts w:ascii="Arial" w:eastAsiaTheme="minorHAnsi" w:hAnsi="Arial" w:cs="Arial"/>
        </w:rPr>
        <w:t xml:space="preserve">    </w:t>
      </w:r>
      <w:proofErr w:type="gramStart"/>
      <w:r w:rsidRPr="000C2BEE">
        <w:rPr>
          <w:rFonts w:ascii="Arial" w:eastAsiaTheme="minorHAnsi" w:hAnsi="Arial" w:cs="Arial"/>
          <w:i/>
          <w:iCs/>
        </w:rPr>
        <w:t>The</w:t>
      </w:r>
      <w:proofErr w:type="gramEnd"/>
      <w:r w:rsidRPr="000C2BEE">
        <w:rPr>
          <w:rFonts w:ascii="Arial" w:eastAsiaTheme="minorHAnsi" w:hAnsi="Arial" w:cs="Arial"/>
          <w:i/>
          <w:iCs/>
        </w:rPr>
        <w:t xml:space="preserve"> next day, the one after Preparation Day.</w:t>
      </w:r>
      <w:r w:rsidRPr="000C2BEE">
        <w:rPr>
          <w:rFonts w:ascii="Arial" w:eastAsiaTheme="minorHAnsi" w:hAnsi="Arial" w:cs="Arial"/>
        </w:rPr>
        <w:t xml:space="preserve"> </w:t>
      </w:r>
      <w:proofErr w:type="gramStart"/>
      <w:r w:rsidRPr="000C2BEE">
        <w:rPr>
          <w:rFonts w:ascii="Arial" w:eastAsiaTheme="minorHAnsi" w:hAnsi="Arial" w:cs="Arial"/>
        </w:rPr>
        <w:t>Saturday, the Sabbath.</w:t>
      </w:r>
      <w:proofErr w:type="gramEnd"/>
      <w:r w:rsidRPr="000C2BEE">
        <w:rPr>
          <w:rFonts w:ascii="Arial" w:eastAsiaTheme="minorHAnsi" w:hAnsi="Arial" w:cs="Arial"/>
        </w:rPr>
        <w:t xml:space="preserve"> Friday was the preparation day for the Sabbath (sunset Friday to sunset Saturday).</w:t>
      </w:r>
      <w:r w:rsidR="000C2BEE" w:rsidRPr="000C2BEE">
        <w:rPr>
          <w:rFonts w:ascii="Arial" w:hAnsi="Arial" w:cs="Arial"/>
        </w:rPr>
        <w:t xml:space="preserve"> </w:t>
      </w:r>
      <w:r w:rsidR="000C2BEE">
        <w:rPr>
          <w:rFonts w:ascii="Arial" w:hAnsi="Arial" w:cs="Arial"/>
        </w:rPr>
        <w:t>(CSB)</w:t>
      </w:r>
    </w:p>
    <w:p w:rsidR="007C78B1" w:rsidRPr="000C2BEE" w:rsidRDefault="007C78B1" w:rsidP="00FE5083">
      <w:pPr>
        <w:autoSpaceDE w:val="0"/>
        <w:autoSpaceDN w:val="0"/>
        <w:adjustRightInd w:val="0"/>
        <w:rPr>
          <w:rFonts w:ascii="Arial" w:eastAsiaTheme="minorHAnsi" w:hAnsi="Arial" w:cs="Arial"/>
          <w:b/>
          <w:bCs/>
        </w:rPr>
      </w:pPr>
    </w:p>
    <w:p w:rsidR="00716A3F" w:rsidRPr="000C2BEE" w:rsidRDefault="00716A3F" w:rsidP="00FE5083">
      <w:pPr>
        <w:autoSpaceDE w:val="0"/>
        <w:autoSpaceDN w:val="0"/>
        <w:adjustRightInd w:val="0"/>
        <w:rPr>
          <w:rFonts w:ascii="Arial" w:hAnsi="Arial" w:cs="Arial"/>
          <w:color w:val="000000"/>
          <w:szCs w:val="22"/>
        </w:rPr>
      </w:pPr>
      <w:r w:rsidRPr="000C2BEE">
        <w:rPr>
          <w:rFonts w:ascii="Arial" w:hAnsi="Arial" w:cs="Arial"/>
          <w:color w:val="000000"/>
          <w:szCs w:val="22"/>
        </w:rPr>
        <w:t xml:space="preserve">Whether it was due to a bad conscience or to </w:t>
      </w:r>
      <w:proofErr w:type="gramStart"/>
      <w:r w:rsidRPr="000C2BEE">
        <w:rPr>
          <w:rFonts w:ascii="Arial" w:hAnsi="Arial" w:cs="Arial"/>
          <w:color w:val="000000"/>
          <w:szCs w:val="22"/>
        </w:rPr>
        <w:t>vindictiveness,</w:t>
      </w:r>
      <w:proofErr w:type="gramEnd"/>
      <w:r w:rsidRPr="000C2BEE">
        <w:rPr>
          <w:rFonts w:ascii="Arial" w:hAnsi="Arial" w:cs="Arial"/>
          <w:color w:val="000000"/>
          <w:szCs w:val="22"/>
        </w:rPr>
        <w:t xml:space="preserve"> cannot be determined, but the Jewish chiefs even now were not satisfied. The day of preparation closed at sundown, and they were so anxious about a certain matter that they disregarded the rules of the great festival. Jesus was hardly laid into the grave when their delegation attended upon Pilate.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1D6D91" w:rsidRPr="000C2BEE" w:rsidRDefault="001D6D91" w:rsidP="00FE5083">
      <w:pPr>
        <w:autoSpaceDE w:val="0"/>
        <w:autoSpaceDN w:val="0"/>
        <w:adjustRightInd w:val="0"/>
        <w:rPr>
          <w:rFonts w:ascii="Arial" w:hAnsi="Arial" w:cs="Arial"/>
          <w:color w:val="000000"/>
          <w:szCs w:val="22"/>
        </w:rPr>
      </w:pPr>
    </w:p>
    <w:p w:rsidR="001D6D91" w:rsidRPr="000C2BEE" w:rsidRDefault="001D6D91" w:rsidP="00FE5083">
      <w:pPr>
        <w:autoSpaceDE w:val="0"/>
        <w:autoSpaceDN w:val="0"/>
        <w:adjustRightInd w:val="0"/>
        <w:rPr>
          <w:rFonts w:ascii="Arial" w:eastAsiaTheme="minorHAnsi" w:hAnsi="Arial" w:cs="Arial"/>
          <w:b/>
          <w:bCs/>
        </w:rPr>
      </w:pPr>
      <w:r w:rsidRPr="000C2BEE">
        <w:rPr>
          <w:rFonts w:ascii="Arial" w:hAnsi="Arial" w:cs="Arial"/>
          <w:color w:val="000000"/>
          <w:szCs w:val="22"/>
        </w:rPr>
        <w:t>It is characteristic of the chief priests that they were not going to let the Sabbath regulations prevent them from working overtime.  (PBC)</w:t>
      </w:r>
    </w:p>
    <w:p w:rsidR="00716A3F" w:rsidRPr="000C2BEE" w:rsidRDefault="00716A3F" w:rsidP="00FE5083">
      <w:pPr>
        <w:autoSpaceDE w:val="0"/>
        <w:autoSpaceDN w:val="0"/>
        <w:adjustRightInd w:val="0"/>
        <w:rPr>
          <w:rFonts w:ascii="Arial" w:eastAsiaTheme="minorHAnsi" w:hAnsi="Arial" w:cs="Arial"/>
          <w:b/>
          <w:bCs/>
        </w:rPr>
      </w:pPr>
    </w:p>
    <w:p w:rsidR="00E71B30" w:rsidRPr="000C2BEE" w:rsidRDefault="00716A3F" w:rsidP="00FE5083">
      <w:pPr>
        <w:autoSpaceDE w:val="0"/>
        <w:autoSpaceDN w:val="0"/>
        <w:adjustRightInd w:val="0"/>
        <w:rPr>
          <w:rFonts w:ascii="Arial" w:eastAsiaTheme="minorHAnsi" w:hAnsi="Arial" w:cs="Arial"/>
          <w:b/>
          <w:bCs/>
        </w:rPr>
      </w:pPr>
      <w:proofErr w:type="gramStart"/>
      <w:r w:rsidRPr="000C2BEE">
        <w:rPr>
          <w:rFonts w:ascii="Arial" w:eastAsiaTheme="minorHAnsi" w:hAnsi="Arial" w:cs="Arial"/>
          <w:b/>
          <w:bCs/>
        </w:rPr>
        <w:t xml:space="preserve">27:63 </w:t>
      </w:r>
      <w:r w:rsidR="00E71B30" w:rsidRPr="000C2BEE">
        <w:rPr>
          <w:rFonts w:ascii="Arial" w:eastAsiaTheme="minorHAnsi" w:hAnsi="Arial" w:cs="Arial"/>
          <w:bCs/>
        </w:rPr>
        <w:t>THAT DECEIVER –</w:t>
      </w:r>
      <w:proofErr w:type="gramEnd"/>
      <w:r w:rsidR="00E71B30" w:rsidRPr="000C2BEE">
        <w:rPr>
          <w:rFonts w:ascii="Arial" w:eastAsiaTheme="minorHAnsi" w:hAnsi="Arial" w:cs="Arial"/>
          <w:bCs/>
        </w:rPr>
        <w:t xml:space="preserve"> Jesus’ enemies did not understand who He was.  (TLSB)</w:t>
      </w:r>
    </w:p>
    <w:p w:rsidR="00E71B30" w:rsidRPr="000C2BEE" w:rsidRDefault="00E71B30" w:rsidP="00FE5083">
      <w:pPr>
        <w:autoSpaceDE w:val="0"/>
        <w:autoSpaceDN w:val="0"/>
        <w:adjustRightInd w:val="0"/>
        <w:rPr>
          <w:rFonts w:ascii="Arial" w:eastAsiaTheme="minorHAnsi" w:hAnsi="Arial" w:cs="Arial"/>
          <w:b/>
          <w:bCs/>
        </w:rPr>
      </w:pPr>
    </w:p>
    <w:p w:rsidR="00716A3F" w:rsidRPr="000C2BEE" w:rsidRDefault="00716A3F" w:rsidP="00FE5083">
      <w:pPr>
        <w:autoSpaceDE w:val="0"/>
        <w:autoSpaceDN w:val="0"/>
        <w:adjustRightInd w:val="0"/>
        <w:rPr>
          <w:rFonts w:ascii="Arial" w:hAnsi="Arial" w:cs="Arial"/>
          <w:color w:val="000000"/>
          <w:szCs w:val="22"/>
        </w:rPr>
      </w:pPr>
      <w:r w:rsidRPr="000C2BEE">
        <w:rPr>
          <w:rFonts w:ascii="Arial" w:hAnsi="Arial" w:cs="Arial"/>
          <w:color w:val="000000"/>
          <w:szCs w:val="22"/>
        </w:rPr>
        <w:t xml:space="preserve">It had occurred to them that yonder seducer, pointing contemptuously in the direction of the cross, had predicted that He would rise on the third day. What they now wanted was a way of safeguarding the tomb, in order that the body might not be stolen by fanatical disciples and His resurrection then proclaimed. In that event, they believe that the last delusion, the belief in the resurrection of Jesus, would be worse than the first one </w:t>
      </w:r>
      <w:proofErr w:type="gramStart"/>
      <w:r w:rsidRPr="000C2BEE">
        <w:rPr>
          <w:rFonts w:ascii="Arial" w:hAnsi="Arial" w:cs="Arial"/>
          <w:color w:val="000000"/>
          <w:szCs w:val="22"/>
        </w:rPr>
        <w:t>was,</w:t>
      </w:r>
      <w:proofErr w:type="gramEnd"/>
      <w:r w:rsidRPr="000C2BEE">
        <w:rPr>
          <w:rFonts w:ascii="Arial" w:hAnsi="Arial" w:cs="Arial"/>
          <w:color w:val="000000"/>
          <w:szCs w:val="22"/>
        </w:rPr>
        <w:t xml:space="preserve"> the belief in His </w:t>
      </w:r>
      <w:proofErr w:type="spellStart"/>
      <w:r w:rsidRPr="000C2BEE">
        <w:rPr>
          <w:rFonts w:ascii="Arial" w:hAnsi="Arial" w:cs="Arial"/>
          <w:color w:val="000000"/>
          <w:szCs w:val="22"/>
        </w:rPr>
        <w:t>Messiahship</w:t>
      </w:r>
      <w:proofErr w:type="spellEnd"/>
      <w:r w:rsidRPr="000C2BEE">
        <w:rPr>
          <w:rFonts w:ascii="Arial" w:hAnsi="Arial" w:cs="Arial"/>
          <w:color w:val="000000"/>
          <w:szCs w:val="22"/>
        </w:rPr>
        <w:t>.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E71B30" w:rsidRPr="000C2BEE" w:rsidRDefault="00E71B30" w:rsidP="00FE5083">
      <w:pPr>
        <w:autoSpaceDE w:val="0"/>
        <w:autoSpaceDN w:val="0"/>
        <w:adjustRightInd w:val="0"/>
        <w:rPr>
          <w:rFonts w:ascii="Arial" w:hAnsi="Arial" w:cs="Arial"/>
          <w:color w:val="000000"/>
          <w:szCs w:val="22"/>
        </w:rPr>
      </w:pPr>
    </w:p>
    <w:p w:rsidR="00E71B30" w:rsidRPr="000C2BEE" w:rsidRDefault="00E71B30" w:rsidP="00FE5083">
      <w:pPr>
        <w:autoSpaceDE w:val="0"/>
        <w:autoSpaceDN w:val="0"/>
        <w:adjustRightInd w:val="0"/>
        <w:rPr>
          <w:rFonts w:ascii="Arial" w:hAnsi="Arial" w:cs="Arial"/>
          <w:color w:val="000000"/>
          <w:szCs w:val="22"/>
        </w:rPr>
      </w:pPr>
      <w:r w:rsidRPr="000C2BEE">
        <w:rPr>
          <w:rFonts w:ascii="Arial" w:hAnsi="Arial" w:cs="Arial"/>
          <w:color w:val="000000"/>
          <w:szCs w:val="22"/>
        </w:rPr>
        <w:lastRenderedPageBreak/>
        <w:t xml:space="preserve">Jesus had foretold His resurrection to the Pharisees (12:40). Who ironically paid more attention to His words than did the </w:t>
      </w:r>
      <w:proofErr w:type="gramStart"/>
      <w:r w:rsidRPr="000C2BEE">
        <w:rPr>
          <w:rFonts w:ascii="Arial" w:hAnsi="Arial" w:cs="Arial"/>
          <w:color w:val="000000"/>
          <w:szCs w:val="22"/>
        </w:rPr>
        <w:t>disciples.</w:t>
      </w:r>
      <w:proofErr w:type="gramEnd"/>
      <w:r w:rsidRPr="000C2BEE">
        <w:rPr>
          <w:rFonts w:ascii="Arial" w:hAnsi="Arial" w:cs="Arial"/>
          <w:color w:val="000000"/>
          <w:szCs w:val="22"/>
        </w:rPr>
        <w:t xml:space="preserve">  (TLSB)</w:t>
      </w:r>
    </w:p>
    <w:p w:rsidR="00716A3F" w:rsidRPr="000C2BEE" w:rsidRDefault="00716A3F" w:rsidP="00FE5083">
      <w:pPr>
        <w:autoSpaceDE w:val="0"/>
        <w:autoSpaceDN w:val="0"/>
        <w:adjustRightInd w:val="0"/>
        <w:rPr>
          <w:rFonts w:ascii="Arial" w:eastAsiaTheme="minorHAnsi" w:hAnsi="Arial" w:cs="Arial"/>
          <w:b/>
          <w:bCs/>
        </w:rPr>
      </w:pPr>
    </w:p>
    <w:p w:rsidR="000C2BEE" w:rsidRDefault="00FE5083" w:rsidP="000C2BEE">
      <w:pPr>
        <w:rPr>
          <w:rFonts w:ascii="Arial" w:hAnsi="Arial" w:cs="Arial"/>
        </w:rPr>
      </w:pPr>
      <w:r w:rsidRPr="000C2BEE">
        <w:rPr>
          <w:rFonts w:ascii="Arial" w:eastAsiaTheme="minorHAnsi" w:hAnsi="Arial" w:cs="Arial"/>
          <w:b/>
          <w:bCs/>
        </w:rPr>
        <w:t>27:64</w:t>
      </w:r>
      <w:r w:rsidRPr="000C2BEE">
        <w:rPr>
          <w:rFonts w:ascii="Arial" w:eastAsiaTheme="minorHAnsi" w:hAnsi="Arial" w:cs="Arial"/>
        </w:rPr>
        <w:t xml:space="preserve">    </w:t>
      </w:r>
      <w:proofErr w:type="gramStart"/>
      <w:r w:rsidRPr="000C2BEE">
        <w:rPr>
          <w:rFonts w:ascii="Arial" w:eastAsiaTheme="minorHAnsi" w:hAnsi="Arial" w:cs="Arial"/>
          <w:i/>
          <w:iCs/>
        </w:rPr>
        <w:t>This</w:t>
      </w:r>
      <w:proofErr w:type="gramEnd"/>
      <w:r w:rsidRPr="000C2BEE">
        <w:rPr>
          <w:rFonts w:ascii="Arial" w:eastAsiaTheme="minorHAnsi" w:hAnsi="Arial" w:cs="Arial"/>
          <w:i/>
          <w:iCs/>
        </w:rPr>
        <w:t xml:space="preserve"> last deception will be worse than the first.</w:t>
      </w:r>
      <w:r w:rsidRPr="000C2BEE">
        <w:rPr>
          <w:rFonts w:ascii="Arial" w:eastAsiaTheme="minorHAnsi" w:hAnsi="Arial" w:cs="Arial"/>
        </w:rPr>
        <w:t xml:space="preserve"> The first would be that Jesus was the Messiah, the second that he had risen as the Son of God.</w:t>
      </w:r>
      <w:r w:rsidR="000C2BEE" w:rsidRPr="000C2BEE">
        <w:rPr>
          <w:rFonts w:ascii="Arial" w:hAnsi="Arial" w:cs="Arial"/>
        </w:rPr>
        <w:t xml:space="preserve"> </w:t>
      </w:r>
      <w:r w:rsidR="000C2BEE">
        <w:rPr>
          <w:rFonts w:ascii="Arial" w:hAnsi="Arial" w:cs="Arial"/>
        </w:rPr>
        <w:t>(CSB)</w:t>
      </w:r>
    </w:p>
    <w:p w:rsidR="001D6D91" w:rsidRPr="000C2BEE" w:rsidRDefault="001D6D91" w:rsidP="00FE5083">
      <w:pPr>
        <w:autoSpaceDE w:val="0"/>
        <w:autoSpaceDN w:val="0"/>
        <w:adjustRightInd w:val="0"/>
        <w:rPr>
          <w:rFonts w:ascii="Arial" w:eastAsiaTheme="minorHAnsi" w:hAnsi="Arial" w:cs="Arial"/>
        </w:rPr>
      </w:pPr>
    </w:p>
    <w:p w:rsidR="001D6D91" w:rsidRPr="000C2BEE" w:rsidRDefault="001D6D91" w:rsidP="00FE5083">
      <w:pPr>
        <w:autoSpaceDE w:val="0"/>
        <w:autoSpaceDN w:val="0"/>
        <w:adjustRightInd w:val="0"/>
        <w:rPr>
          <w:rFonts w:ascii="Arial" w:eastAsiaTheme="minorHAnsi" w:hAnsi="Arial" w:cs="Arial"/>
        </w:rPr>
      </w:pPr>
      <w:r w:rsidRPr="000C2BEE">
        <w:rPr>
          <w:rFonts w:ascii="Arial" w:eastAsiaTheme="minorHAnsi" w:hAnsi="Arial" w:cs="Arial"/>
        </w:rPr>
        <w:t>The fears of Jesus’ enemies were very powerful.  It is telling that they could not simply forget about Jesus now that He was dead and buried.  They were obsessed with the Man they hated.  (PBC)</w:t>
      </w:r>
    </w:p>
    <w:p w:rsidR="007C78B1" w:rsidRPr="000C2BEE" w:rsidRDefault="007C78B1" w:rsidP="00FE5083">
      <w:pPr>
        <w:rPr>
          <w:rFonts w:ascii="Arial" w:eastAsiaTheme="minorHAnsi" w:hAnsi="Arial" w:cs="Arial"/>
          <w:b/>
          <w:bCs/>
        </w:rPr>
      </w:pPr>
    </w:p>
    <w:p w:rsidR="00FE5083" w:rsidRPr="000C2BEE" w:rsidRDefault="00FE5083" w:rsidP="00FE5083">
      <w:pPr>
        <w:rPr>
          <w:rFonts w:ascii="Arial" w:eastAsiaTheme="minorHAnsi" w:hAnsi="Arial" w:cs="Arial"/>
        </w:rPr>
      </w:pPr>
      <w:r w:rsidRPr="000C2BEE">
        <w:rPr>
          <w:rFonts w:ascii="Arial" w:eastAsiaTheme="minorHAnsi" w:hAnsi="Arial" w:cs="Arial"/>
          <w:b/>
          <w:bCs/>
        </w:rPr>
        <w:t>27:65</w:t>
      </w:r>
      <w:r w:rsidRPr="000C2BEE">
        <w:rPr>
          <w:rFonts w:ascii="Arial" w:eastAsiaTheme="minorHAnsi" w:hAnsi="Arial" w:cs="Arial"/>
        </w:rPr>
        <w:t xml:space="preserve">    </w:t>
      </w:r>
      <w:proofErr w:type="gramStart"/>
      <w:r w:rsidRPr="000C2BEE">
        <w:rPr>
          <w:rFonts w:ascii="Arial" w:eastAsiaTheme="minorHAnsi" w:hAnsi="Arial" w:cs="Arial"/>
          <w:i/>
          <w:iCs/>
        </w:rPr>
        <w:t>Take</w:t>
      </w:r>
      <w:proofErr w:type="gramEnd"/>
      <w:r w:rsidRPr="000C2BEE">
        <w:rPr>
          <w:rFonts w:ascii="Arial" w:eastAsiaTheme="minorHAnsi" w:hAnsi="Arial" w:cs="Arial"/>
          <w:i/>
          <w:iCs/>
        </w:rPr>
        <w:t xml:space="preserve"> a guard.</w:t>
      </w:r>
      <w:r w:rsidRPr="000C2BEE">
        <w:rPr>
          <w:rFonts w:ascii="Arial" w:eastAsiaTheme="minorHAnsi" w:hAnsi="Arial" w:cs="Arial"/>
        </w:rPr>
        <w:t xml:space="preserve"> Pilate granted them a guard of Roman soldiers (28:4, 11–12).</w:t>
      </w:r>
    </w:p>
    <w:p w:rsidR="001D6D91" w:rsidRPr="000C2BEE" w:rsidRDefault="001D6D91" w:rsidP="00FE5083">
      <w:pPr>
        <w:rPr>
          <w:rFonts w:ascii="Arial" w:eastAsiaTheme="minorHAnsi" w:hAnsi="Arial" w:cs="Arial"/>
        </w:rPr>
      </w:pPr>
    </w:p>
    <w:p w:rsidR="001D6D91" w:rsidRPr="000C2BEE" w:rsidRDefault="001D6D91" w:rsidP="00FE5083">
      <w:pPr>
        <w:rPr>
          <w:rFonts w:ascii="Arial" w:eastAsiaTheme="minorHAnsi" w:hAnsi="Arial" w:cs="Arial"/>
        </w:rPr>
      </w:pPr>
      <w:r w:rsidRPr="000C2BEE">
        <w:rPr>
          <w:rFonts w:ascii="Arial" w:eastAsiaTheme="minorHAnsi" w:hAnsi="Arial" w:cs="Arial"/>
        </w:rPr>
        <w:t>The ESV has “You have a guard of soldiers.”  Ironically, these guards are among the first human witnesses of the resurrection.  (TLSB)</w:t>
      </w:r>
    </w:p>
    <w:p w:rsidR="00187D61" w:rsidRPr="000C2BEE" w:rsidRDefault="00187D61" w:rsidP="00FE5083">
      <w:pPr>
        <w:rPr>
          <w:rFonts w:ascii="Arial" w:eastAsiaTheme="minorHAnsi" w:hAnsi="Arial" w:cs="Arial"/>
        </w:rPr>
      </w:pPr>
    </w:p>
    <w:p w:rsidR="00187D61" w:rsidRPr="000C2BEE" w:rsidRDefault="00187D61" w:rsidP="00FE5083">
      <w:pPr>
        <w:rPr>
          <w:rFonts w:ascii="Arial" w:eastAsiaTheme="minorHAnsi" w:hAnsi="Arial" w:cs="Arial"/>
        </w:rPr>
      </w:pPr>
      <w:r w:rsidRPr="000C2BEE">
        <w:rPr>
          <w:rFonts w:ascii="Arial" w:eastAsiaTheme="minorHAnsi" w:hAnsi="Arial" w:cs="Arial"/>
        </w:rPr>
        <w:t>A further indication that this is what is actually happened is provided in the next chapter of Matthew’s Gospel.  After the resurrection, when the guards went into the city to report what had happened, to whom did they go? They went straight to the chief priest (Matthew 28:11).  Why would Pilate’s Roman soldiers report directly to the chief priests?  (PBC)</w:t>
      </w:r>
    </w:p>
    <w:p w:rsidR="00B87568" w:rsidRPr="000C2BEE" w:rsidRDefault="00B87568" w:rsidP="00FE5083">
      <w:pPr>
        <w:rPr>
          <w:rFonts w:ascii="Arial" w:eastAsiaTheme="minorHAnsi" w:hAnsi="Arial" w:cs="Arial"/>
        </w:rPr>
      </w:pPr>
    </w:p>
    <w:p w:rsidR="00B87568" w:rsidRPr="000C2BEE" w:rsidRDefault="00716A3F" w:rsidP="00FE5083">
      <w:pPr>
        <w:rPr>
          <w:rFonts w:ascii="Arial" w:hAnsi="Arial" w:cs="Arial"/>
          <w:color w:val="000000"/>
          <w:szCs w:val="22"/>
        </w:rPr>
      </w:pPr>
      <w:r w:rsidRPr="000C2BEE">
        <w:rPr>
          <w:rFonts w:ascii="Arial" w:hAnsi="Arial" w:cs="Arial"/>
          <w:color w:val="000000"/>
          <w:szCs w:val="22"/>
        </w:rPr>
        <w:t xml:space="preserve">Pilate, in a somewhat gruff manner, as though heartily disgusted with the whole affair, granted the request: Have your watch: there will be mighty little need of it, I am sure; secure the tomb as ye know how! </w:t>
      </w:r>
      <w:r w:rsidR="001D6D91" w:rsidRPr="000C2BEE">
        <w:rPr>
          <w:rFonts w:ascii="Arial" w:hAnsi="Arial" w:cs="Arial"/>
          <w:color w:val="000000"/>
          <w:szCs w:val="22"/>
        </w:rPr>
        <w:t>(</w:t>
      </w:r>
      <w:proofErr w:type="spellStart"/>
      <w:r w:rsidR="001D6D91" w:rsidRPr="000C2BEE">
        <w:rPr>
          <w:rFonts w:ascii="Arial" w:hAnsi="Arial" w:cs="Arial"/>
          <w:color w:val="000000"/>
          <w:szCs w:val="22"/>
        </w:rPr>
        <w:t>Kretzmann</w:t>
      </w:r>
      <w:proofErr w:type="spellEnd"/>
      <w:r w:rsidR="001D6D91" w:rsidRPr="000C2BEE">
        <w:rPr>
          <w:rFonts w:ascii="Arial" w:hAnsi="Arial" w:cs="Arial"/>
          <w:color w:val="000000"/>
          <w:szCs w:val="22"/>
        </w:rPr>
        <w:t>)</w:t>
      </w:r>
    </w:p>
    <w:p w:rsidR="001D6D91" w:rsidRPr="000C2BEE" w:rsidRDefault="001D6D91" w:rsidP="00FE5083">
      <w:pPr>
        <w:rPr>
          <w:rFonts w:ascii="Arial" w:hAnsi="Arial" w:cs="Arial"/>
        </w:rPr>
      </w:pPr>
    </w:p>
    <w:p w:rsidR="001D6D91" w:rsidRPr="000C2BEE" w:rsidRDefault="001D6D91" w:rsidP="001D6D91">
      <w:pPr>
        <w:rPr>
          <w:rFonts w:ascii="Arial" w:eastAsiaTheme="minorHAnsi" w:hAnsi="Arial" w:cs="Arial"/>
        </w:rPr>
      </w:pPr>
      <w:proofErr w:type="gramStart"/>
      <w:r w:rsidRPr="000C2BEE">
        <w:rPr>
          <w:rFonts w:ascii="Arial" w:hAnsi="Arial" w:cs="Arial"/>
          <w:b/>
        </w:rPr>
        <w:t>27:66</w:t>
      </w:r>
      <w:r w:rsidRPr="000C2BEE">
        <w:rPr>
          <w:rFonts w:ascii="Arial" w:hAnsi="Arial" w:cs="Arial"/>
        </w:rPr>
        <w:t xml:space="preserve">  MADE</w:t>
      </w:r>
      <w:proofErr w:type="gramEnd"/>
      <w:r w:rsidRPr="000C2BEE">
        <w:rPr>
          <w:rFonts w:ascii="Arial" w:hAnsi="Arial" w:cs="Arial"/>
        </w:rPr>
        <w:t xml:space="preserve"> THE TOMB SECURE – </w:t>
      </w:r>
      <w:r w:rsidRPr="000C2BEE">
        <w:rPr>
          <w:rFonts w:ascii="Arial" w:hAnsi="Arial" w:cs="Arial"/>
          <w:color w:val="000000"/>
          <w:szCs w:val="22"/>
        </w:rPr>
        <w:t>This they proceeded to do in as thorough a manner as possible. They stretched a cord across the stone, fastening it on either side of the door with wax, upon which the seal of the governor was stamped. This was done in the presence and with the aid of the watch detailed for that purpose, the soldiers finally remaining to guard the tomb. Without knowing or in the least intending it, the Jews here prepared the way for a sound proof of the resurrection of Christ. The testimony of the very men whom they had chosen, soldiers that were entirely disinterested, would be strong evidence in favor of the great resurrection miracle.  (</w:t>
      </w:r>
      <w:proofErr w:type="spellStart"/>
      <w:r w:rsidRPr="000C2BEE">
        <w:rPr>
          <w:rFonts w:ascii="Arial" w:hAnsi="Arial" w:cs="Arial"/>
          <w:color w:val="000000"/>
          <w:szCs w:val="22"/>
        </w:rPr>
        <w:t>Kretzmann</w:t>
      </w:r>
      <w:proofErr w:type="spellEnd"/>
      <w:r w:rsidRPr="000C2BEE">
        <w:rPr>
          <w:rFonts w:ascii="Arial" w:hAnsi="Arial" w:cs="Arial"/>
          <w:color w:val="000000"/>
          <w:szCs w:val="22"/>
        </w:rPr>
        <w:t>)</w:t>
      </w:r>
    </w:p>
    <w:p w:rsidR="001D6D91" w:rsidRPr="000C2BEE" w:rsidRDefault="001D6D91" w:rsidP="00FE5083">
      <w:pPr>
        <w:rPr>
          <w:rFonts w:ascii="Arial" w:hAnsi="Arial" w:cs="Arial"/>
        </w:rPr>
      </w:pPr>
      <w:bookmarkStart w:id="0" w:name="_GoBack"/>
      <w:bookmarkEnd w:id="0"/>
    </w:p>
    <w:sectPr w:rsidR="001D6D91" w:rsidRPr="000C2B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35" w:rsidRDefault="00F27D35" w:rsidP="001D5B50">
      <w:r>
        <w:separator/>
      </w:r>
    </w:p>
  </w:endnote>
  <w:endnote w:type="continuationSeparator" w:id="0">
    <w:p w:rsidR="00F27D35" w:rsidRDefault="00F27D35" w:rsidP="001D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35395"/>
      <w:docPartObj>
        <w:docPartGallery w:val="Page Numbers (Bottom of Page)"/>
        <w:docPartUnique/>
      </w:docPartObj>
    </w:sdtPr>
    <w:sdtEndPr>
      <w:rPr>
        <w:noProof/>
      </w:rPr>
    </w:sdtEndPr>
    <w:sdtContent>
      <w:p w:rsidR="001D5B50" w:rsidRDefault="001D5B50">
        <w:pPr>
          <w:pStyle w:val="Footer"/>
          <w:jc w:val="center"/>
        </w:pPr>
        <w:r>
          <w:fldChar w:fldCharType="begin"/>
        </w:r>
        <w:r>
          <w:instrText xml:space="preserve"> PAGE   \* MERGEFORMAT </w:instrText>
        </w:r>
        <w:r>
          <w:fldChar w:fldCharType="separate"/>
        </w:r>
        <w:r w:rsidR="000C2BEE">
          <w:rPr>
            <w:noProof/>
          </w:rPr>
          <w:t>11</w:t>
        </w:r>
        <w:r>
          <w:rPr>
            <w:noProof/>
          </w:rPr>
          <w:fldChar w:fldCharType="end"/>
        </w:r>
      </w:p>
    </w:sdtContent>
  </w:sdt>
  <w:p w:rsidR="001D5B50" w:rsidRDefault="001D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35" w:rsidRDefault="00F27D35" w:rsidP="001D5B50">
      <w:r>
        <w:separator/>
      </w:r>
    </w:p>
  </w:footnote>
  <w:footnote w:type="continuationSeparator" w:id="0">
    <w:p w:rsidR="00F27D35" w:rsidRDefault="00F27D35" w:rsidP="001D5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50"/>
    <w:rsid w:val="000161FA"/>
    <w:rsid w:val="000840EB"/>
    <w:rsid w:val="000B4BB9"/>
    <w:rsid w:val="000B63DE"/>
    <w:rsid w:val="000C2BEE"/>
    <w:rsid w:val="000F28A3"/>
    <w:rsid w:val="000F6F3C"/>
    <w:rsid w:val="0018136B"/>
    <w:rsid w:val="00187D61"/>
    <w:rsid w:val="00195B03"/>
    <w:rsid w:val="001D5B50"/>
    <w:rsid w:val="001D6D91"/>
    <w:rsid w:val="001E0055"/>
    <w:rsid w:val="00213720"/>
    <w:rsid w:val="00244824"/>
    <w:rsid w:val="002B0943"/>
    <w:rsid w:val="002E1733"/>
    <w:rsid w:val="0047165E"/>
    <w:rsid w:val="005B7122"/>
    <w:rsid w:val="006174A6"/>
    <w:rsid w:val="00631497"/>
    <w:rsid w:val="00716A3F"/>
    <w:rsid w:val="00761755"/>
    <w:rsid w:val="007C6C38"/>
    <w:rsid w:val="007C78B1"/>
    <w:rsid w:val="008C1D52"/>
    <w:rsid w:val="008C59DE"/>
    <w:rsid w:val="0091534D"/>
    <w:rsid w:val="00967186"/>
    <w:rsid w:val="009B14C0"/>
    <w:rsid w:val="009F2102"/>
    <w:rsid w:val="00AE469C"/>
    <w:rsid w:val="00B04D56"/>
    <w:rsid w:val="00B3026A"/>
    <w:rsid w:val="00B375EC"/>
    <w:rsid w:val="00B87568"/>
    <w:rsid w:val="00C3351C"/>
    <w:rsid w:val="00C84CE7"/>
    <w:rsid w:val="00CF4B74"/>
    <w:rsid w:val="00D35B3F"/>
    <w:rsid w:val="00D62DA3"/>
    <w:rsid w:val="00DB5BD5"/>
    <w:rsid w:val="00DD6678"/>
    <w:rsid w:val="00DD6B9C"/>
    <w:rsid w:val="00E71B30"/>
    <w:rsid w:val="00E85E57"/>
    <w:rsid w:val="00F26481"/>
    <w:rsid w:val="00F27D35"/>
    <w:rsid w:val="00F311AA"/>
    <w:rsid w:val="00FD57B4"/>
    <w:rsid w:val="00FE5083"/>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5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B50"/>
    <w:pPr>
      <w:tabs>
        <w:tab w:val="center" w:pos="4680"/>
        <w:tab w:val="right" w:pos="9360"/>
      </w:tabs>
    </w:pPr>
  </w:style>
  <w:style w:type="character" w:customStyle="1" w:styleId="HeaderChar">
    <w:name w:val="Header Char"/>
    <w:basedOn w:val="DefaultParagraphFont"/>
    <w:link w:val="Header"/>
    <w:uiPriority w:val="99"/>
    <w:rsid w:val="001D5B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B50"/>
    <w:pPr>
      <w:tabs>
        <w:tab w:val="center" w:pos="4680"/>
        <w:tab w:val="right" w:pos="9360"/>
      </w:tabs>
    </w:pPr>
  </w:style>
  <w:style w:type="character" w:customStyle="1" w:styleId="FooterChar">
    <w:name w:val="Footer Char"/>
    <w:basedOn w:val="DefaultParagraphFont"/>
    <w:link w:val="Footer"/>
    <w:uiPriority w:val="99"/>
    <w:rsid w:val="001D5B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CE7"/>
    <w:rPr>
      <w:rFonts w:ascii="Tahoma" w:hAnsi="Tahoma" w:cs="Tahoma"/>
      <w:sz w:val="16"/>
      <w:szCs w:val="16"/>
    </w:rPr>
  </w:style>
  <w:style w:type="character" w:customStyle="1" w:styleId="BalloonTextChar">
    <w:name w:val="Balloon Text Char"/>
    <w:basedOn w:val="DefaultParagraphFont"/>
    <w:link w:val="BalloonText"/>
    <w:uiPriority w:val="99"/>
    <w:semiHidden/>
    <w:rsid w:val="00C84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5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B50"/>
    <w:pPr>
      <w:tabs>
        <w:tab w:val="center" w:pos="4680"/>
        <w:tab w:val="right" w:pos="9360"/>
      </w:tabs>
    </w:pPr>
  </w:style>
  <w:style w:type="character" w:customStyle="1" w:styleId="HeaderChar">
    <w:name w:val="Header Char"/>
    <w:basedOn w:val="DefaultParagraphFont"/>
    <w:link w:val="Header"/>
    <w:uiPriority w:val="99"/>
    <w:rsid w:val="001D5B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B50"/>
    <w:pPr>
      <w:tabs>
        <w:tab w:val="center" w:pos="4680"/>
        <w:tab w:val="right" w:pos="9360"/>
      </w:tabs>
    </w:pPr>
  </w:style>
  <w:style w:type="character" w:customStyle="1" w:styleId="FooterChar">
    <w:name w:val="Footer Char"/>
    <w:basedOn w:val="DefaultParagraphFont"/>
    <w:link w:val="Footer"/>
    <w:uiPriority w:val="99"/>
    <w:rsid w:val="001D5B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CE7"/>
    <w:rPr>
      <w:rFonts w:ascii="Tahoma" w:hAnsi="Tahoma" w:cs="Tahoma"/>
      <w:sz w:val="16"/>
      <w:szCs w:val="16"/>
    </w:rPr>
  </w:style>
  <w:style w:type="character" w:customStyle="1" w:styleId="BalloonTextChar">
    <w:name w:val="Balloon Text Char"/>
    <w:basedOn w:val="DefaultParagraphFont"/>
    <w:link w:val="BalloonText"/>
    <w:uiPriority w:val="99"/>
    <w:semiHidden/>
    <w:rsid w:val="00C84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0091">
      <w:bodyDiv w:val="1"/>
      <w:marLeft w:val="0"/>
      <w:marRight w:val="0"/>
      <w:marTop w:val="0"/>
      <w:marBottom w:val="0"/>
      <w:divBdr>
        <w:top w:val="none" w:sz="0" w:space="0" w:color="auto"/>
        <w:left w:val="none" w:sz="0" w:space="0" w:color="auto"/>
        <w:bottom w:val="none" w:sz="0" w:space="0" w:color="auto"/>
        <w:right w:val="none" w:sz="0" w:space="0" w:color="auto"/>
      </w:divBdr>
    </w:div>
    <w:div w:id="52822750">
      <w:bodyDiv w:val="1"/>
      <w:marLeft w:val="0"/>
      <w:marRight w:val="0"/>
      <w:marTop w:val="0"/>
      <w:marBottom w:val="0"/>
      <w:divBdr>
        <w:top w:val="none" w:sz="0" w:space="0" w:color="auto"/>
        <w:left w:val="none" w:sz="0" w:space="0" w:color="auto"/>
        <w:bottom w:val="none" w:sz="0" w:space="0" w:color="auto"/>
        <w:right w:val="none" w:sz="0" w:space="0" w:color="auto"/>
      </w:divBdr>
    </w:div>
    <w:div w:id="89086045">
      <w:bodyDiv w:val="1"/>
      <w:marLeft w:val="0"/>
      <w:marRight w:val="0"/>
      <w:marTop w:val="0"/>
      <w:marBottom w:val="0"/>
      <w:divBdr>
        <w:top w:val="none" w:sz="0" w:space="0" w:color="auto"/>
        <w:left w:val="none" w:sz="0" w:space="0" w:color="auto"/>
        <w:bottom w:val="none" w:sz="0" w:space="0" w:color="auto"/>
        <w:right w:val="none" w:sz="0" w:space="0" w:color="auto"/>
      </w:divBdr>
    </w:div>
    <w:div w:id="208491339">
      <w:bodyDiv w:val="1"/>
      <w:marLeft w:val="0"/>
      <w:marRight w:val="0"/>
      <w:marTop w:val="0"/>
      <w:marBottom w:val="0"/>
      <w:divBdr>
        <w:top w:val="none" w:sz="0" w:space="0" w:color="auto"/>
        <w:left w:val="none" w:sz="0" w:space="0" w:color="auto"/>
        <w:bottom w:val="none" w:sz="0" w:space="0" w:color="auto"/>
        <w:right w:val="none" w:sz="0" w:space="0" w:color="auto"/>
      </w:divBdr>
    </w:div>
    <w:div w:id="288513528">
      <w:bodyDiv w:val="1"/>
      <w:marLeft w:val="0"/>
      <w:marRight w:val="0"/>
      <w:marTop w:val="0"/>
      <w:marBottom w:val="0"/>
      <w:divBdr>
        <w:top w:val="none" w:sz="0" w:space="0" w:color="auto"/>
        <w:left w:val="none" w:sz="0" w:space="0" w:color="auto"/>
        <w:bottom w:val="none" w:sz="0" w:space="0" w:color="auto"/>
        <w:right w:val="none" w:sz="0" w:space="0" w:color="auto"/>
      </w:divBdr>
    </w:div>
    <w:div w:id="477113752">
      <w:bodyDiv w:val="1"/>
      <w:marLeft w:val="0"/>
      <w:marRight w:val="0"/>
      <w:marTop w:val="0"/>
      <w:marBottom w:val="0"/>
      <w:divBdr>
        <w:top w:val="none" w:sz="0" w:space="0" w:color="auto"/>
        <w:left w:val="none" w:sz="0" w:space="0" w:color="auto"/>
        <w:bottom w:val="none" w:sz="0" w:space="0" w:color="auto"/>
        <w:right w:val="none" w:sz="0" w:space="0" w:color="auto"/>
      </w:divBdr>
    </w:div>
    <w:div w:id="510723940">
      <w:bodyDiv w:val="1"/>
      <w:marLeft w:val="0"/>
      <w:marRight w:val="0"/>
      <w:marTop w:val="0"/>
      <w:marBottom w:val="0"/>
      <w:divBdr>
        <w:top w:val="none" w:sz="0" w:space="0" w:color="auto"/>
        <w:left w:val="none" w:sz="0" w:space="0" w:color="auto"/>
        <w:bottom w:val="none" w:sz="0" w:space="0" w:color="auto"/>
        <w:right w:val="none" w:sz="0" w:space="0" w:color="auto"/>
      </w:divBdr>
    </w:div>
    <w:div w:id="637301472">
      <w:bodyDiv w:val="1"/>
      <w:marLeft w:val="0"/>
      <w:marRight w:val="0"/>
      <w:marTop w:val="0"/>
      <w:marBottom w:val="0"/>
      <w:divBdr>
        <w:top w:val="none" w:sz="0" w:space="0" w:color="auto"/>
        <w:left w:val="none" w:sz="0" w:space="0" w:color="auto"/>
        <w:bottom w:val="none" w:sz="0" w:space="0" w:color="auto"/>
        <w:right w:val="none" w:sz="0" w:space="0" w:color="auto"/>
      </w:divBdr>
    </w:div>
    <w:div w:id="702677147">
      <w:bodyDiv w:val="1"/>
      <w:marLeft w:val="0"/>
      <w:marRight w:val="0"/>
      <w:marTop w:val="0"/>
      <w:marBottom w:val="0"/>
      <w:divBdr>
        <w:top w:val="none" w:sz="0" w:space="0" w:color="auto"/>
        <w:left w:val="none" w:sz="0" w:space="0" w:color="auto"/>
        <w:bottom w:val="none" w:sz="0" w:space="0" w:color="auto"/>
        <w:right w:val="none" w:sz="0" w:space="0" w:color="auto"/>
      </w:divBdr>
    </w:div>
    <w:div w:id="905385122">
      <w:bodyDiv w:val="1"/>
      <w:marLeft w:val="0"/>
      <w:marRight w:val="0"/>
      <w:marTop w:val="0"/>
      <w:marBottom w:val="0"/>
      <w:divBdr>
        <w:top w:val="none" w:sz="0" w:space="0" w:color="auto"/>
        <w:left w:val="none" w:sz="0" w:space="0" w:color="auto"/>
        <w:bottom w:val="none" w:sz="0" w:space="0" w:color="auto"/>
        <w:right w:val="none" w:sz="0" w:space="0" w:color="auto"/>
      </w:divBdr>
    </w:div>
    <w:div w:id="995491903">
      <w:bodyDiv w:val="1"/>
      <w:marLeft w:val="0"/>
      <w:marRight w:val="0"/>
      <w:marTop w:val="0"/>
      <w:marBottom w:val="0"/>
      <w:divBdr>
        <w:top w:val="none" w:sz="0" w:space="0" w:color="auto"/>
        <w:left w:val="none" w:sz="0" w:space="0" w:color="auto"/>
        <w:bottom w:val="none" w:sz="0" w:space="0" w:color="auto"/>
        <w:right w:val="none" w:sz="0" w:space="0" w:color="auto"/>
      </w:divBdr>
    </w:div>
    <w:div w:id="1001271423">
      <w:bodyDiv w:val="1"/>
      <w:marLeft w:val="0"/>
      <w:marRight w:val="0"/>
      <w:marTop w:val="0"/>
      <w:marBottom w:val="0"/>
      <w:divBdr>
        <w:top w:val="none" w:sz="0" w:space="0" w:color="auto"/>
        <w:left w:val="none" w:sz="0" w:space="0" w:color="auto"/>
        <w:bottom w:val="none" w:sz="0" w:space="0" w:color="auto"/>
        <w:right w:val="none" w:sz="0" w:space="0" w:color="auto"/>
      </w:divBdr>
    </w:div>
    <w:div w:id="1055544853">
      <w:bodyDiv w:val="1"/>
      <w:marLeft w:val="0"/>
      <w:marRight w:val="0"/>
      <w:marTop w:val="0"/>
      <w:marBottom w:val="0"/>
      <w:divBdr>
        <w:top w:val="none" w:sz="0" w:space="0" w:color="auto"/>
        <w:left w:val="none" w:sz="0" w:space="0" w:color="auto"/>
        <w:bottom w:val="none" w:sz="0" w:space="0" w:color="auto"/>
        <w:right w:val="none" w:sz="0" w:space="0" w:color="auto"/>
      </w:divBdr>
    </w:div>
    <w:div w:id="1066106217">
      <w:bodyDiv w:val="1"/>
      <w:marLeft w:val="0"/>
      <w:marRight w:val="0"/>
      <w:marTop w:val="0"/>
      <w:marBottom w:val="0"/>
      <w:divBdr>
        <w:top w:val="none" w:sz="0" w:space="0" w:color="auto"/>
        <w:left w:val="none" w:sz="0" w:space="0" w:color="auto"/>
        <w:bottom w:val="none" w:sz="0" w:space="0" w:color="auto"/>
        <w:right w:val="none" w:sz="0" w:space="0" w:color="auto"/>
      </w:divBdr>
    </w:div>
    <w:div w:id="1208639628">
      <w:bodyDiv w:val="1"/>
      <w:marLeft w:val="0"/>
      <w:marRight w:val="0"/>
      <w:marTop w:val="0"/>
      <w:marBottom w:val="0"/>
      <w:divBdr>
        <w:top w:val="none" w:sz="0" w:space="0" w:color="auto"/>
        <w:left w:val="none" w:sz="0" w:space="0" w:color="auto"/>
        <w:bottom w:val="none" w:sz="0" w:space="0" w:color="auto"/>
        <w:right w:val="none" w:sz="0" w:space="0" w:color="auto"/>
      </w:divBdr>
    </w:div>
    <w:div w:id="1268272980">
      <w:bodyDiv w:val="1"/>
      <w:marLeft w:val="0"/>
      <w:marRight w:val="0"/>
      <w:marTop w:val="0"/>
      <w:marBottom w:val="0"/>
      <w:divBdr>
        <w:top w:val="none" w:sz="0" w:space="0" w:color="auto"/>
        <w:left w:val="none" w:sz="0" w:space="0" w:color="auto"/>
        <w:bottom w:val="none" w:sz="0" w:space="0" w:color="auto"/>
        <w:right w:val="none" w:sz="0" w:space="0" w:color="auto"/>
      </w:divBdr>
    </w:div>
    <w:div w:id="1297292675">
      <w:bodyDiv w:val="1"/>
      <w:marLeft w:val="0"/>
      <w:marRight w:val="0"/>
      <w:marTop w:val="0"/>
      <w:marBottom w:val="0"/>
      <w:divBdr>
        <w:top w:val="none" w:sz="0" w:space="0" w:color="auto"/>
        <w:left w:val="none" w:sz="0" w:space="0" w:color="auto"/>
        <w:bottom w:val="none" w:sz="0" w:space="0" w:color="auto"/>
        <w:right w:val="none" w:sz="0" w:space="0" w:color="auto"/>
      </w:divBdr>
    </w:div>
    <w:div w:id="1315111800">
      <w:bodyDiv w:val="1"/>
      <w:marLeft w:val="0"/>
      <w:marRight w:val="0"/>
      <w:marTop w:val="0"/>
      <w:marBottom w:val="0"/>
      <w:divBdr>
        <w:top w:val="none" w:sz="0" w:space="0" w:color="auto"/>
        <w:left w:val="none" w:sz="0" w:space="0" w:color="auto"/>
        <w:bottom w:val="none" w:sz="0" w:space="0" w:color="auto"/>
        <w:right w:val="none" w:sz="0" w:space="0" w:color="auto"/>
      </w:divBdr>
    </w:div>
    <w:div w:id="1615945728">
      <w:bodyDiv w:val="1"/>
      <w:marLeft w:val="0"/>
      <w:marRight w:val="0"/>
      <w:marTop w:val="0"/>
      <w:marBottom w:val="0"/>
      <w:divBdr>
        <w:top w:val="none" w:sz="0" w:space="0" w:color="auto"/>
        <w:left w:val="none" w:sz="0" w:space="0" w:color="auto"/>
        <w:bottom w:val="none" w:sz="0" w:space="0" w:color="auto"/>
        <w:right w:val="none" w:sz="0" w:space="0" w:color="auto"/>
      </w:divBdr>
    </w:div>
    <w:div w:id="1699550312">
      <w:bodyDiv w:val="1"/>
      <w:marLeft w:val="0"/>
      <w:marRight w:val="0"/>
      <w:marTop w:val="0"/>
      <w:marBottom w:val="0"/>
      <w:divBdr>
        <w:top w:val="none" w:sz="0" w:space="0" w:color="auto"/>
        <w:left w:val="none" w:sz="0" w:space="0" w:color="auto"/>
        <w:bottom w:val="none" w:sz="0" w:space="0" w:color="auto"/>
        <w:right w:val="none" w:sz="0" w:space="0" w:color="auto"/>
      </w:divBdr>
    </w:div>
    <w:div w:id="1754088564">
      <w:bodyDiv w:val="1"/>
      <w:marLeft w:val="0"/>
      <w:marRight w:val="0"/>
      <w:marTop w:val="0"/>
      <w:marBottom w:val="0"/>
      <w:divBdr>
        <w:top w:val="none" w:sz="0" w:space="0" w:color="auto"/>
        <w:left w:val="none" w:sz="0" w:space="0" w:color="auto"/>
        <w:bottom w:val="none" w:sz="0" w:space="0" w:color="auto"/>
        <w:right w:val="none" w:sz="0" w:space="0" w:color="auto"/>
      </w:divBdr>
    </w:div>
    <w:div w:id="1798598120">
      <w:bodyDiv w:val="1"/>
      <w:marLeft w:val="0"/>
      <w:marRight w:val="0"/>
      <w:marTop w:val="0"/>
      <w:marBottom w:val="0"/>
      <w:divBdr>
        <w:top w:val="none" w:sz="0" w:space="0" w:color="auto"/>
        <w:left w:val="none" w:sz="0" w:space="0" w:color="auto"/>
        <w:bottom w:val="none" w:sz="0" w:space="0" w:color="auto"/>
        <w:right w:val="none" w:sz="0" w:space="0" w:color="auto"/>
      </w:divBdr>
    </w:div>
    <w:div w:id="1805198881">
      <w:bodyDiv w:val="1"/>
      <w:marLeft w:val="0"/>
      <w:marRight w:val="0"/>
      <w:marTop w:val="0"/>
      <w:marBottom w:val="0"/>
      <w:divBdr>
        <w:top w:val="none" w:sz="0" w:space="0" w:color="auto"/>
        <w:left w:val="none" w:sz="0" w:space="0" w:color="auto"/>
        <w:bottom w:val="none" w:sz="0" w:space="0" w:color="auto"/>
        <w:right w:val="none" w:sz="0" w:space="0" w:color="auto"/>
      </w:divBdr>
    </w:div>
    <w:div w:id="1888108122">
      <w:bodyDiv w:val="1"/>
      <w:marLeft w:val="0"/>
      <w:marRight w:val="0"/>
      <w:marTop w:val="0"/>
      <w:marBottom w:val="0"/>
      <w:divBdr>
        <w:top w:val="none" w:sz="0" w:space="0" w:color="auto"/>
        <w:left w:val="none" w:sz="0" w:space="0" w:color="auto"/>
        <w:bottom w:val="none" w:sz="0" w:space="0" w:color="auto"/>
        <w:right w:val="none" w:sz="0" w:space="0" w:color="auto"/>
      </w:divBdr>
    </w:div>
    <w:div w:id="1916820573">
      <w:bodyDiv w:val="1"/>
      <w:marLeft w:val="0"/>
      <w:marRight w:val="0"/>
      <w:marTop w:val="0"/>
      <w:marBottom w:val="0"/>
      <w:divBdr>
        <w:top w:val="none" w:sz="0" w:space="0" w:color="auto"/>
        <w:left w:val="none" w:sz="0" w:space="0" w:color="auto"/>
        <w:bottom w:val="none" w:sz="0" w:space="0" w:color="auto"/>
        <w:right w:val="none" w:sz="0" w:space="0" w:color="auto"/>
      </w:divBdr>
    </w:div>
    <w:div w:id="1932276300">
      <w:bodyDiv w:val="1"/>
      <w:marLeft w:val="0"/>
      <w:marRight w:val="0"/>
      <w:marTop w:val="0"/>
      <w:marBottom w:val="0"/>
      <w:divBdr>
        <w:top w:val="none" w:sz="0" w:space="0" w:color="auto"/>
        <w:left w:val="none" w:sz="0" w:space="0" w:color="auto"/>
        <w:bottom w:val="none" w:sz="0" w:space="0" w:color="auto"/>
        <w:right w:val="none" w:sz="0" w:space="0" w:color="auto"/>
      </w:divBdr>
    </w:div>
    <w:div w:id="1934127670">
      <w:bodyDiv w:val="1"/>
      <w:marLeft w:val="0"/>
      <w:marRight w:val="0"/>
      <w:marTop w:val="0"/>
      <w:marBottom w:val="0"/>
      <w:divBdr>
        <w:top w:val="none" w:sz="0" w:space="0" w:color="auto"/>
        <w:left w:val="none" w:sz="0" w:space="0" w:color="auto"/>
        <w:bottom w:val="none" w:sz="0" w:space="0" w:color="auto"/>
        <w:right w:val="none" w:sz="0" w:space="0" w:color="auto"/>
      </w:divBdr>
    </w:div>
    <w:div w:id="1949001296">
      <w:bodyDiv w:val="1"/>
      <w:marLeft w:val="0"/>
      <w:marRight w:val="0"/>
      <w:marTop w:val="0"/>
      <w:marBottom w:val="0"/>
      <w:divBdr>
        <w:top w:val="none" w:sz="0" w:space="0" w:color="auto"/>
        <w:left w:val="none" w:sz="0" w:space="0" w:color="auto"/>
        <w:bottom w:val="none" w:sz="0" w:space="0" w:color="auto"/>
        <w:right w:val="none" w:sz="0" w:space="0" w:color="auto"/>
      </w:divBdr>
    </w:div>
    <w:div w:id="203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21</cp:revision>
  <cp:lastPrinted>2011-03-28T12:46:00Z</cp:lastPrinted>
  <dcterms:created xsi:type="dcterms:W3CDTF">2011-03-26T14:18:00Z</dcterms:created>
  <dcterms:modified xsi:type="dcterms:W3CDTF">2014-05-07T14:27:00Z</dcterms:modified>
</cp:coreProperties>
</file>