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6" w:rsidRPr="00414259" w:rsidRDefault="00405046" w:rsidP="00405046">
      <w:pPr>
        <w:jc w:val="center"/>
        <w:rPr>
          <w:rFonts w:ascii="Garamond" w:hAnsi="Garamond" w:cs="Arial"/>
          <w:b/>
          <w:i/>
          <w:sz w:val="32"/>
          <w:szCs w:val="32"/>
        </w:rPr>
      </w:pPr>
      <w:r w:rsidRPr="00414259">
        <w:rPr>
          <w:rFonts w:ascii="Garamond" w:hAnsi="Garamond" w:cs="Arial"/>
          <w:b/>
          <w:i/>
          <w:sz w:val="32"/>
          <w:szCs w:val="32"/>
        </w:rPr>
        <w:t>Passages that may be confusing</w:t>
      </w:r>
    </w:p>
    <w:p w:rsidR="00405046" w:rsidRPr="00414259" w:rsidRDefault="00405046" w:rsidP="00405046">
      <w:pPr>
        <w:jc w:val="center"/>
        <w:rPr>
          <w:rFonts w:ascii="Arial" w:hAnsi="Arial" w:cs="Arial"/>
          <w:b/>
          <w:sz w:val="24"/>
          <w:szCs w:val="24"/>
        </w:rPr>
      </w:pPr>
      <w:r w:rsidRPr="00414259">
        <w:rPr>
          <w:rFonts w:ascii="Arial" w:hAnsi="Arial" w:cs="Arial"/>
          <w:b/>
          <w:sz w:val="24"/>
          <w:szCs w:val="24"/>
        </w:rPr>
        <w:t>Luke 14:26</w:t>
      </w:r>
    </w:p>
    <w:p w:rsidR="00405046" w:rsidRPr="00414259" w:rsidRDefault="00405046" w:rsidP="00405046">
      <w:pPr>
        <w:rPr>
          <w:rFonts w:ascii="Arial" w:hAnsi="Arial" w:cs="Arial"/>
          <w:bCs/>
          <w:i/>
        </w:rPr>
      </w:pPr>
      <w:r w:rsidRPr="00414259">
        <w:rPr>
          <w:rFonts w:ascii="Arial" w:hAnsi="Arial" w:cs="Arial"/>
          <w:bCs/>
          <w:i/>
        </w:rPr>
        <w:t>“If anyone comes to me and does not hate his father and mother, his wife and children, his brothers and sisters—yes, even his own life—he cannot be my disciple.”</w:t>
      </w:r>
      <w:bookmarkStart w:id="0" w:name="_GoBack"/>
      <w:bookmarkEnd w:id="0"/>
    </w:p>
    <w:p w:rsidR="00405046" w:rsidRDefault="00DF1514" w:rsidP="00405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“Hate” here is an exaggerated way of saying </w:t>
      </w:r>
      <w:r w:rsidRPr="004555C6">
        <w:rPr>
          <w:rFonts w:ascii="Arial" w:hAnsi="Arial" w:cs="Arial"/>
        </w:rPr>
        <w:t>that one must love Jesus even more than his immediate fa</w:t>
      </w:r>
      <w:r>
        <w:rPr>
          <w:rFonts w:ascii="Arial" w:hAnsi="Arial" w:cs="Arial"/>
        </w:rPr>
        <w:t xml:space="preserve">mily. </w:t>
      </w:r>
      <w:r w:rsidR="00D040E2">
        <w:rPr>
          <w:rFonts w:ascii="Arial" w:hAnsi="Arial" w:cs="Arial"/>
        </w:rPr>
        <w:t>It does not mean we have to hate our family, but simply love Christ more than anything else including those closest to us in our life.</w:t>
      </w:r>
    </w:p>
    <w:p w:rsidR="00D040E2" w:rsidRPr="004555C6" w:rsidRDefault="00D040E2" w:rsidP="00D040E2">
      <w:pPr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Discipleship is an either/or situation.  </w:t>
      </w:r>
      <w:r w:rsidR="004319F7">
        <w:rPr>
          <w:rFonts w:ascii="Arial" w:hAnsi="Arial" w:cs="Arial"/>
        </w:rPr>
        <w:t>W</w:t>
      </w:r>
      <w:r w:rsidRPr="004555C6">
        <w:rPr>
          <w:rFonts w:ascii="Arial" w:hAnsi="Arial" w:cs="Arial"/>
        </w:rPr>
        <w:t xml:space="preserve">e </w:t>
      </w:r>
      <w:r w:rsidR="004319F7">
        <w:rPr>
          <w:rFonts w:ascii="Arial" w:hAnsi="Arial" w:cs="Arial"/>
        </w:rPr>
        <w:t>need to</w:t>
      </w:r>
      <w:r w:rsidRPr="004555C6">
        <w:rPr>
          <w:rFonts w:ascii="Arial" w:hAnsi="Arial" w:cs="Arial"/>
        </w:rPr>
        <w:t xml:space="preserve"> hate everything that might possibly come between us</w:t>
      </w:r>
      <w:r w:rsidR="004319F7">
        <w:rPr>
          <w:rFonts w:ascii="Arial" w:hAnsi="Arial" w:cs="Arial"/>
        </w:rPr>
        <w:t xml:space="preserve"> and Him, or else we cannot be H</w:t>
      </w:r>
      <w:r w:rsidRPr="004555C6">
        <w:rPr>
          <w:rFonts w:ascii="Arial" w:hAnsi="Arial" w:cs="Arial"/>
        </w:rPr>
        <w:t>is disciples.  This phrase does not apply to Christian homes.</w:t>
      </w:r>
    </w:p>
    <w:p w:rsidR="002458C2" w:rsidRDefault="00414259"/>
    <w:sectPr w:rsidR="0024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6"/>
    <w:rsid w:val="00115470"/>
    <w:rsid w:val="00405046"/>
    <w:rsid w:val="00414259"/>
    <w:rsid w:val="004319F7"/>
    <w:rsid w:val="00495F8B"/>
    <w:rsid w:val="00D040E2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2016-09-05T11:58:00Z</dcterms:created>
  <dcterms:modified xsi:type="dcterms:W3CDTF">2020-03-06T15:39:00Z</dcterms:modified>
</cp:coreProperties>
</file>