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FF" w:rsidRPr="00072053" w:rsidRDefault="00AE4CFF" w:rsidP="00AE4CFF">
      <w:pPr>
        <w:jc w:val="center"/>
        <w:rPr>
          <w:rFonts w:ascii="Garamond" w:hAnsi="Garamond" w:cs="Arial"/>
          <w:b/>
          <w:i/>
          <w:sz w:val="32"/>
          <w:szCs w:val="32"/>
        </w:rPr>
      </w:pPr>
      <w:r w:rsidRPr="00072053">
        <w:rPr>
          <w:rFonts w:ascii="Garamond" w:hAnsi="Garamond" w:cs="Arial"/>
          <w:b/>
          <w:i/>
          <w:sz w:val="32"/>
          <w:szCs w:val="32"/>
        </w:rPr>
        <w:t>Passages that may be confusing</w:t>
      </w:r>
    </w:p>
    <w:p w:rsidR="00274165" w:rsidRDefault="00AE4CFF" w:rsidP="00AE4CFF">
      <w:pPr>
        <w:jc w:val="center"/>
        <w:rPr>
          <w:rFonts w:ascii="Arial" w:hAnsi="Arial" w:cs="Arial"/>
          <w:b/>
          <w:sz w:val="24"/>
          <w:szCs w:val="24"/>
        </w:rPr>
      </w:pPr>
      <w:r w:rsidRPr="0007205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evelation 22:12</w:t>
      </w:r>
    </w:p>
    <w:p w:rsidR="00AE4CFF" w:rsidRDefault="00AE4CFF" w:rsidP="00AE4CFF">
      <w:pPr>
        <w:rPr>
          <w:rFonts w:ascii="Arial" w:hAnsi="Arial" w:cs="Arial"/>
          <w:i/>
          <w:color w:val="001320"/>
          <w:shd w:val="clear" w:color="auto" w:fill="FFFFFF"/>
        </w:rPr>
      </w:pPr>
      <w:r w:rsidRPr="00AE4CFF">
        <w:rPr>
          <w:rFonts w:ascii="Arial" w:hAnsi="Arial" w:cs="Arial"/>
          <w:i/>
          <w:color w:val="001320"/>
          <w:shd w:val="clear" w:color="auto" w:fill="FFFFFF"/>
        </w:rPr>
        <w:t>"Look, I am coming soon! My reward is with me, and I will give to each person according to what they have done.</w:t>
      </w:r>
      <w:r w:rsidRPr="00AE4CFF">
        <w:rPr>
          <w:rFonts w:ascii="Arial" w:hAnsi="Arial" w:cs="Arial"/>
          <w:i/>
          <w:color w:val="001320"/>
          <w:shd w:val="clear" w:color="auto" w:fill="FFFFFF"/>
        </w:rPr>
        <w:t xml:space="preserve">” </w:t>
      </w:r>
    </w:p>
    <w:p w:rsidR="00AE4CFF" w:rsidRDefault="00AB1181" w:rsidP="00AE4CFF">
      <w:pPr>
        <w:rPr>
          <w:rFonts w:ascii="Arial" w:hAnsi="Arial" w:cs="Arial"/>
          <w:i/>
        </w:rPr>
      </w:pPr>
      <w:r>
        <w:rPr>
          <w:rFonts w:ascii="Arial" w:hAnsi="Arial" w:cs="Arial"/>
          <w:color w:val="001320"/>
          <w:shd w:val="clear" w:color="auto" w:fill="FFFFFF"/>
        </w:rPr>
        <w:t>This passage seems to imply that good wor</w:t>
      </w:r>
      <w:r w:rsidR="00974823">
        <w:rPr>
          <w:rFonts w:ascii="Arial" w:hAnsi="Arial" w:cs="Arial"/>
          <w:color w:val="001320"/>
          <w:shd w:val="clear" w:color="auto" w:fill="FFFFFF"/>
        </w:rPr>
        <w:t xml:space="preserve">ks can save people for heaven. That is </w:t>
      </w:r>
      <w:r w:rsidR="00902832">
        <w:rPr>
          <w:rFonts w:ascii="Arial" w:hAnsi="Arial" w:cs="Arial"/>
          <w:color w:val="001320"/>
          <w:shd w:val="clear" w:color="auto" w:fill="FFFFFF"/>
        </w:rPr>
        <w:t>absolutely</w:t>
      </w:r>
      <w:r w:rsidR="00974823">
        <w:rPr>
          <w:rFonts w:ascii="Arial" w:hAnsi="Arial" w:cs="Arial"/>
          <w:color w:val="001320"/>
          <w:shd w:val="clear" w:color="auto" w:fill="FFFFFF"/>
        </w:rPr>
        <w:t xml:space="preserve"> not true.  Ephesians 2:8-9 states it well: </w:t>
      </w:r>
      <w:r w:rsidR="00974823" w:rsidRPr="00322E8F">
        <w:rPr>
          <w:rFonts w:ascii="Arial" w:hAnsi="Arial" w:cs="Arial"/>
          <w:b/>
          <w:vertAlign w:val="superscript"/>
        </w:rPr>
        <w:t>8</w:t>
      </w:r>
      <w:proofErr w:type="gramStart"/>
      <w:r w:rsidR="00974823" w:rsidRPr="00322E8F">
        <w:rPr>
          <w:rFonts w:ascii="Arial" w:hAnsi="Arial" w:cs="Arial"/>
          <w:b/>
          <w:vertAlign w:val="superscript"/>
        </w:rPr>
        <w:t xml:space="preserve">﻿ </w:t>
      </w:r>
      <w:r w:rsidR="00974823" w:rsidRPr="00974823">
        <w:rPr>
          <w:rFonts w:ascii="Arial" w:hAnsi="Arial" w:cs="Arial"/>
          <w:i/>
        </w:rPr>
        <w:t>For</w:t>
      </w:r>
      <w:proofErr w:type="gramEnd"/>
      <w:r w:rsidR="00974823" w:rsidRPr="00974823">
        <w:rPr>
          <w:rFonts w:ascii="Arial" w:hAnsi="Arial" w:cs="Arial"/>
          <w:i/>
        </w:rPr>
        <w:t xml:space="preserve"> it is by grace you have been saved, through faith—and this not from yourselves, it is the gift of God— </w:t>
      </w:r>
      <w:r w:rsidR="00974823" w:rsidRPr="00974823">
        <w:rPr>
          <w:rFonts w:ascii="Arial" w:hAnsi="Arial" w:cs="Arial"/>
          <w:i/>
          <w:vertAlign w:val="superscript"/>
        </w:rPr>
        <w:t xml:space="preserve">﻿9﻿ </w:t>
      </w:r>
      <w:r w:rsidR="00974823" w:rsidRPr="00974823">
        <w:rPr>
          <w:rFonts w:ascii="Arial" w:hAnsi="Arial" w:cs="Arial"/>
          <w:i/>
        </w:rPr>
        <w:t>not by works, so that no one can boast.</w:t>
      </w:r>
      <w:r w:rsidR="00974823">
        <w:rPr>
          <w:rFonts w:ascii="Arial" w:hAnsi="Arial" w:cs="Arial"/>
          <w:i/>
        </w:rPr>
        <w:t xml:space="preserve">” </w:t>
      </w:r>
    </w:p>
    <w:p w:rsidR="00974823" w:rsidRDefault="00974823" w:rsidP="00AE4CFF">
      <w:pPr>
        <w:rPr>
          <w:rFonts w:ascii="Arial" w:hAnsi="Arial" w:cs="Arial"/>
        </w:rPr>
      </w:pPr>
      <w:r>
        <w:rPr>
          <w:rFonts w:ascii="Arial" w:hAnsi="Arial" w:cs="Arial"/>
        </w:rPr>
        <w:t>We have an incredible God who not only saves</w:t>
      </w:r>
      <w:r w:rsidR="00902832">
        <w:rPr>
          <w:rFonts w:ascii="Arial" w:hAnsi="Arial" w:cs="Arial"/>
        </w:rPr>
        <w:t xml:space="preserve"> us</w:t>
      </w:r>
      <w:r>
        <w:rPr>
          <w:rFonts w:ascii="Arial" w:hAnsi="Arial" w:cs="Arial"/>
        </w:rPr>
        <w:t xml:space="preserve"> by grace but also empowers us to serve Him and our neighbors. FURTHERMORE, </w:t>
      </w:r>
      <w:r w:rsidR="00902832">
        <w:rPr>
          <w:rFonts w:ascii="Arial" w:hAnsi="Arial" w:cs="Arial"/>
        </w:rPr>
        <w:t>God rewards us when we do the good that He has put in our path and inspired and enabled us to do. This is what our verse is r</w:t>
      </w:r>
      <w:bookmarkStart w:id="0" w:name="_GoBack"/>
      <w:bookmarkEnd w:id="0"/>
      <w:r w:rsidR="00902832">
        <w:rPr>
          <w:rFonts w:ascii="Arial" w:hAnsi="Arial" w:cs="Arial"/>
        </w:rPr>
        <w:t xml:space="preserve">eally saying. </w:t>
      </w:r>
    </w:p>
    <w:p w:rsidR="00902832" w:rsidRPr="00974823" w:rsidRDefault="00902832" w:rsidP="00AE4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Faith through grace always comes first then the works of faith appear.  </w:t>
      </w:r>
    </w:p>
    <w:sectPr w:rsidR="00902832" w:rsidRPr="0097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43A"/>
    <w:multiLevelType w:val="multilevel"/>
    <w:tmpl w:val="5E7425BC"/>
    <w:styleLink w:val="Dads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F"/>
    <w:rsid w:val="00274165"/>
    <w:rsid w:val="00902832"/>
    <w:rsid w:val="00974823"/>
    <w:rsid w:val="00AB1181"/>
    <w:rsid w:val="00AE4CFF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dsOutline">
    <w:name w:val="Dad's Outline"/>
    <w:uiPriority w:val="99"/>
    <w:rsid w:val="00FC778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dsOutline">
    <w:name w:val="Dad's Outline"/>
    <w:uiPriority w:val="99"/>
    <w:rsid w:val="00FC778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2020-03-11T17:06:00Z</dcterms:created>
  <dcterms:modified xsi:type="dcterms:W3CDTF">2020-03-11T17:54:00Z</dcterms:modified>
</cp:coreProperties>
</file>