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85" w:rsidRPr="0021577D" w:rsidRDefault="002B5485" w:rsidP="002B5485">
      <w:pPr>
        <w:autoSpaceDE w:val="0"/>
        <w:autoSpaceDN w:val="0"/>
        <w:adjustRightInd w:val="0"/>
        <w:spacing w:after="0" w:line="240" w:lineRule="auto"/>
        <w:jc w:val="center"/>
        <w:rPr>
          <w:rFonts w:ascii="Arial" w:hAnsi="Arial" w:cs="Arial"/>
          <w:b/>
          <w:i/>
          <w:sz w:val="48"/>
          <w:szCs w:val="48"/>
        </w:rPr>
      </w:pPr>
      <w:bookmarkStart w:id="0" w:name="_GoBack"/>
      <w:bookmarkEnd w:id="0"/>
      <w:r w:rsidRPr="0021577D">
        <w:rPr>
          <w:rFonts w:ascii="Arial" w:hAnsi="Arial" w:cs="Arial"/>
          <w:b/>
          <w:i/>
          <w:sz w:val="48"/>
          <w:szCs w:val="48"/>
        </w:rPr>
        <w:t>1 Chronicles</w:t>
      </w:r>
    </w:p>
    <w:p w:rsidR="002B5485" w:rsidRPr="0021577D" w:rsidRDefault="002B5485" w:rsidP="002B5485">
      <w:pPr>
        <w:autoSpaceDE w:val="0"/>
        <w:autoSpaceDN w:val="0"/>
        <w:adjustRightInd w:val="0"/>
        <w:spacing w:after="0" w:line="240" w:lineRule="auto"/>
        <w:jc w:val="center"/>
        <w:rPr>
          <w:rFonts w:ascii="Arial" w:hAnsi="Arial" w:cs="Arial"/>
          <w:b/>
          <w:i/>
          <w:sz w:val="36"/>
          <w:szCs w:val="36"/>
        </w:rPr>
      </w:pPr>
      <w:r w:rsidRPr="0021577D">
        <w:rPr>
          <w:rFonts w:ascii="Arial" w:hAnsi="Arial" w:cs="Arial"/>
          <w:b/>
          <w:i/>
          <w:sz w:val="36"/>
          <w:szCs w:val="36"/>
        </w:rPr>
        <w:t>Chapter 12</w:t>
      </w:r>
    </w:p>
    <w:p w:rsidR="0021577D" w:rsidRPr="0021577D" w:rsidRDefault="0021577D" w:rsidP="0021577D">
      <w:pPr>
        <w:autoSpaceDE w:val="0"/>
        <w:autoSpaceDN w:val="0"/>
        <w:adjustRightInd w:val="0"/>
        <w:spacing w:before="200" w:after="150" w:line="240" w:lineRule="auto"/>
        <w:jc w:val="both"/>
        <w:rPr>
          <w:rFonts w:ascii="Arial" w:hAnsi="Arial" w:cs="Arial"/>
          <w:b/>
          <w:sz w:val="24"/>
          <w:szCs w:val="24"/>
        </w:rPr>
      </w:pPr>
      <w:r w:rsidRPr="0021577D">
        <w:rPr>
          <w:rFonts w:ascii="Arial" w:hAnsi="Arial" w:cs="Arial"/>
          <w:b/>
          <w:i/>
          <w:sz w:val="28"/>
          <w:szCs w:val="28"/>
        </w:rPr>
        <w:t>Warriors Join David</w:t>
      </w:r>
    </w:p>
    <w:p w:rsidR="0021577D" w:rsidRPr="0021577D" w:rsidRDefault="0021577D" w:rsidP="0021577D">
      <w:pPr>
        <w:tabs>
          <w:tab w:val="left" w:pos="720"/>
        </w:tabs>
        <w:autoSpaceDE w:val="0"/>
        <w:autoSpaceDN w:val="0"/>
        <w:adjustRightInd w:val="0"/>
        <w:spacing w:after="180" w:line="240" w:lineRule="auto"/>
        <w:jc w:val="both"/>
        <w:rPr>
          <w:rFonts w:ascii="Arial" w:hAnsi="Arial" w:cs="Arial"/>
          <w:b/>
          <w:sz w:val="24"/>
          <w:szCs w:val="24"/>
        </w:rPr>
      </w:pPr>
      <w:r w:rsidRPr="0021577D">
        <w:rPr>
          <w:rFonts w:ascii="Arial" w:hAnsi="Arial" w:cs="Arial"/>
          <w:b/>
          <w:sz w:val="24"/>
          <w:szCs w:val="24"/>
        </w:rPr>
        <w:t xml:space="preserve">These were the men who came to David at </w:t>
      </w:r>
      <w:proofErr w:type="spellStart"/>
      <w:r w:rsidRPr="0021577D">
        <w:rPr>
          <w:rFonts w:ascii="Arial" w:hAnsi="Arial" w:cs="Arial"/>
          <w:b/>
          <w:sz w:val="24"/>
          <w:szCs w:val="24"/>
        </w:rPr>
        <w:t>Ziklag</w:t>
      </w:r>
      <w:proofErr w:type="spellEnd"/>
      <w:r w:rsidRPr="0021577D">
        <w:rPr>
          <w:rFonts w:ascii="Arial" w:hAnsi="Arial" w:cs="Arial"/>
          <w:b/>
          <w:sz w:val="24"/>
          <w:szCs w:val="24"/>
        </w:rPr>
        <w:t xml:space="preserve">, while he was banished from the presence of Saul son of Kish (they were among the warriors who helped him in battle; </w:t>
      </w:r>
      <w:r w:rsidRPr="0021577D">
        <w:rPr>
          <w:rFonts w:ascii="Arial" w:hAnsi="Arial" w:cs="Arial"/>
          <w:b/>
          <w:sz w:val="24"/>
          <w:szCs w:val="24"/>
          <w:vertAlign w:val="superscript"/>
        </w:rPr>
        <w:t xml:space="preserve">2 </w:t>
      </w:r>
      <w:r w:rsidRPr="0021577D">
        <w:rPr>
          <w:rFonts w:ascii="Arial" w:hAnsi="Arial" w:cs="Arial"/>
          <w:b/>
          <w:sz w:val="24"/>
          <w:szCs w:val="24"/>
        </w:rPr>
        <w:t xml:space="preserve">they were armed with bows and were able to shoot arrows or to sling stones right-handed or left-handed; they were kinsmen of Saul from the tribe of Benjamin): </w:t>
      </w:r>
      <w:r w:rsidRPr="0021577D">
        <w:rPr>
          <w:rFonts w:ascii="Arial" w:hAnsi="Arial" w:cs="Arial"/>
          <w:b/>
          <w:sz w:val="24"/>
          <w:szCs w:val="24"/>
          <w:vertAlign w:val="superscript"/>
        </w:rPr>
        <w:t xml:space="preserve">3 </w:t>
      </w:r>
      <w:proofErr w:type="spellStart"/>
      <w:r w:rsidRPr="0021577D">
        <w:rPr>
          <w:rFonts w:ascii="Arial" w:hAnsi="Arial" w:cs="Arial"/>
          <w:b/>
          <w:sz w:val="24"/>
          <w:szCs w:val="24"/>
        </w:rPr>
        <w:t>Ahiezer</w:t>
      </w:r>
      <w:proofErr w:type="spellEnd"/>
      <w:r w:rsidRPr="0021577D">
        <w:rPr>
          <w:rFonts w:ascii="Arial" w:hAnsi="Arial" w:cs="Arial"/>
          <w:b/>
          <w:sz w:val="24"/>
          <w:szCs w:val="24"/>
        </w:rPr>
        <w:t xml:space="preserve"> their chief and </w:t>
      </w:r>
      <w:proofErr w:type="spellStart"/>
      <w:r w:rsidRPr="0021577D">
        <w:rPr>
          <w:rFonts w:ascii="Arial" w:hAnsi="Arial" w:cs="Arial"/>
          <w:b/>
          <w:sz w:val="24"/>
          <w:szCs w:val="24"/>
        </w:rPr>
        <w:t>Joash</w:t>
      </w:r>
      <w:proofErr w:type="spellEnd"/>
      <w:r w:rsidRPr="0021577D">
        <w:rPr>
          <w:rFonts w:ascii="Arial" w:hAnsi="Arial" w:cs="Arial"/>
          <w:b/>
          <w:sz w:val="24"/>
          <w:szCs w:val="24"/>
        </w:rPr>
        <w:t xml:space="preserve"> the sons of </w:t>
      </w:r>
      <w:proofErr w:type="spellStart"/>
      <w:r w:rsidRPr="0021577D">
        <w:rPr>
          <w:rFonts w:ascii="Arial" w:hAnsi="Arial" w:cs="Arial"/>
          <w:b/>
          <w:sz w:val="24"/>
          <w:szCs w:val="24"/>
        </w:rPr>
        <w:t>Shemaah</w:t>
      </w:r>
      <w:proofErr w:type="spellEnd"/>
      <w:r w:rsidRPr="0021577D">
        <w:rPr>
          <w:rFonts w:ascii="Arial" w:hAnsi="Arial" w:cs="Arial"/>
          <w:b/>
          <w:sz w:val="24"/>
          <w:szCs w:val="24"/>
        </w:rPr>
        <w:t xml:space="preserve"> the </w:t>
      </w:r>
      <w:proofErr w:type="spellStart"/>
      <w:r w:rsidRPr="0021577D">
        <w:rPr>
          <w:rFonts w:ascii="Arial" w:hAnsi="Arial" w:cs="Arial"/>
          <w:b/>
          <w:sz w:val="24"/>
          <w:szCs w:val="24"/>
        </w:rPr>
        <w:t>Gibeathite</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Jeziel</w:t>
      </w:r>
      <w:proofErr w:type="spellEnd"/>
      <w:r w:rsidRPr="0021577D">
        <w:rPr>
          <w:rFonts w:ascii="Arial" w:hAnsi="Arial" w:cs="Arial"/>
          <w:b/>
          <w:sz w:val="24"/>
          <w:szCs w:val="24"/>
        </w:rPr>
        <w:t xml:space="preserve"> and </w:t>
      </w:r>
      <w:proofErr w:type="spellStart"/>
      <w:r w:rsidRPr="0021577D">
        <w:rPr>
          <w:rFonts w:ascii="Arial" w:hAnsi="Arial" w:cs="Arial"/>
          <w:b/>
          <w:sz w:val="24"/>
          <w:szCs w:val="24"/>
        </w:rPr>
        <w:t>Pelet</w:t>
      </w:r>
      <w:proofErr w:type="spellEnd"/>
      <w:r w:rsidRPr="0021577D">
        <w:rPr>
          <w:rFonts w:ascii="Arial" w:hAnsi="Arial" w:cs="Arial"/>
          <w:b/>
          <w:sz w:val="24"/>
          <w:szCs w:val="24"/>
        </w:rPr>
        <w:t xml:space="preserve"> the sons of </w:t>
      </w:r>
      <w:proofErr w:type="spellStart"/>
      <w:r w:rsidRPr="0021577D">
        <w:rPr>
          <w:rFonts w:ascii="Arial" w:hAnsi="Arial" w:cs="Arial"/>
          <w:b/>
          <w:sz w:val="24"/>
          <w:szCs w:val="24"/>
        </w:rPr>
        <w:t>Azmaveth</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Beracah</w:t>
      </w:r>
      <w:proofErr w:type="spellEnd"/>
      <w:r w:rsidRPr="0021577D">
        <w:rPr>
          <w:rFonts w:ascii="Arial" w:hAnsi="Arial" w:cs="Arial"/>
          <w:b/>
          <w:sz w:val="24"/>
          <w:szCs w:val="24"/>
        </w:rPr>
        <w:t xml:space="preserve">, Jehu the </w:t>
      </w:r>
      <w:proofErr w:type="spellStart"/>
      <w:r w:rsidRPr="0021577D">
        <w:rPr>
          <w:rFonts w:ascii="Arial" w:hAnsi="Arial" w:cs="Arial"/>
          <w:b/>
          <w:sz w:val="24"/>
          <w:szCs w:val="24"/>
        </w:rPr>
        <w:t>Anathothite</w:t>
      </w:r>
      <w:proofErr w:type="spellEnd"/>
      <w:r w:rsidRPr="0021577D">
        <w:rPr>
          <w:rFonts w:ascii="Arial" w:hAnsi="Arial" w:cs="Arial"/>
          <w:b/>
          <w:sz w:val="24"/>
          <w:szCs w:val="24"/>
        </w:rPr>
        <w:t xml:space="preserve">, </w:t>
      </w:r>
      <w:r w:rsidRPr="0021577D">
        <w:rPr>
          <w:rFonts w:ascii="Arial" w:hAnsi="Arial" w:cs="Arial"/>
          <w:b/>
          <w:sz w:val="24"/>
          <w:szCs w:val="24"/>
          <w:vertAlign w:val="superscript"/>
        </w:rPr>
        <w:t xml:space="preserve">4 </w:t>
      </w:r>
      <w:r w:rsidRPr="0021577D">
        <w:rPr>
          <w:rFonts w:ascii="Arial" w:hAnsi="Arial" w:cs="Arial"/>
          <w:b/>
          <w:sz w:val="24"/>
          <w:szCs w:val="24"/>
        </w:rPr>
        <w:t xml:space="preserve">and </w:t>
      </w:r>
      <w:proofErr w:type="spellStart"/>
      <w:r w:rsidRPr="0021577D">
        <w:rPr>
          <w:rFonts w:ascii="Arial" w:hAnsi="Arial" w:cs="Arial"/>
          <w:b/>
          <w:sz w:val="24"/>
          <w:szCs w:val="24"/>
        </w:rPr>
        <w:t>Ishmaiah</w:t>
      </w:r>
      <w:proofErr w:type="spellEnd"/>
      <w:r w:rsidRPr="0021577D">
        <w:rPr>
          <w:rFonts w:ascii="Arial" w:hAnsi="Arial" w:cs="Arial"/>
          <w:b/>
          <w:sz w:val="24"/>
          <w:szCs w:val="24"/>
        </w:rPr>
        <w:t xml:space="preserve"> the </w:t>
      </w:r>
      <w:proofErr w:type="spellStart"/>
      <w:r w:rsidRPr="0021577D">
        <w:rPr>
          <w:rFonts w:ascii="Arial" w:hAnsi="Arial" w:cs="Arial"/>
          <w:b/>
          <w:sz w:val="24"/>
          <w:szCs w:val="24"/>
        </w:rPr>
        <w:t>Gibeonite</w:t>
      </w:r>
      <w:proofErr w:type="spellEnd"/>
      <w:r w:rsidRPr="0021577D">
        <w:rPr>
          <w:rFonts w:ascii="Arial" w:hAnsi="Arial" w:cs="Arial"/>
          <w:b/>
          <w:sz w:val="24"/>
          <w:szCs w:val="24"/>
        </w:rPr>
        <w:t xml:space="preserve">, a mighty man among the Thirty, who was a leader of the Thirty; Jeremiah, </w:t>
      </w:r>
      <w:proofErr w:type="spellStart"/>
      <w:r w:rsidRPr="0021577D">
        <w:rPr>
          <w:rFonts w:ascii="Arial" w:hAnsi="Arial" w:cs="Arial"/>
          <w:b/>
          <w:sz w:val="24"/>
          <w:szCs w:val="24"/>
        </w:rPr>
        <w:t>Jahaziel</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Johanan</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Jozabad</w:t>
      </w:r>
      <w:proofErr w:type="spellEnd"/>
      <w:r w:rsidRPr="0021577D">
        <w:rPr>
          <w:rFonts w:ascii="Arial" w:hAnsi="Arial" w:cs="Arial"/>
          <w:b/>
          <w:sz w:val="24"/>
          <w:szCs w:val="24"/>
        </w:rPr>
        <w:t xml:space="preserve"> the </w:t>
      </w:r>
      <w:proofErr w:type="spellStart"/>
      <w:r w:rsidRPr="0021577D">
        <w:rPr>
          <w:rFonts w:ascii="Arial" w:hAnsi="Arial" w:cs="Arial"/>
          <w:b/>
          <w:sz w:val="24"/>
          <w:szCs w:val="24"/>
        </w:rPr>
        <w:t>Gederathite</w:t>
      </w:r>
      <w:proofErr w:type="spellEnd"/>
      <w:r w:rsidRPr="0021577D">
        <w:rPr>
          <w:rFonts w:ascii="Arial" w:hAnsi="Arial" w:cs="Arial"/>
          <w:b/>
          <w:sz w:val="24"/>
          <w:szCs w:val="24"/>
        </w:rPr>
        <w:t xml:space="preserve">, </w:t>
      </w:r>
      <w:r w:rsidRPr="0021577D">
        <w:rPr>
          <w:rFonts w:ascii="Arial" w:hAnsi="Arial" w:cs="Arial"/>
          <w:b/>
          <w:sz w:val="24"/>
          <w:szCs w:val="24"/>
          <w:vertAlign w:val="superscript"/>
        </w:rPr>
        <w:t xml:space="preserve">5 </w:t>
      </w:r>
      <w:proofErr w:type="spellStart"/>
      <w:r w:rsidRPr="0021577D">
        <w:rPr>
          <w:rFonts w:ascii="Arial" w:hAnsi="Arial" w:cs="Arial"/>
          <w:b/>
          <w:sz w:val="24"/>
          <w:szCs w:val="24"/>
        </w:rPr>
        <w:t>Eluzai</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Jerimoth</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Bealiah</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Shemariah</w:t>
      </w:r>
      <w:proofErr w:type="spellEnd"/>
      <w:r w:rsidRPr="0021577D">
        <w:rPr>
          <w:rFonts w:ascii="Arial" w:hAnsi="Arial" w:cs="Arial"/>
          <w:b/>
          <w:sz w:val="24"/>
          <w:szCs w:val="24"/>
        </w:rPr>
        <w:t xml:space="preserve"> and </w:t>
      </w:r>
      <w:proofErr w:type="spellStart"/>
      <w:r w:rsidRPr="0021577D">
        <w:rPr>
          <w:rFonts w:ascii="Arial" w:hAnsi="Arial" w:cs="Arial"/>
          <w:b/>
          <w:sz w:val="24"/>
          <w:szCs w:val="24"/>
        </w:rPr>
        <w:t>Shephatiah</w:t>
      </w:r>
      <w:proofErr w:type="spellEnd"/>
      <w:r w:rsidRPr="0021577D">
        <w:rPr>
          <w:rFonts w:ascii="Arial" w:hAnsi="Arial" w:cs="Arial"/>
          <w:b/>
          <w:sz w:val="24"/>
          <w:szCs w:val="24"/>
        </w:rPr>
        <w:t xml:space="preserve"> the </w:t>
      </w:r>
      <w:proofErr w:type="spellStart"/>
      <w:r w:rsidRPr="0021577D">
        <w:rPr>
          <w:rFonts w:ascii="Arial" w:hAnsi="Arial" w:cs="Arial"/>
          <w:b/>
          <w:sz w:val="24"/>
          <w:szCs w:val="24"/>
        </w:rPr>
        <w:t>Haruphite</w:t>
      </w:r>
      <w:proofErr w:type="spellEnd"/>
      <w:r w:rsidRPr="0021577D">
        <w:rPr>
          <w:rFonts w:ascii="Arial" w:hAnsi="Arial" w:cs="Arial"/>
          <w:b/>
          <w:sz w:val="24"/>
          <w:szCs w:val="24"/>
        </w:rPr>
        <w:t xml:space="preserve">; </w:t>
      </w:r>
      <w:r w:rsidRPr="0021577D">
        <w:rPr>
          <w:rFonts w:ascii="Arial" w:hAnsi="Arial" w:cs="Arial"/>
          <w:b/>
          <w:sz w:val="24"/>
          <w:szCs w:val="24"/>
          <w:vertAlign w:val="superscript"/>
        </w:rPr>
        <w:t xml:space="preserve">6 </w:t>
      </w:r>
      <w:proofErr w:type="spellStart"/>
      <w:r w:rsidRPr="0021577D">
        <w:rPr>
          <w:rFonts w:ascii="Arial" w:hAnsi="Arial" w:cs="Arial"/>
          <w:b/>
          <w:sz w:val="24"/>
          <w:szCs w:val="24"/>
        </w:rPr>
        <w:t>Elkanah</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Isshiah</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Azarel</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Joezer</w:t>
      </w:r>
      <w:proofErr w:type="spellEnd"/>
      <w:r w:rsidRPr="0021577D">
        <w:rPr>
          <w:rFonts w:ascii="Arial" w:hAnsi="Arial" w:cs="Arial"/>
          <w:b/>
          <w:sz w:val="24"/>
          <w:szCs w:val="24"/>
        </w:rPr>
        <w:t xml:space="preserve"> and </w:t>
      </w:r>
      <w:proofErr w:type="spellStart"/>
      <w:r w:rsidRPr="0021577D">
        <w:rPr>
          <w:rFonts w:ascii="Arial" w:hAnsi="Arial" w:cs="Arial"/>
          <w:b/>
          <w:sz w:val="24"/>
          <w:szCs w:val="24"/>
        </w:rPr>
        <w:t>Jashobeam</w:t>
      </w:r>
      <w:proofErr w:type="spellEnd"/>
      <w:r w:rsidRPr="0021577D">
        <w:rPr>
          <w:rFonts w:ascii="Arial" w:hAnsi="Arial" w:cs="Arial"/>
          <w:b/>
          <w:sz w:val="24"/>
          <w:szCs w:val="24"/>
        </w:rPr>
        <w:t xml:space="preserve"> the </w:t>
      </w:r>
      <w:proofErr w:type="spellStart"/>
      <w:r w:rsidRPr="0021577D">
        <w:rPr>
          <w:rFonts w:ascii="Arial" w:hAnsi="Arial" w:cs="Arial"/>
          <w:b/>
          <w:sz w:val="24"/>
          <w:szCs w:val="24"/>
        </w:rPr>
        <w:t>Korahites</w:t>
      </w:r>
      <w:proofErr w:type="spellEnd"/>
      <w:r w:rsidRPr="0021577D">
        <w:rPr>
          <w:rFonts w:ascii="Arial" w:hAnsi="Arial" w:cs="Arial"/>
          <w:b/>
          <w:sz w:val="24"/>
          <w:szCs w:val="24"/>
        </w:rPr>
        <w:t xml:space="preserve">; </w:t>
      </w:r>
      <w:r w:rsidRPr="0021577D">
        <w:rPr>
          <w:rFonts w:ascii="Arial" w:hAnsi="Arial" w:cs="Arial"/>
          <w:b/>
          <w:sz w:val="24"/>
          <w:szCs w:val="24"/>
          <w:vertAlign w:val="superscript"/>
        </w:rPr>
        <w:t xml:space="preserve">7 </w:t>
      </w:r>
      <w:r w:rsidRPr="0021577D">
        <w:rPr>
          <w:rFonts w:ascii="Arial" w:hAnsi="Arial" w:cs="Arial"/>
          <w:b/>
          <w:sz w:val="24"/>
          <w:szCs w:val="24"/>
        </w:rPr>
        <w:t xml:space="preserve">and </w:t>
      </w:r>
      <w:proofErr w:type="spellStart"/>
      <w:r w:rsidRPr="0021577D">
        <w:rPr>
          <w:rFonts w:ascii="Arial" w:hAnsi="Arial" w:cs="Arial"/>
          <w:b/>
          <w:sz w:val="24"/>
          <w:szCs w:val="24"/>
        </w:rPr>
        <w:t>Joelah</w:t>
      </w:r>
      <w:proofErr w:type="spellEnd"/>
      <w:r w:rsidRPr="0021577D">
        <w:rPr>
          <w:rFonts w:ascii="Arial" w:hAnsi="Arial" w:cs="Arial"/>
          <w:b/>
          <w:sz w:val="24"/>
          <w:szCs w:val="24"/>
        </w:rPr>
        <w:t xml:space="preserve"> and Zebadiah the sons of </w:t>
      </w:r>
      <w:proofErr w:type="spellStart"/>
      <w:r w:rsidRPr="0021577D">
        <w:rPr>
          <w:rFonts w:ascii="Arial" w:hAnsi="Arial" w:cs="Arial"/>
          <w:b/>
          <w:sz w:val="24"/>
          <w:szCs w:val="24"/>
        </w:rPr>
        <w:t>Jeroham</w:t>
      </w:r>
      <w:proofErr w:type="spellEnd"/>
      <w:r w:rsidRPr="0021577D">
        <w:rPr>
          <w:rFonts w:ascii="Arial" w:hAnsi="Arial" w:cs="Arial"/>
          <w:b/>
          <w:sz w:val="24"/>
          <w:szCs w:val="24"/>
        </w:rPr>
        <w:t xml:space="preserve"> from </w:t>
      </w:r>
      <w:proofErr w:type="spellStart"/>
      <w:r w:rsidRPr="0021577D">
        <w:rPr>
          <w:rFonts w:ascii="Arial" w:hAnsi="Arial" w:cs="Arial"/>
          <w:b/>
          <w:sz w:val="24"/>
          <w:szCs w:val="24"/>
        </w:rPr>
        <w:t>Gedor</w:t>
      </w:r>
      <w:proofErr w:type="spellEnd"/>
      <w:r w:rsidRPr="0021577D">
        <w:rPr>
          <w:rFonts w:ascii="Arial" w:hAnsi="Arial" w:cs="Arial"/>
          <w:b/>
          <w:sz w:val="24"/>
          <w:szCs w:val="24"/>
        </w:rPr>
        <w:t xml:space="preserve">. </w:t>
      </w:r>
    </w:p>
    <w:p w:rsidR="0021577D" w:rsidRPr="0021577D" w:rsidRDefault="0021577D" w:rsidP="0021577D">
      <w:pPr>
        <w:autoSpaceDE w:val="0"/>
        <w:autoSpaceDN w:val="0"/>
        <w:adjustRightInd w:val="0"/>
        <w:spacing w:after="0" w:line="240" w:lineRule="auto"/>
        <w:jc w:val="both"/>
        <w:rPr>
          <w:rFonts w:ascii="Arial" w:hAnsi="Arial" w:cs="Arial"/>
          <w:b/>
          <w:sz w:val="24"/>
          <w:szCs w:val="24"/>
        </w:rPr>
      </w:pPr>
      <w:r w:rsidRPr="0021577D">
        <w:rPr>
          <w:rFonts w:ascii="Arial" w:hAnsi="Arial" w:cs="Arial"/>
          <w:b/>
          <w:sz w:val="24"/>
          <w:szCs w:val="24"/>
          <w:vertAlign w:val="superscript"/>
        </w:rPr>
        <w:t xml:space="preserve">8 </w:t>
      </w:r>
      <w:r w:rsidRPr="0021577D">
        <w:rPr>
          <w:rFonts w:ascii="Arial" w:hAnsi="Arial" w:cs="Arial"/>
          <w:b/>
          <w:sz w:val="24"/>
          <w:szCs w:val="24"/>
        </w:rPr>
        <w:t xml:space="preserve">Some </w:t>
      </w:r>
      <w:proofErr w:type="spellStart"/>
      <w:r w:rsidRPr="0021577D">
        <w:rPr>
          <w:rFonts w:ascii="Arial" w:hAnsi="Arial" w:cs="Arial"/>
          <w:b/>
          <w:sz w:val="24"/>
          <w:szCs w:val="24"/>
        </w:rPr>
        <w:t>Gadites</w:t>
      </w:r>
      <w:proofErr w:type="spellEnd"/>
      <w:r w:rsidRPr="0021577D">
        <w:rPr>
          <w:rFonts w:ascii="Arial" w:hAnsi="Arial" w:cs="Arial"/>
          <w:b/>
          <w:sz w:val="24"/>
          <w:szCs w:val="24"/>
        </w:rPr>
        <w:t xml:space="preserve"> defected to David at his stronghold in the desert. They were brave warriors, ready for battle and able to handle the shield and spear. Their faces were the faces of lions, and they were as swift as gazelles in the mountains.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9</w:t>
      </w:r>
      <w:r w:rsidRPr="0021577D">
        <w:rPr>
          <w:rFonts w:ascii="Arial" w:hAnsi="Arial" w:cs="Arial"/>
          <w:b/>
          <w:sz w:val="24"/>
          <w:szCs w:val="24"/>
        </w:rPr>
        <w:tab/>
      </w:r>
      <w:proofErr w:type="spellStart"/>
      <w:r w:rsidRPr="0021577D">
        <w:rPr>
          <w:rFonts w:ascii="Arial" w:hAnsi="Arial" w:cs="Arial"/>
          <w:b/>
          <w:sz w:val="24"/>
          <w:szCs w:val="24"/>
        </w:rPr>
        <w:t>Ezer</w:t>
      </w:r>
      <w:proofErr w:type="spellEnd"/>
      <w:r w:rsidRPr="0021577D">
        <w:rPr>
          <w:rFonts w:ascii="Arial" w:hAnsi="Arial" w:cs="Arial"/>
          <w:b/>
          <w:sz w:val="24"/>
          <w:szCs w:val="24"/>
        </w:rPr>
        <w:t xml:space="preserve"> was the chief, </w:t>
      </w:r>
    </w:p>
    <w:p w:rsidR="0021577D" w:rsidRPr="0021577D" w:rsidRDefault="0021577D" w:rsidP="0021577D">
      <w:pPr>
        <w:autoSpaceDE w:val="0"/>
        <w:autoSpaceDN w:val="0"/>
        <w:adjustRightInd w:val="0"/>
        <w:spacing w:after="0" w:line="240" w:lineRule="auto"/>
        <w:ind w:left="720" w:hanging="360"/>
        <w:jc w:val="both"/>
        <w:rPr>
          <w:rFonts w:ascii="Arial" w:hAnsi="Arial" w:cs="Arial"/>
          <w:b/>
          <w:sz w:val="24"/>
          <w:szCs w:val="24"/>
        </w:rPr>
      </w:pPr>
      <w:r w:rsidRPr="0021577D">
        <w:rPr>
          <w:rFonts w:ascii="Arial" w:hAnsi="Arial" w:cs="Arial"/>
          <w:b/>
          <w:sz w:val="24"/>
          <w:szCs w:val="24"/>
        </w:rPr>
        <w:t xml:space="preserve">Obadiah the second in command, </w:t>
      </w:r>
      <w:proofErr w:type="spellStart"/>
      <w:r w:rsidRPr="0021577D">
        <w:rPr>
          <w:rFonts w:ascii="Arial" w:hAnsi="Arial" w:cs="Arial"/>
          <w:b/>
          <w:sz w:val="24"/>
          <w:szCs w:val="24"/>
        </w:rPr>
        <w:t>Eliab</w:t>
      </w:r>
      <w:proofErr w:type="spellEnd"/>
      <w:r w:rsidRPr="0021577D">
        <w:rPr>
          <w:rFonts w:ascii="Arial" w:hAnsi="Arial" w:cs="Arial"/>
          <w:b/>
          <w:sz w:val="24"/>
          <w:szCs w:val="24"/>
        </w:rPr>
        <w:t xml:space="preserve"> the third,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10</w:t>
      </w:r>
      <w:r w:rsidRPr="0021577D">
        <w:rPr>
          <w:rFonts w:ascii="Arial" w:hAnsi="Arial" w:cs="Arial"/>
          <w:b/>
          <w:sz w:val="24"/>
          <w:szCs w:val="24"/>
        </w:rPr>
        <w:tab/>
      </w:r>
      <w:proofErr w:type="spellStart"/>
      <w:r w:rsidRPr="0021577D">
        <w:rPr>
          <w:rFonts w:ascii="Arial" w:hAnsi="Arial" w:cs="Arial"/>
          <w:b/>
          <w:sz w:val="24"/>
          <w:szCs w:val="24"/>
        </w:rPr>
        <w:t>Mishmannah</w:t>
      </w:r>
      <w:proofErr w:type="spellEnd"/>
      <w:r w:rsidRPr="0021577D">
        <w:rPr>
          <w:rFonts w:ascii="Arial" w:hAnsi="Arial" w:cs="Arial"/>
          <w:b/>
          <w:sz w:val="24"/>
          <w:szCs w:val="24"/>
        </w:rPr>
        <w:t xml:space="preserve"> the fourth, Jeremiah the fifth,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11</w:t>
      </w:r>
      <w:r w:rsidRPr="0021577D">
        <w:rPr>
          <w:rFonts w:ascii="Arial" w:hAnsi="Arial" w:cs="Arial"/>
          <w:b/>
          <w:sz w:val="24"/>
          <w:szCs w:val="24"/>
        </w:rPr>
        <w:tab/>
      </w:r>
      <w:proofErr w:type="spellStart"/>
      <w:r w:rsidRPr="0021577D">
        <w:rPr>
          <w:rFonts w:ascii="Arial" w:hAnsi="Arial" w:cs="Arial"/>
          <w:b/>
          <w:sz w:val="24"/>
          <w:szCs w:val="24"/>
        </w:rPr>
        <w:t>Attai</w:t>
      </w:r>
      <w:proofErr w:type="spellEnd"/>
      <w:r w:rsidRPr="0021577D">
        <w:rPr>
          <w:rFonts w:ascii="Arial" w:hAnsi="Arial" w:cs="Arial"/>
          <w:b/>
          <w:sz w:val="24"/>
          <w:szCs w:val="24"/>
        </w:rPr>
        <w:t xml:space="preserve"> the sixth, Eliel the seventh,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12</w:t>
      </w:r>
      <w:r w:rsidRPr="0021577D">
        <w:rPr>
          <w:rFonts w:ascii="Arial" w:hAnsi="Arial" w:cs="Arial"/>
          <w:b/>
          <w:sz w:val="24"/>
          <w:szCs w:val="24"/>
        </w:rPr>
        <w:tab/>
      </w:r>
      <w:proofErr w:type="spellStart"/>
      <w:r w:rsidRPr="0021577D">
        <w:rPr>
          <w:rFonts w:ascii="Arial" w:hAnsi="Arial" w:cs="Arial"/>
          <w:b/>
          <w:sz w:val="24"/>
          <w:szCs w:val="24"/>
        </w:rPr>
        <w:t>Johanan</w:t>
      </w:r>
      <w:proofErr w:type="spellEnd"/>
      <w:r w:rsidRPr="0021577D">
        <w:rPr>
          <w:rFonts w:ascii="Arial" w:hAnsi="Arial" w:cs="Arial"/>
          <w:b/>
          <w:sz w:val="24"/>
          <w:szCs w:val="24"/>
        </w:rPr>
        <w:t xml:space="preserve"> the eighth, </w:t>
      </w:r>
      <w:proofErr w:type="spellStart"/>
      <w:r w:rsidRPr="0021577D">
        <w:rPr>
          <w:rFonts w:ascii="Arial" w:hAnsi="Arial" w:cs="Arial"/>
          <w:b/>
          <w:sz w:val="24"/>
          <w:szCs w:val="24"/>
        </w:rPr>
        <w:t>Elzabad</w:t>
      </w:r>
      <w:proofErr w:type="spellEnd"/>
      <w:r w:rsidRPr="0021577D">
        <w:rPr>
          <w:rFonts w:ascii="Arial" w:hAnsi="Arial" w:cs="Arial"/>
          <w:b/>
          <w:sz w:val="24"/>
          <w:szCs w:val="24"/>
        </w:rPr>
        <w:t xml:space="preserve"> the ninth,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13</w:t>
      </w:r>
      <w:r w:rsidRPr="0021577D">
        <w:rPr>
          <w:rFonts w:ascii="Arial" w:hAnsi="Arial" w:cs="Arial"/>
          <w:b/>
          <w:sz w:val="24"/>
          <w:szCs w:val="24"/>
        </w:rPr>
        <w:tab/>
        <w:t xml:space="preserve">Jeremiah the tenth and </w:t>
      </w:r>
      <w:proofErr w:type="spellStart"/>
      <w:r w:rsidRPr="0021577D">
        <w:rPr>
          <w:rFonts w:ascii="Arial" w:hAnsi="Arial" w:cs="Arial"/>
          <w:b/>
          <w:sz w:val="24"/>
          <w:szCs w:val="24"/>
        </w:rPr>
        <w:t>Macbannai</w:t>
      </w:r>
      <w:proofErr w:type="spellEnd"/>
      <w:r w:rsidRPr="0021577D">
        <w:rPr>
          <w:rFonts w:ascii="Arial" w:hAnsi="Arial" w:cs="Arial"/>
          <w:b/>
          <w:sz w:val="24"/>
          <w:szCs w:val="24"/>
        </w:rPr>
        <w:t xml:space="preserve"> the eleventh. </w:t>
      </w:r>
    </w:p>
    <w:p w:rsidR="0021577D" w:rsidRPr="0021577D" w:rsidRDefault="0021577D" w:rsidP="0021577D">
      <w:pPr>
        <w:autoSpaceDE w:val="0"/>
        <w:autoSpaceDN w:val="0"/>
        <w:adjustRightInd w:val="0"/>
        <w:spacing w:after="0" w:line="240" w:lineRule="auto"/>
        <w:jc w:val="both"/>
        <w:rPr>
          <w:rFonts w:ascii="Arial" w:hAnsi="Arial" w:cs="Arial"/>
          <w:b/>
          <w:sz w:val="24"/>
          <w:szCs w:val="24"/>
        </w:rPr>
      </w:pPr>
      <w:r w:rsidRPr="0021577D">
        <w:rPr>
          <w:rFonts w:ascii="Arial" w:hAnsi="Arial" w:cs="Arial"/>
          <w:b/>
          <w:sz w:val="24"/>
          <w:szCs w:val="24"/>
          <w:vertAlign w:val="superscript"/>
        </w:rPr>
        <w:t xml:space="preserve">14 </w:t>
      </w:r>
      <w:r w:rsidRPr="0021577D">
        <w:rPr>
          <w:rFonts w:ascii="Arial" w:hAnsi="Arial" w:cs="Arial"/>
          <w:b/>
          <w:sz w:val="24"/>
          <w:szCs w:val="24"/>
        </w:rPr>
        <w:t xml:space="preserve">These </w:t>
      </w:r>
      <w:proofErr w:type="spellStart"/>
      <w:r w:rsidRPr="0021577D">
        <w:rPr>
          <w:rFonts w:ascii="Arial" w:hAnsi="Arial" w:cs="Arial"/>
          <w:b/>
          <w:sz w:val="24"/>
          <w:szCs w:val="24"/>
        </w:rPr>
        <w:t>Gadites</w:t>
      </w:r>
      <w:proofErr w:type="spellEnd"/>
      <w:r w:rsidRPr="0021577D">
        <w:rPr>
          <w:rFonts w:ascii="Arial" w:hAnsi="Arial" w:cs="Arial"/>
          <w:b/>
          <w:sz w:val="24"/>
          <w:szCs w:val="24"/>
        </w:rPr>
        <w:t xml:space="preserve"> were army commanders; the least was a match for a hundred, and the greatest for a thousand. </w:t>
      </w:r>
      <w:r w:rsidRPr="0021577D">
        <w:rPr>
          <w:rFonts w:ascii="Arial" w:hAnsi="Arial" w:cs="Arial"/>
          <w:b/>
          <w:sz w:val="24"/>
          <w:szCs w:val="24"/>
          <w:vertAlign w:val="superscript"/>
        </w:rPr>
        <w:t xml:space="preserve">15 </w:t>
      </w:r>
      <w:r w:rsidRPr="0021577D">
        <w:rPr>
          <w:rFonts w:ascii="Arial" w:hAnsi="Arial" w:cs="Arial"/>
          <w:b/>
          <w:sz w:val="24"/>
          <w:szCs w:val="24"/>
        </w:rPr>
        <w:t xml:space="preserve">It was they who crossed the Jordan in the first month when it was overflowing all its banks, and they put to flight everyone living in the valleys, to the east and to the west. </w:t>
      </w:r>
      <w:r w:rsidRPr="0021577D">
        <w:rPr>
          <w:rFonts w:ascii="Arial" w:hAnsi="Arial" w:cs="Arial"/>
          <w:b/>
          <w:sz w:val="24"/>
          <w:szCs w:val="24"/>
          <w:vertAlign w:val="superscript"/>
        </w:rPr>
        <w:t xml:space="preserve">16 </w:t>
      </w:r>
      <w:r w:rsidRPr="0021577D">
        <w:rPr>
          <w:rFonts w:ascii="Arial" w:hAnsi="Arial" w:cs="Arial"/>
          <w:b/>
          <w:sz w:val="24"/>
          <w:szCs w:val="24"/>
        </w:rPr>
        <w:t xml:space="preserve">Other </w:t>
      </w:r>
      <w:proofErr w:type="spellStart"/>
      <w:r w:rsidRPr="0021577D">
        <w:rPr>
          <w:rFonts w:ascii="Arial" w:hAnsi="Arial" w:cs="Arial"/>
          <w:b/>
          <w:sz w:val="24"/>
          <w:szCs w:val="24"/>
        </w:rPr>
        <w:t>Benjamites</w:t>
      </w:r>
      <w:proofErr w:type="spellEnd"/>
      <w:r w:rsidRPr="0021577D">
        <w:rPr>
          <w:rFonts w:ascii="Arial" w:hAnsi="Arial" w:cs="Arial"/>
          <w:b/>
          <w:sz w:val="24"/>
          <w:szCs w:val="24"/>
        </w:rPr>
        <w:t xml:space="preserve"> and some men from Judah also came to David in his stronghold. </w:t>
      </w:r>
      <w:r w:rsidRPr="0021577D">
        <w:rPr>
          <w:rFonts w:ascii="Arial" w:hAnsi="Arial" w:cs="Arial"/>
          <w:b/>
          <w:sz w:val="24"/>
          <w:szCs w:val="24"/>
          <w:vertAlign w:val="superscript"/>
        </w:rPr>
        <w:t xml:space="preserve">17 </w:t>
      </w:r>
      <w:r w:rsidRPr="0021577D">
        <w:rPr>
          <w:rFonts w:ascii="Arial" w:hAnsi="Arial" w:cs="Arial"/>
          <w:b/>
          <w:sz w:val="24"/>
          <w:szCs w:val="24"/>
        </w:rPr>
        <w:t xml:space="preserve">David went out to meet them and said to them, “If you have come to me in peace, to help me, I am ready to have you unite with me. But if you have come to betray me to my enemies when my hands are free from violence, may the God of our fathers see it and judge you.” </w:t>
      </w:r>
      <w:r w:rsidRPr="0021577D">
        <w:rPr>
          <w:rFonts w:ascii="Arial" w:hAnsi="Arial" w:cs="Arial"/>
          <w:b/>
          <w:sz w:val="24"/>
          <w:szCs w:val="24"/>
          <w:vertAlign w:val="superscript"/>
        </w:rPr>
        <w:t xml:space="preserve">18 </w:t>
      </w:r>
      <w:r w:rsidRPr="0021577D">
        <w:rPr>
          <w:rFonts w:ascii="Arial" w:hAnsi="Arial" w:cs="Arial"/>
          <w:b/>
          <w:sz w:val="24"/>
          <w:szCs w:val="24"/>
        </w:rPr>
        <w:t xml:space="preserve">Then the Spirit came upon </w:t>
      </w:r>
      <w:proofErr w:type="spellStart"/>
      <w:r w:rsidRPr="0021577D">
        <w:rPr>
          <w:rFonts w:ascii="Arial" w:hAnsi="Arial" w:cs="Arial"/>
          <w:b/>
          <w:sz w:val="24"/>
          <w:szCs w:val="24"/>
        </w:rPr>
        <w:t>Amasai</w:t>
      </w:r>
      <w:proofErr w:type="spellEnd"/>
      <w:r w:rsidRPr="0021577D">
        <w:rPr>
          <w:rFonts w:ascii="Arial" w:hAnsi="Arial" w:cs="Arial"/>
          <w:b/>
          <w:sz w:val="24"/>
          <w:szCs w:val="24"/>
        </w:rPr>
        <w:t xml:space="preserve">, chief of the Thirty, and he said: “We are yours, O David! We are with you, O son of Jesse! Success, success to you, and success to those who help you, for your God will help you.” So David received them and made them leaders of his raiding bands. </w:t>
      </w:r>
      <w:r w:rsidRPr="0021577D">
        <w:rPr>
          <w:rFonts w:ascii="Arial" w:hAnsi="Arial" w:cs="Arial"/>
          <w:b/>
          <w:sz w:val="24"/>
          <w:szCs w:val="24"/>
          <w:vertAlign w:val="superscript"/>
        </w:rPr>
        <w:t xml:space="preserve">19 </w:t>
      </w:r>
      <w:r w:rsidRPr="0021577D">
        <w:rPr>
          <w:rFonts w:ascii="Arial" w:hAnsi="Arial" w:cs="Arial"/>
          <w:b/>
          <w:sz w:val="24"/>
          <w:szCs w:val="24"/>
        </w:rPr>
        <w:t xml:space="preserve">Some of the men of Manasseh defected to David when he went with the Philistines to fight against Saul. (He and his men did not help the Philistines because, after consultation, their rulers sent him away. They said, “It will cost us our heads if he deserts to his master Saul.”) </w:t>
      </w:r>
      <w:r w:rsidRPr="0021577D">
        <w:rPr>
          <w:rFonts w:ascii="Arial" w:hAnsi="Arial" w:cs="Arial"/>
          <w:b/>
          <w:sz w:val="24"/>
          <w:szCs w:val="24"/>
          <w:vertAlign w:val="superscript"/>
        </w:rPr>
        <w:t xml:space="preserve">20 </w:t>
      </w:r>
      <w:r w:rsidRPr="0021577D">
        <w:rPr>
          <w:rFonts w:ascii="Arial" w:hAnsi="Arial" w:cs="Arial"/>
          <w:b/>
          <w:sz w:val="24"/>
          <w:szCs w:val="24"/>
        </w:rPr>
        <w:t xml:space="preserve">When David went to </w:t>
      </w:r>
      <w:proofErr w:type="spellStart"/>
      <w:r w:rsidRPr="0021577D">
        <w:rPr>
          <w:rFonts w:ascii="Arial" w:hAnsi="Arial" w:cs="Arial"/>
          <w:b/>
          <w:sz w:val="24"/>
          <w:szCs w:val="24"/>
        </w:rPr>
        <w:t>Ziklag</w:t>
      </w:r>
      <w:proofErr w:type="spellEnd"/>
      <w:r w:rsidRPr="0021577D">
        <w:rPr>
          <w:rFonts w:ascii="Arial" w:hAnsi="Arial" w:cs="Arial"/>
          <w:b/>
          <w:sz w:val="24"/>
          <w:szCs w:val="24"/>
        </w:rPr>
        <w:t xml:space="preserve">, these were the men of Manasseh who defected to him: </w:t>
      </w:r>
      <w:proofErr w:type="spellStart"/>
      <w:r w:rsidRPr="0021577D">
        <w:rPr>
          <w:rFonts w:ascii="Arial" w:hAnsi="Arial" w:cs="Arial"/>
          <w:b/>
          <w:sz w:val="24"/>
          <w:szCs w:val="24"/>
        </w:rPr>
        <w:t>Adnah</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Jozabad</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Jediael</w:t>
      </w:r>
      <w:proofErr w:type="spellEnd"/>
      <w:r w:rsidRPr="0021577D">
        <w:rPr>
          <w:rFonts w:ascii="Arial" w:hAnsi="Arial" w:cs="Arial"/>
          <w:b/>
          <w:sz w:val="24"/>
          <w:szCs w:val="24"/>
        </w:rPr>
        <w:t xml:space="preserve">, Michael, </w:t>
      </w:r>
      <w:proofErr w:type="spellStart"/>
      <w:r w:rsidRPr="0021577D">
        <w:rPr>
          <w:rFonts w:ascii="Arial" w:hAnsi="Arial" w:cs="Arial"/>
          <w:b/>
          <w:sz w:val="24"/>
          <w:szCs w:val="24"/>
        </w:rPr>
        <w:t>Jozabad</w:t>
      </w:r>
      <w:proofErr w:type="spellEnd"/>
      <w:r w:rsidRPr="0021577D">
        <w:rPr>
          <w:rFonts w:ascii="Arial" w:hAnsi="Arial" w:cs="Arial"/>
          <w:b/>
          <w:sz w:val="24"/>
          <w:szCs w:val="24"/>
        </w:rPr>
        <w:t xml:space="preserve">, </w:t>
      </w:r>
      <w:proofErr w:type="spellStart"/>
      <w:r w:rsidRPr="0021577D">
        <w:rPr>
          <w:rFonts w:ascii="Arial" w:hAnsi="Arial" w:cs="Arial"/>
          <w:b/>
          <w:sz w:val="24"/>
          <w:szCs w:val="24"/>
        </w:rPr>
        <w:t>Elihu</w:t>
      </w:r>
      <w:proofErr w:type="spellEnd"/>
      <w:r w:rsidRPr="0021577D">
        <w:rPr>
          <w:rFonts w:ascii="Arial" w:hAnsi="Arial" w:cs="Arial"/>
          <w:b/>
          <w:sz w:val="24"/>
          <w:szCs w:val="24"/>
        </w:rPr>
        <w:t xml:space="preserve"> and </w:t>
      </w:r>
      <w:proofErr w:type="spellStart"/>
      <w:r w:rsidRPr="0021577D">
        <w:rPr>
          <w:rFonts w:ascii="Arial" w:hAnsi="Arial" w:cs="Arial"/>
          <w:b/>
          <w:sz w:val="24"/>
          <w:szCs w:val="24"/>
        </w:rPr>
        <w:t>Zillethai</w:t>
      </w:r>
      <w:proofErr w:type="spellEnd"/>
      <w:r w:rsidRPr="0021577D">
        <w:rPr>
          <w:rFonts w:ascii="Arial" w:hAnsi="Arial" w:cs="Arial"/>
          <w:b/>
          <w:sz w:val="24"/>
          <w:szCs w:val="24"/>
        </w:rPr>
        <w:t xml:space="preserve">, leaders of units of a thousand in Manasseh. </w:t>
      </w:r>
      <w:r w:rsidRPr="0021577D">
        <w:rPr>
          <w:rFonts w:ascii="Arial" w:hAnsi="Arial" w:cs="Arial"/>
          <w:b/>
          <w:sz w:val="24"/>
          <w:szCs w:val="24"/>
          <w:vertAlign w:val="superscript"/>
        </w:rPr>
        <w:t xml:space="preserve">21 </w:t>
      </w:r>
      <w:r w:rsidRPr="0021577D">
        <w:rPr>
          <w:rFonts w:ascii="Arial" w:hAnsi="Arial" w:cs="Arial"/>
          <w:b/>
          <w:sz w:val="24"/>
          <w:szCs w:val="24"/>
        </w:rPr>
        <w:t xml:space="preserve">They helped David against raiding bands, for all of them were brave warriors, and they were commanders in </w:t>
      </w:r>
      <w:r w:rsidRPr="0021577D">
        <w:rPr>
          <w:rFonts w:ascii="Arial" w:hAnsi="Arial" w:cs="Arial"/>
          <w:b/>
          <w:sz w:val="24"/>
          <w:szCs w:val="24"/>
        </w:rPr>
        <w:lastRenderedPageBreak/>
        <w:t xml:space="preserve">his army. </w:t>
      </w:r>
      <w:r w:rsidRPr="0021577D">
        <w:rPr>
          <w:rFonts w:ascii="Arial" w:hAnsi="Arial" w:cs="Arial"/>
          <w:b/>
          <w:sz w:val="24"/>
          <w:szCs w:val="24"/>
          <w:vertAlign w:val="superscript"/>
        </w:rPr>
        <w:t xml:space="preserve">22 </w:t>
      </w:r>
      <w:r w:rsidRPr="0021577D">
        <w:rPr>
          <w:rFonts w:ascii="Arial" w:hAnsi="Arial" w:cs="Arial"/>
          <w:b/>
          <w:sz w:val="24"/>
          <w:szCs w:val="24"/>
        </w:rPr>
        <w:t>Day after day men came to help David, until he had a great army, like the army of God.</w:t>
      </w:r>
    </w:p>
    <w:p w:rsidR="0021577D" w:rsidRDefault="0021577D" w:rsidP="0021577D">
      <w:pPr>
        <w:autoSpaceDE w:val="0"/>
        <w:autoSpaceDN w:val="0"/>
        <w:adjustRightInd w:val="0"/>
        <w:spacing w:before="180" w:after="0" w:line="240" w:lineRule="auto"/>
        <w:rPr>
          <w:rFonts w:ascii="Arial" w:hAnsi="Arial" w:cs="Arial"/>
          <w:bCs/>
          <w:sz w:val="24"/>
          <w:szCs w:val="28"/>
        </w:rPr>
      </w:pPr>
      <w:r w:rsidRPr="0021577D">
        <w:rPr>
          <w:rFonts w:ascii="Arial" w:hAnsi="Arial" w:cs="Arial"/>
          <w:b/>
          <w:bCs/>
          <w:sz w:val="24"/>
          <w:szCs w:val="28"/>
        </w:rPr>
        <w:t>12:1</w:t>
      </w:r>
      <w:r w:rsidRPr="0021577D">
        <w:rPr>
          <w:rFonts w:ascii="Arial" w:hAnsi="Arial" w:cs="Arial"/>
          <w:bCs/>
          <w:sz w:val="24"/>
          <w:szCs w:val="28"/>
        </w:rPr>
        <w:t xml:space="preserve">    The Chronicler assumes the reader’s knowledge of the events at </w:t>
      </w:r>
      <w:proofErr w:type="spellStart"/>
      <w:r w:rsidRPr="0021577D">
        <w:rPr>
          <w:rFonts w:ascii="Arial" w:hAnsi="Arial" w:cs="Arial"/>
          <w:bCs/>
          <w:sz w:val="24"/>
          <w:szCs w:val="28"/>
        </w:rPr>
        <w:t>Ziklag</w:t>
      </w:r>
      <w:proofErr w:type="spellEnd"/>
      <w:r w:rsidRPr="0021577D">
        <w:rPr>
          <w:rFonts w:ascii="Arial" w:hAnsi="Arial" w:cs="Arial"/>
          <w:bCs/>
          <w:sz w:val="24"/>
          <w:szCs w:val="28"/>
        </w:rPr>
        <w:t xml:space="preserve"> (1Sa 27); see vv. 19–20</w:t>
      </w:r>
      <w:proofErr w:type="gramStart"/>
      <w:r w:rsidRPr="0021577D">
        <w:rPr>
          <w:rFonts w:ascii="Arial" w:hAnsi="Arial" w:cs="Arial"/>
          <w:bCs/>
          <w:sz w:val="24"/>
          <w:szCs w:val="28"/>
        </w:rPr>
        <w:t>.</w:t>
      </w:r>
      <w:r>
        <w:rPr>
          <w:rFonts w:ascii="Arial" w:hAnsi="Arial" w:cs="Arial"/>
          <w:bCs/>
          <w:sz w:val="24"/>
          <w:szCs w:val="28"/>
        </w:rPr>
        <w:t>(</w:t>
      </w:r>
      <w:proofErr w:type="gramEnd"/>
      <w:r>
        <w:rPr>
          <w:rFonts w:ascii="Arial" w:hAnsi="Arial" w:cs="Arial"/>
          <w:bCs/>
          <w:sz w:val="24"/>
          <w:szCs w:val="28"/>
        </w:rPr>
        <w:t>CSB)</w:t>
      </w:r>
    </w:p>
    <w:p w:rsidR="0021577D" w:rsidRPr="0021577D" w:rsidRDefault="0021577D" w:rsidP="0021577D">
      <w:pPr>
        <w:autoSpaceDE w:val="0"/>
        <w:autoSpaceDN w:val="0"/>
        <w:adjustRightInd w:val="0"/>
        <w:spacing w:before="180" w:after="0" w:line="240" w:lineRule="auto"/>
        <w:rPr>
          <w:rFonts w:ascii="Arial" w:hAnsi="Arial" w:cs="Arial"/>
          <w:sz w:val="24"/>
          <w:szCs w:val="24"/>
        </w:rPr>
      </w:pPr>
    </w:p>
    <w:p w:rsidR="0021577D" w:rsidRPr="0021577D" w:rsidRDefault="0021577D" w:rsidP="0021577D">
      <w:pPr>
        <w:autoSpaceDE w:val="0"/>
        <w:autoSpaceDN w:val="0"/>
        <w:adjustRightInd w:val="0"/>
        <w:spacing w:after="0" w:line="240" w:lineRule="auto"/>
        <w:rPr>
          <w:rFonts w:ascii="Arial" w:hAnsi="Arial" w:cs="Arial"/>
          <w:b/>
          <w:sz w:val="24"/>
          <w:szCs w:val="24"/>
        </w:rPr>
      </w:pPr>
      <w:r w:rsidRPr="0021577D">
        <w:rPr>
          <w:rFonts w:ascii="Arial" w:hAnsi="Arial" w:cs="Arial"/>
          <w:b/>
          <w:sz w:val="24"/>
          <w:szCs w:val="24"/>
        </w:rPr>
        <w:t>12:8–15</w:t>
      </w:r>
      <w:r w:rsidRPr="0021577D">
        <w:rPr>
          <w:rFonts w:ascii="Arial" w:hAnsi="Arial" w:cs="Arial"/>
          <w:sz w:val="24"/>
          <w:szCs w:val="24"/>
        </w:rPr>
        <w:t xml:space="preserve">    </w:t>
      </w:r>
      <w:proofErr w:type="gramStart"/>
      <w:r w:rsidRPr="0021577D">
        <w:rPr>
          <w:rFonts w:ascii="Arial" w:hAnsi="Arial" w:cs="Arial"/>
          <w:sz w:val="24"/>
          <w:szCs w:val="24"/>
        </w:rPr>
        <w:t>The</w:t>
      </w:r>
      <w:proofErr w:type="gramEnd"/>
      <w:r w:rsidRPr="0021577D">
        <w:rPr>
          <w:rFonts w:ascii="Arial" w:hAnsi="Arial" w:cs="Arial"/>
          <w:sz w:val="24"/>
          <w:szCs w:val="24"/>
        </w:rPr>
        <w:t xml:space="preserve"> men of Gad were from Transjordan. Melting snows to the north would have brought the Jordan to flood stage in the first month (March-April) at the time of their crossing (v. 15). The most appropriate time for this incident would have been in the period of David’s wandering in the region of the Dead Sea (1Sa 23:14; 24:1; 25:1; 26:1).</w:t>
      </w:r>
      <w:r>
        <w:rPr>
          <w:rFonts w:ascii="Arial" w:hAnsi="Arial" w:cs="Arial"/>
          <w:sz w:val="24"/>
          <w:szCs w:val="24"/>
        </w:rPr>
        <w:t xml:space="preserve"> (CSB)</w:t>
      </w:r>
    </w:p>
    <w:p w:rsidR="0021577D" w:rsidRPr="0021577D" w:rsidRDefault="0021577D" w:rsidP="0021577D">
      <w:pPr>
        <w:autoSpaceDE w:val="0"/>
        <w:autoSpaceDN w:val="0"/>
        <w:adjustRightInd w:val="0"/>
        <w:spacing w:before="200" w:after="150" w:line="240" w:lineRule="auto"/>
        <w:jc w:val="both"/>
        <w:rPr>
          <w:rFonts w:ascii="Arial" w:hAnsi="Arial" w:cs="Arial"/>
          <w:b/>
          <w:sz w:val="24"/>
          <w:szCs w:val="24"/>
        </w:rPr>
      </w:pPr>
      <w:r w:rsidRPr="0021577D">
        <w:rPr>
          <w:rFonts w:ascii="Arial" w:hAnsi="Arial" w:cs="Arial"/>
          <w:b/>
          <w:i/>
          <w:sz w:val="28"/>
          <w:szCs w:val="24"/>
        </w:rPr>
        <w:t>Others Join David at Hebron</w:t>
      </w:r>
    </w:p>
    <w:p w:rsidR="0021577D" w:rsidRPr="0021577D" w:rsidRDefault="0021577D" w:rsidP="0021577D">
      <w:pPr>
        <w:autoSpaceDE w:val="0"/>
        <w:autoSpaceDN w:val="0"/>
        <w:adjustRightInd w:val="0"/>
        <w:spacing w:after="0" w:line="240" w:lineRule="auto"/>
        <w:jc w:val="both"/>
        <w:rPr>
          <w:rFonts w:ascii="Arial" w:hAnsi="Arial" w:cs="Arial"/>
          <w:b/>
          <w:sz w:val="24"/>
          <w:szCs w:val="24"/>
        </w:rPr>
      </w:pPr>
      <w:r w:rsidRPr="0021577D">
        <w:rPr>
          <w:rFonts w:ascii="Arial" w:hAnsi="Arial" w:cs="Arial"/>
          <w:b/>
          <w:sz w:val="24"/>
          <w:szCs w:val="24"/>
          <w:vertAlign w:val="superscript"/>
        </w:rPr>
        <w:t xml:space="preserve">23 </w:t>
      </w:r>
      <w:r w:rsidRPr="0021577D">
        <w:rPr>
          <w:rFonts w:ascii="Arial" w:hAnsi="Arial" w:cs="Arial"/>
          <w:b/>
          <w:sz w:val="24"/>
          <w:szCs w:val="24"/>
        </w:rPr>
        <w:t xml:space="preserve">These are the numbers of the men armed for battle who came to David at Hebron to turn Saul’s kingdom over to him, as the </w:t>
      </w:r>
      <w:r w:rsidRPr="0021577D">
        <w:rPr>
          <w:rFonts w:ascii="Arial" w:hAnsi="Arial" w:cs="Arial"/>
          <w:b/>
          <w:smallCaps/>
          <w:sz w:val="24"/>
          <w:szCs w:val="24"/>
        </w:rPr>
        <w:t>Lord</w:t>
      </w:r>
      <w:r w:rsidRPr="0021577D">
        <w:rPr>
          <w:rFonts w:ascii="Arial" w:hAnsi="Arial" w:cs="Arial"/>
          <w:b/>
          <w:sz w:val="24"/>
          <w:szCs w:val="24"/>
        </w:rPr>
        <w:t xml:space="preserve"> had said: </w:t>
      </w:r>
      <w:r w:rsidRPr="0021577D">
        <w:rPr>
          <w:rFonts w:ascii="Arial" w:hAnsi="Arial" w:cs="Arial"/>
          <w:b/>
          <w:sz w:val="24"/>
          <w:szCs w:val="24"/>
          <w:vertAlign w:val="superscript"/>
        </w:rPr>
        <w:t>24</w:t>
      </w:r>
      <w:r w:rsidRPr="0021577D">
        <w:rPr>
          <w:rFonts w:ascii="Arial" w:hAnsi="Arial" w:cs="Arial"/>
          <w:b/>
          <w:sz w:val="24"/>
          <w:szCs w:val="24"/>
        </w:rPr>
        <w:tab/>
        <w:t xml:space="preserve">men of Judah, carrying shield and spear—6,800 armed for battle; </w:t>
      </w:r>
      <w:r w:rsidRPr="0021577D">
        <w:rPr>
          <w:rFonts w:ascii="Arial" w:hAnsi="Arial" w:cs="Arial"/>
          <w:b/>
          <w:sz w:val="24"/>
          <w:szCs w:val="24"/>
          <w:vertAlign w:val="superscript"/>
        </w:rPr>
        <w:t xml:space="preserve">25 </w:t>
      </w:r>
      <w:r w:rsidRPr="0021577D">
        <w:rPr>
          <w:rFonts w:ascii="Arial" w:hAnsi="Arial" w:cs="Arial"/>
          <w:b/>
          <w:sz w:val="24"/>
          <w:szCs w:val="24"/>
        </w:rPr>
        <w:t xml:space="preserve">men of Simeon, warriors ready for battle—7,100; </w:t>
      </w:r>
      <w:r w:rsidRPr="0021577D">
        <w:rPr>
          <w:rFonts w:ascii="Arial" w:hAnsi="Arial" w:cs="Arial"/>
          <w:b/>
          <w:sz w:val="24"/>
          <w:szCs w:val="24"/>
          <w:vertAlign w:val="superscript"/>
        </w:rPr>
        <w:t>26</w:t>
      </w:r>
      <w:r w:rsidRPr="0021577D">
        <w:rPr>
          <w:rFonts w:ascii="Arial" w:hAnsi="Arial" w:cs="Arial"/>
          <w:b/>
          <w:sz w:val="24"/>
          <w:szCs w:val="24"/>
        </w:rPr>
        <w:t xml:space="preserve">men of Levi—4,600, </w:t>
      </w:r>
      <w:r w:rsidRPr="0021577D">
        <w:rPr>
          <w:rFonts w:ascii="Arial" w:hAnsi="Arial" w:cs="Arial"/>
          <w:b/>
          <w:sz w:val="24"/>
          <w:szCs w:val="24"/>
          <w:vertAlign w:val="superscript"/>
        </w:rPr>
        <w:t xml:space="preserve">27 </w:t>
      </w:r>
      <w:r w:rsidRPr="0021577D">
        <w:rPr>
          <w:rFonts w:ascii="Arial" w:hAnsi="Arial" w:cs="Arial"/>
          <w:b/>
          <w:sz w:val="24"/>
          <w:szCs w:val="24"/>
        </w:rPr>
        <w:t xml:space="preserve">including </w:t>
      </w:r>
      <w:proofErr w:type="spellStart"/>
      <w:r w:rsidRPr="0021577D">
        <w:rPr>
          <w:rFonts w:ascii="Arial" w:hAnsi="Arial" w:cs="Arial"/>
          <w:b/>
          <w:sz w:val="24"/>
          <w:szCs w:val="24"/>
        </w:rPr>
        <w:t>Jehoiada</w:t>
      </w:r>
      <w:proofErr w:type="spellEnd"/>
      <w:r w:rsidRPr="0021577D">
        <w:rPr>
          <w:rFonts w:ascii="Arial" w:hAnsi="Arial" w:cs="Arial"/>
          <w:b/>
          <w:sz w:val="24"/>
          <w:szCs w:val="24"/>
        </w:rPr>
        <w:t xml:space="preserve">, leader of the family of Aaron, with 3,700 men, </w:t>
      </w:r>
      <w:r w:rsidRPr="0021577D">
        <w:rPr>
          <w:rFonts w:ascii="Arial" w:hAnsi="Arial" w:cs="Arial"/>
          <w:b/>
          <w:sz w:val="24"/>
          <w:szCs w:val="24"/>
          <w:vertAlign w:val="superscript"/>
        </w:rPr>
        <w:t xml:space="preserve">28 </w:t>
      </w:r>
      <w:r w:rsidRPr="0021577D">
        <w:rPr>
          <w:rFonts w:ascii="Arial" w:hAnsi="Arial" w:cs="Arial"/>
          <w:b/>
          <w:sz w:val="24"/>
          <w:szCs w:val="24"/>
        </w:rPr>
        <w:t xml:space="preserve">and </w:t>
      </w:r>
      <w:proofErr w:type="spellStart"/>
      <w:r w:rsidRPr="0021577D">
        <w:rPr>
          <w:rFonts w:ascii="Arial" w:hAnsi="Arial" w:cs="Arial"/>
          <w:b/>
          <w:sz w:val="24"/>
          <w:szCs w:val="24"/>
        </w:rPr>
        <w:t>Zadok</w:t>
      </w:r>
      <w:proofErr w:type="spellEnd"/>
      <w:r w:rsidRPr="0021577D">
        <w:rPr>
          <w:rFonts w:ascii="Arial" w:hAnsi="Arial" w:cs="Arial"/>
          <w:b/>
          <w:sz w:val="24"/>
          <w:szCs w:val="24"/>
        </w:rPr>
        <w:t xml:space="preserve">, a brave young warrior, with 22 officers from his family;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29</w:t>
      </w:r>
      <w:r w:rsidRPr="0021577D">
        <w:rPr>
          <w:rFonts w:ascii="Arial" w:hAnsi="Arial" w:cs="Arial"/>
          <w:b/>
          <w:sz w:val="24"/>
          <w:szCs w:val="24"/>
        </w:rPr>
        <w:tab/>
        <w:t xml:space="preserve">men of Benjamin, Saul’s kinsmen—3,000, most of whom had remained loyal to Saul’s house until then;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30</w:t>
      </w:r>
      <w:r w:rsidRPr="0021577D">
        <w:rPr>
          <w:rFonts w:ascii="Arial" w:hAnsi="Arial" w:cs="Arial"/>
          <w:b/>
          <w:sz w:val="24"/>
          <w:szCs w:val="24"/>
        </w:rPr>
        <w:tab/>
        <w:t xml:space="preserve">men of Ephraim, brave warriors, famous in their own clans—20,800;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31</w:t>
      </w:r>
      <w:r w:rsidRPr="0021577D">
        <w:rPr>
          <w:rFonts w:ascii="Arial" w:hAnsi="Arial" w:cs="Arial"/>
          <w:b/>
          <w:sz w:val="24"/>
          <w:szCs w:val="24"/>
        </w:rPr>
        <w:tab/>
        <w:t xml:space="preserve">men of half the tribe of Manasseh, designated by name to come and make David king—18,000;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32</w:t>
      </w:r>
      <w:r w:rsidRPr="0021577D">
        <w:rPr>
          <w:rFonts w:ascii="Arial" w:hAnsi="Arial" w:cs="Arial"/>
          <w:b/>
          <w:sz w:val="24"/>
          <w:szCs w:val="24"/>
        </w:rPr>
        <w:tab/>
        <w:t xml:space="preserve">men of Issachar, who understood the times and knew what </w:t>
      </w:r>
      <w:proofErr w:type="gramStart"/>
      <w:r w:rsidRPr="0021577D">
        <w:rPr>
          <w:rFonts w:ascii="Arial" w:hAnsi="Arial" w:cs="Arial"/>
          <w:b/>
          <w:sz w:val="24"/>
          <w:szCs w:val="24"/>
        </w:rPr>
        <w:t>Israel</w:t>
      </w:r>
      <w:proofErr w:type="gramEnd"/>
      <w:r w:rsidRPr="0021577D">
        <w:rPr>
          <w:rFonts w:ascii="Arial" w:hAnsi="Arial" w:cs="Arial"/>
          <w:b/>
          <w:sz w:val="24"/>
          <w:szCs w:val="24"/>
        </w:rPr>
        <w:t xml:space="preserve"> should do—200 chiefs, with all their relatives under their command;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33</w:t>
      </w:r>
      <w:r w:rsidRPr="0021577D">
        <w:rPr>
          <w:rFonts w:ascii="Arial" w:hAnsi="Arial" w:cs="Arial"/>
          <w:b/>
          <w:sz w:val="24"/>
          <w:szCs w:val="24"/>
        </w:rPr>
        <w:tab/>
        <w:t xml:space="preserve">men of Zebulun, experienced soldiers prepared for battle with every type of weapon, to help David with undivided loyalty—50,000;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34</w:t>
      </w:r>
      <w:r w:rsidRPr="0021577D">
        <w:rPr>
          <w:rFonts w:ascii="Arial" w:hAnsi="Arial" w:cs="Arial"/>
          <w:b/>
          <w:sz w:val="24"/>
          <w:szCs w:val="24"/>
        </w:rPr>
        <w:tab/>
        <w:t xml:space="preserve">men of Naphtali—1,000 officers, together with 37,000 men carrying shields and spears; </w:t>
      </w:r>
      <w:r w:rsidRPr="0021577D">
        <w:rPr>
          <w:rFonts w:ascii="Arial" w:hAnsi="Arial" w:cs="Arial"/>
          <w:b/>
          <w:sz w:val="24"/>
          <w:szCs w:val="24"/>
          <w:vertAlign w:val="superscript"/>
        </w:rPr>
        <w:t xml:space="preserve">35 </w:t>
      </w:r>
      <w:r w:rsidRPr="0021577D">
        <w:rPr>
          <w:rFonts w:ascii="Arial" w:hAnsi="Arial" w:cs="Arial"/>
          <w:b/>
          <w:sz w:val="24"/>
          <w:szCs w:val="24"/>
        </w:rPr>
        <w:t xml:space="preserve">men of Dan, ready for battle—28,600; </w:t>
      </w:r>
      <w:r w:rsidRPr="0021577D">
        <w:rPr>
          <w:rFonts w:ascii="Arial" w:hAnsi="Arial" w:cs="Arial"/>
          <w:b/>
          <w:sz w:val="24"/>
          <w:szCs w:val="24"/>
          <w:vertAlign w:val="superscript"/>
        </w:rPr>
        <w:t xml:space="preserve">36 </w:t>
      </w:r>
      <w:r w:rsidRPr="0021577D">
        <w:rPr>
          <w:rFonts w:ascii="Arial" w:hAnsi="Arial" w:cs="Arial"/>
          <w:b/>
          <w:sz w:val="24"/>
          <w:szCs w:val="24"/>
        </w:rPr>
        <w:t xml:space="preserve">men of Asher, experienced soldiers prepared for battle—40,000; </w:t>
      </w:r>
    </w:p>
    <w:p w:rsidR="0021577D" w:rsidRPr="0021577D" w:rsidRDefault="0021577D" w:rsidP="0021577D">
      <w:pPr>
        <w:tabs>
          <w:tab w:val="left" w:pos="360"/>
        </w:tabs>
        <w:autoSpaceDE w:val="0"/>
        <w:autoSpaceDN w:val="0"/>
        <w:adjustRightInd w:val="0"/>
        <w:spacing w:after="0" w:line="240" w:lineRule="auto"/>
        <w:ind w:left="720" w:hanging="720"/>
        <w:jc w:val="both"/>
        <w:rPr>
          <w:rFonts w:ascii="Arial" w:hAnsi="Arial" w:cs="Arial"/>
          <w:b/>
          <w:sz w:val="24"/>
          <w:szCs w:val="24"/>
        </w:rPr>
      </w:pPr>
      <w:r w:rsidRPr="0021577D">
        <w:rPr>
          <w:rFonts w:ascii="Arial" w:hAnsi="Arial" w:cs="Arial"/>
          <w:b/>
          <w:sz w:val="24"/>
          <w:szCs w:val="24"/>
          <w:vertAlign w:val="superscript"/>
        </w:rPr>
        <w:t>37</w:t>
      </w:r>
      <w:r w:rsidRPr="0021577D">
        <w:rPr>
          <w:rFonts w:ascii="Arial" w:hAnsi="Arial" w:cs="Arial"/>
          <w:b/>
          <w:sz w:val="24"/>
          <w:szCs w:val="24"/>
        </w:rPr>
        <w:tab/>
        <w:t xml:space="preserve">and from east of the Jordan, men of Reuben, Gad and the half-tribe of Manasseh, armed with every type of weapon—120,000. </w:t>
      </w:r>
    </w:p>
    <w:p w:rsidR="0021577D" w:rsidRPr="0021577D" w:rsidRDefault="0021577D" w:rsidP="0021577D">
      <w:pPr>
        <w:autoSpaceDE w:val="0"/>
        <w:autoSpaceDN w:val="0"/>
        <w:adjustRightInd w:val="0"/>
        <w:spacing w:after="0" w:line="240" w:lineRule="auto"/>
        <w:jc w:val="both"/>
        <w:rPr>
          <w:rFonts w:ascii="Arial" w:hAnsi="Arial" w:cs="Arial"/>
          <w:b/>
          <w:sz w:val="24"/>
          <w:szCs w:val="24"/>
        </w:rPr>
      </w:pPr>
      <w:r w:rsidRPr="0021577D">
        <w:rPr>
          <w:rFonts w:ascii="Arial" w:hAnsi="Arial" w:cs="Arial"/>
          <w:b/>
          <w:sz w:val="24"/>
          <w:szCs w:val="24"/>
          <w:vertAlign w:val="superscript"/>
        </w:rPr>
        <w:t xml:space="preserve">38 </w:t>
      </w:r>
      <w:r w:rsidRPr="0021577D">
        <w:rPr>
          <w:rFonts w:ascii="Arial" w:hAnsi="Arial" w:cs="Arial"/>
          <w:b/>
          <w:sz w:val="24"/>
          <w:szCs w:val="24"/>
        </w:rPr>
        <w:t xml:space="preserve">All these were fighting men who volunteered to serve in the ranks. They came to Hebron fully determined to make David king over all Israel. All the rest of the Israelites were also of one mind to make David king. </w:t>
      </w:r>
      <w:r w:rsidRPr="0021577D">
        <w:rPr>
          <w:rFonts w:ascii="Arial" w:hAnsi="Arial" w:cs="Arial"/>
          <w:b/>
          <w:sz w:val="24"/>
          <w:szCs w:val="24"/>
          <w:vertAlign w:val="superscript"/>
        </w:rPr>
        <w:t xml:space="preserve">39 </w:t>
      </w:r>
      <w:r w:rsidRPr="0021577D">
        <w:rPr>
          <w:rFonts w:ascii="Arial" w:hAnsi="Arial" w:cs="Arial"/>
          <w:b/>
          <w:sz w:val="24"/>
          <w:szCs w:val="24"/>
        </w:rPr>
        <w:t xml:space="preserve">The men spent three days there with David, eating and drinking, for their families had supplied provisions for them. </w:t>
      </w:r>
      <w:r w:rsidRPr="0021577D">
        <w:rPr>
          <w:rFonts w:ascii="Arial" w:hAnsi="Arial" w:cs="Arial"/>
          <w:b/>
          <w:sz w:val="24"/>
          <w:szCs w:val="24"/>
          <w:vertAlign w:val="superscript"/>
        </w:rPr>
        <w:t xml:space="preserve">40 </w:t>
      </w:r>
      <w:r w:rsidRPr="0021577D">
        <w:rPr>
          <w:rFonts w:ascii="Arial" w:hAnsi="Arial" w:cs="Arial"/>
          <w:b/>
          <w:sz w:val="24"/>
          <w:szCs w:val="24"/>
        </w:rPr>
        <w:t xml:space="preserve">Also, their neighbors from as far away as Issachar, Zebulun and Naphtali came bringing food on donkeys, camels, mules and oxen. There were plentiful supplies of flour, fig cakes, raisin cakes, wine, oil, cattle and sheep, for there was joy in Israel. </w:t>
      </w:r>
    </w:p>
    <w:p w:rsidR="0021577D" w:rsidRPr="0021577D" w:rsidRDefault="0021577D" w:rsidP="0021577D">
      <w:pPr>
        <w:autoSpaceDE w:val="0"/>
        <w:autoSpaceDN w:val="0"/>
        <w:adjustRightInd w:val="0"/>
        <w:spacing w:after="0" w:line="240" w:lineRule="auto"/>
        <w:jc w:val="both"/>
        <w:rPr>
          <w:rFonts w:ascii="Arial" w:hAnsi="Arial" w:cs="Arial"/>
          <w:b/>
          <w:sz w:val="24"/>
          <w:szCs w:val="24"/>
        </w:rPr>
      </w:pPr>
    </w:p>
    <w:p w:rsidR="0021577D" w:rsidRPr="0021577D" w:rsidRDefault="0021577D" w:rsidP="0021577D">
      <w:pPr>
        <w:autoSpaceDE w:val="0"/>
        <w:autoSpaceDN w:val="0"/>
        <w:adjustRightInd w:val="0"/>
        <w:spacing w:after="0" w:line="240" w:lineRule="auto"/>
        <w:rPr>
          <w:rFonts w:ascii="Arial" w:hAnsi="Arial" w:cs="Arial"/>
          <w:sz w:val="24"/>
          <w:szCs w:val="24"/>
        </w:rPr>
      </w:pPr>
      <w:r w:rsidRPr="0021577D">
        <w:rPr>
          <w:rFonts w:ascii="Arial" w:hAnsi="Arial" w:cs="Arial"/>
          <w:b/>
          <w:sz w:val="24"/>
          <w:szCs w:val="24"/>
        </w:rPr>
        <w:t>12:23–37</w:t>
      </w:r>
      <w:r w:rsidRPr="0021577D">
        <w:rPr>
          <w:rFonts w:ascii="Arial" w:hAnsi="Arial" w:cs="Arial"/>
          <w:sz w:val="24"/>
          <w:szCs w:val="24"/>
        </w:rPr>
        <w:t xml:space="preserve">    </w:t>
      </w:r>
      <w:proofErr w:type="gramStart"/>
      <w:r w:rsidRPr="0021577D">
        <w:rPr>
          <w:rFonts w:ascii="Arial" w:hAnsi="Arial" w:cs="Arial"/>
          <w:sz w:val="24"/>
          <w:szCs w:val="24"/>
        </w:rPr>
        <w:t>The</w:t>
      </w:r>
      <w:proofErr w:type="gramEnd"/>
      <w:r w:rsidRPr="0021577D">
        <w:rPr>
          <w:rFonts w:ascii="Arial" w:hAnsi="Arial" w:cs="Arial"/>
          <w:sz w:val="24"/>
          <w:szCs w:val="24"/>
        </w:rPr>
        <w:t xml:space="preserve"> emphasis remains on “all Israel” (v. 38). Though 13 tribes are named, they are grouped in order to maintain the traditional number of 12 (see note on 2:1–2). The northernmost and the Transjordan tribes send the largest number of men (vv. 33–37), reinforcing the degree of support that David enjoyed not only in Judah and </w:t>
      </w:r>
      <w:r w:rsidRPr="0021577D">
        <w:rPr>
          <w:rFonts w:ascii="Arial" w:hAnsi="Arial" w:cs="Arial"/>
          <w:sz w:val="24"/>
          <w:szCs w:val="24"/>
        </w:rPr>
        <w:lastRenderedPageBreak/>
        <w:t xml:space="preserve">Benjamin but throughout the other tribes as well. The numbers in this section seem quite high. Essentially two approaches are followed on this question: 1. </w:t>
      </w:r>
      <w:proofErr w:type="gramStart"/>
      <w:r w:rsidRPr="0021577D">
        <w:rPr>
          <w:rFonts w:ascii="Arial" w:hAnsi="Arial" w:cs="Arial"/>
          <w:sz w:val="24"/>
          <w:szCs w:val="24"/>
        </w:rPr>
        <w:t>It</w:t>
      </w:r>
      <w:proofErr w:type="gramEnd"/>
      <w:r w:rsidRPr="0021577D">
        <w:rPr>
          <w:rFonts w:ascii="Arial" w:hAnsi="Arial" w:cs="Arial"/>
          <w:sz w:val="24"/>
          <w:szCs w:val="24"/>
        </w:rPr>
        <w:t xml:space="preserve"> is possible to explain the numbers so that a lower figure is actually attained. The Hebrew word for “thousand” may represent a unit of a tribe, each having its own commander (13:1; see Nu 31:14, 48, 52, 54). In this case the numbers would be read not as a total figure, but as representative commanders. For example, the 6,800 from Judah (v. 24) would be read either as six commanders of 1,000 and eight commanders of 100 (see 13:1), or possibly as six commanders of thousands and 800 men. Reducing the numbers in this fashion fits well with 13:1 and with the list of commanders alone found for </w:t>
      </w:r>
      <w:proofErr w:type="spellStart"/>
      <w:r w:rsidRPr="0021577D">
        <w:rPr>
          <w:rFonts w:ascii="Arial" w:hAnsi="Arial" w:cs="Arial"/>
          <w:sz w:val="24"/>
          <w:szCs w:val="24"/>
        </w:rPr>
        <w:t>Zadok’s</w:t>
      </w:r>
      <w:proofErr w:type="spellEnd"/>
      <w:r w:rsidRPr="0021577D">
        <w:rPr>
          <w:rFonts w:ascii="Arial" w:hAnsi="Arial" w:cs="Arial"/>
          <w:sz w:val="24"/>
          <w:szCs w:val="24"/>
        </w:rPr>
        <w:t xml:space="preserve"> family (v. 28) and the tribe of Issachar (v. 32). Taking the numbers as straight totals would require the presence of 340,800 persons in Hebron for a feast at the same time. 2. Another approach is to allow the numbers to stand and to view them as hyperbole on the part of the Chronicler to achieve a number “like the army of God” (v. 22). This approach would fit well with the Chronicler’s glorification of David and with the banquet scene that follows. (CSB)</w:t>
      </w:r>
    </w:p>
    <w:p w:rsidR="0021577D" w:rsidRPr="0021577D" w:rsidRDefault="0021577D" w:rsidP="0021577D">
      <w:pPr>
        <w:autoSpaceDE w:val="0"/>
        <w:autoSpaceDN w:val="0"/>
        <w:adjustRightInd w:val="0"/>
        <w:spacing w:after="0" w:line="240" w:lineRule="auto"/>
        <w:rPr>
          <w:rFonts w:ascii="Arial" w:hAnsi="Arial" w:cs="Arial"/>
          <w:b/>
          <w:sz w:val="24"/>
          <w:szCs w:val="24"/>
        </w:rPr>
      </w:pPr>
    </w:p>
    <w:p w:rsidR="0021577D" w:rsidRPr="0021577D" w:rsidRDefault="0021577D" w:rsidP="0021577D">
      <w:pPr>
        <w:autoSpaceDE w:val="0"/>
        <w:autoSpaceDN w:val="0"/>
        <w:adjustRightInd w:val="0"/>
        <w:spacing w:after="0" w:line="240" w:lineRule="auto"/>
        <w:rPr>
          <w:rFonts w:ascii="Arial" w:hAnsi="Arial" w:cs="Arial"/>
          <w:sz w:val="24"/>
          <w:szCs w:val="24"/>
        </w:rPr>
      </w:pPr>
      <w:r w:rsidRPr="0021577D">
        <w:rPr>
          <w:rFonts w:ascii="Arial" w:hAnsi="Arial" w:cs="Arial"/>
          <w:b/>
          <w:sz w:val="24"/>
          <w:szCs w:val="24"/>
        </w:rPr>
        <w:t>12:</w:t>
      </w:r>
      <w:proofErr w:type="gramStart"/>
      <w:r w:rsidRPr="0021577D">
        <w:rPr>
          <w:rFonts w:ascii="Arial" w:hAnsi="Arial" w:cs="Arial"/>
          <w:b/>
          <w:sz w:val="24"/>
          <w:szCs w:val="24"/>
        </w:rPr>
        <w:t>38–40</w:t>
      </w:r>
      <w:r w:rsidRPr="0021577D">
        <w:rPr>
          <w:rFonts w:ascii="Arial" w:hAnsi="Arial" w:cs="Arial"/>
          <w:sz w:val="24"/>
          <w:szCs w:val="24"/>
        </w:rPr>
        <w:t xml:space="preserve">    The Chronicler’s</w:t>
      </w:r>
      <w:proofErr w:type="gramEnd"/>
      <w:r w:rsidRPr="0021577D">
        <w:rPr>
          <w:rFonts w:ascii="Arial" w:hAnsi="Arial" w:cs="Arial"/>
          <w:sz w:val="24"/>
          <w:szCs w:val="24"/>
        </w:rPr>
        <w:t xml:space="preserve"> portrait of David is influenced by his Messianic expectations (see Introduction: Purpose and Themes). In the presence of a third of a million people (see note on vv. 23–37) David’s coronation banquet typifies the future Messianic feast (Isa 25:6–8). The imagery of the Messianic banquet became prominent in the </w:t>
      </w:r>
      <w:proofErr w:type="spellStart"/>
      <w:r w:rsidRPr="0021577D">
        <w:rPr>
          <w:rFonts w:ascii="Arial" w:hAnsi="Arial" w:cs="Arial"/>
          <w:sz w:val="24"/>
          <w:szCs w:val="24"/>
        </w:rPr>
        <w:t>intertestamental</w:t>
      </w:r>
      <w:proofErr w:type="spellEnd"/>
      <w:r w:rsidRPr="0021577D">
        <w:rPr>
          <w:rFonts w:ascii="Arial" w:hAnsi="Arial" w:cs="Arial"/>
          <w:sz w:val="24"/>
          <w:szCs w:val="24"/>
        </w:rPr>
        <w:t xml:space="preserve"> literature (</w:t>
      </w:r>
      <w:r w:rsidRPr="0021577D">
        <w:rPr>
          <w:rFonts w:ascii="Arial" w:hAnsi="Arial" w:cs="Arial"/>
          <w:i/>
          <w:sz w:val="24"/>
          <w:szCs w:val="24"/>
        </w:rPr>
        <w:t>Apocalypse of Baruch</w:t>
      </w:r>
      <w:r w:rsidRPr="0021577D">
        <w:rPr>
          <w:rFonts w:ascii="Arial" w:hAnsi="Arial" w:cs="Arial"/>
          <w:sz w:val="24"/>
          <w:szCs w:val="24"/>
        </w:rPr>
        <w:t xml:space="preserve"> 29:4–8; </w:t>
      </w:r>
      <w:r w:rsidRPr="0021577D">
        <w:rPr>
          <w:rFonts w:ascii="Arial" w:hAnsi="Arial" w:cs="Arial"/>
          <w:i/>
          <w:sz w:val="24"/>
          <w:szCs w:val="24"/>
        </w:rPr>
        <w:t>Enoch</w:t>
      </w:r>
      <w:r w:rsidRPr="0021577D">
        <w:rPr>
          <w:rFonts w:ascii="Arial" w:hAnsi="Arial" w:cs="Arial"/>
          <w:sz w:val="24"/>
          <w:szCs w:val="24"/>
        </w:rPr>
        <w:t xml:space="preserve"> 62:14) and in the NT (see Mt 8:11–12 and </w:t>
      </w:r>
      <w:proofErr w:type="spellStart"/>
      <w:r w:rsidRPr="0021577D">
        <w:rPr>
          <w:rFonts w:ascii="Arial" w:hAnsi="Arial" w:cs="Arial"/>
          <w:sz w:val="24"/>
          <w:szCs w:val="24"/>
        </w:rPr>
        <w:t>Lk</w:t>
      </w:r>
      <w:proofErr w:type="spellEnd"/>
      <w:r w:rsidRPr="0021577D">
        <w:rPr>
          <w:rFonts w:ascii="Arial" w:hAnsi="Arial" w:cs="Arial"/>
          <w:sz w:val="24"/>
          <w:szCs w:val="24"/>
        </w:rPr>
        <w:t xml:space="preserve"> 13:28–30; Mt 22:1–10 and </w:t>
      </w:r>
      <w:proofErr w:type="spellStart"/>
      <w:r w:rsidRPr="0021577D">
        <w:rPr>
          <w:rFonts w:ascii="Arial" w:hAnsi="Arial" w:cs="Arial"/>
          <w:sz w:val="24"/>
          <w:szCs w:val="24"/>
        </w:rPr>
        <w:t>Lk</w:t>
      </w:r>
      <w:proofErr w:type="spellEnd"/>
      <w:r w:rsidRPr="0021577D">
        <w:rPr>
          <w:rFonts w:ascii="Arial" w:hAnsi="Arial" w:cs="Arial"/>
          <w:sz w:val="24"/>
          <w:szCs w:val="24"/>
        </w:rPr>
        <w:t xml:space="preserve"> 14:16–24; see also Mt 25:1–13; </w:t>
      </w:r>
      <w:proofErr w:type="spellStart"/>
      <w:r w:rsidRPr="0021577D">
        <w:rPr>
          <w:rFonts w:ascii="Arial" w:hAnsi="Arial" w:cs="Arial"/>
          <w:sz w:val="24"/>
          <w:szCs w:val="24"/>
        </w:rPr>
        <w:t>Lk</w:t>
      </w:r>
      <w:proofErr w:type="spellEnd"/>
      <w:r w:rsidRPr="0021577D">
        <w:rPr>
          <w:rFonts w:ascii="Arial" w:hAnsi="Arial" w:cs="Arial"/>
          <w:sz w:val="24"/>
          <w:szCs w:val="24"/>
        </w:rPr>
        <w:t xml:space="preserve"> 22:28–30; Rev 19:7–9). The Lord’s Supper anticipates that coming banquet (Mt 26:29; Mk 14:25; </w:t>
      </w:r>
      <w:proofErr w:type="spellStart"/>
      <w:r w:rsidRPr="0021577D">
        <w:rPr>
          <w:rFonts w:ascii="Arial" w:hAnsi="Arial" w:cs="Arial"/>
          <w:sz w:val="24"/>
          <w:szCs w:val="24"/>
        </w:rPr>
        <w:t>Lk</w:t>
      </w:r>
      <w:proofErr w:type="spellEnd"/>
      <w:r w:rsidRPr="0021577D">
        <w:rPr>
          <w:rFonts w:ascii="Arial" w:hAnsi="Arial" w:cs="Arial"/>
          <w:sz w:val="24"/>
          <w:szCs w:val="24"/>
        </w:rPr>
        <w:t xml:space="preserve"> 22:15–18; 1Cor 11:23–26). (CSB)</w:t>
      </w:r>
    </w:p>
    <w:p w:rsidR="0021577D" w:rsidRPr="0021577D" w:rsidRDefault="0021577D" w:rsidP="0021577D">
      <w:pPr>
        <w:autoSpaceDE w:val="0"/>
        <w:autoSpaceDN w:val="0"/>
        <w:adjustRightInd w:val="0"/>
        <w:spacing w:after="0" w:line="240" w:lineRule="auto"/>
        <w:jc w:val="both"/>
        <w:rPr>
          <w:rFonts w:ascii="Arial" w:hAnsi="Arial" w:cs="Arial"/>
          <w:b/>
          <w:sz w:val="24"/>
          <w:szCs w:val="24"/>
        </w:rPr>
      </w:pPr>
    </w:p>
    <w:sectPr w:rsidR="0021577D" w:rsidRPr="002157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82" w:rsidRDefault="00454F82" w:rsidP="0021577D">
      <w:pPr>
        <w:spacing w:after="0" w:line="240" w:lineRule="auto"/>
      </w:pPr>
      <w:r>
        <w:separator/>
      </w:r>
    </w:p>
  </w:endnote>
  <w:endnote w:type="continuationSeparator" w:id="0">
    <w:p w:rsidR="00454F82" w:rsidRDefault="00454F82" w:rsidP="0021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73543"/>
      <w:docPartObj>
        <w:docPartGallery w:val="Page Numbers (Bottom of Page)"/>
        <w:docPartUnique/>
      </w:docPartObj>
    </w:sdtPr>
    <w:sdtEndPr>
      <w:rPr>
        <w:noProof/>
      </w:rPr>
    </w:sdtEndPr>
    <w:sdtContent>
      <w:p w:rsidR="0021577D" w:rsidRDefault="002157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577D" w:rsidRDefault="00215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82" w:rsidRDefault="00454F82" w:rsidP="0021577D">
      <w:pPr>
        <w:spacing w:after="0" w:line="240" w:lineRule="auto"/>
      </w:pPr>
      <w:r>
        <w:separator/>
      </w:r>
    </w:p>
  </w:footnote>
  <w:footnote w:type="continuationSeparator" w:id="0">
    <w:p w:rsidR="00454F82" w:rsidRDefault="00454F82" w:rsidP="0021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85"/>
    <w:rsid w:val="0021577D"/>
    <w:rsid w:val="002B5485"/>
    <w:rsid w:val="00454F82"/>
    <w:rsid w:val="00D5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7D"/>
  </w:style>
  <w:style w:type="paragraph" w:styleId="Footer">
    <w:name w:val="footer"/>
    <w:basedOn w:val="Normal"/>
    <w:link w:val="FooterChar"/>
    <w:uiPriority w:val="99"/>
    <w:unhideWhenUsed/>
    <w:rsid w:val="0021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7D"/>
  </w:style>
  <w:style w:type="paragraph" w:styleId="Footer">
    <w:name w:val="footer"/>
    <w:basedOn w:val="Normal"/>
    <w:link w:val="FooterChar"/>
    <w:uiPriority w:val="99"/>
    <w:unhideWhenUsed/>
    <w:rsid w:val="0021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2014-09-24T19:56:00Z</dcterms:created>
  <dcterms:modified xsi:type="dcterms:W3CDTF">2014-09-28T13:35:00Z</dcterms:modified>
</cp:coreProperties>
</file>