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CE" w:rsidRPr="00AB1495" w:rsidRDefault="00D253CE" w:rsidP="00D253CE">
      <w:pPr>
        <w:autoSpaceDE w:val="0"/>
        <w:autoSpaceDN w:val="0"/>
        <w:adjustRightInd w:val="0"/>
        <w:spacing w:after="0" w:line="240" w:lineRule="auto"/>
        <w:jc w:val="center"/>
        <w:rPr>
          <w:rFonts w:ascii="Arial" w:hAnsi="Arial" w:cs="Arial"/>
          <w:b/>
          <w:i/>
          <w:sz w:val="48"/>
          <w:szCs w:val="48"/>
        </w:rPr>
      </w:pPr>
      <w:r w:rsidRPr="00AB1495">
        <w:rPr>
          <w:rFonts w:ascii="Arial" w:hAnsi="Arial" w:cs="Arial"/>
          <w:b/>
          <w:i/>
          <w:sz w:val="48"/>
          <w:szCs w:val="48"/>
        </w:rPr>
        <w:t>1 Chronicles</w:t>
      </w:r>
    </w:p>
    <w:p w:rsidR="00D253CE" w:rsidRPr="00AB1495" w:rsidRDefault="00D253CE" w:rsidP="00D253CE">
      <w:pPr>
        <w:autoSpaceDE w:val="0"/>
        <w:autoSpaceDN w:val="0"/>
        <w:adjustRightInd w:val="0"/>
        <w:spacing w:after="0" w:line="240" w:lineRule="auto"/>
        <w:jc w:val="center"/>
        <w:rPr>
          <w:rFonts w:ascii="Arial" w:hAnsi="Arial" w:cs="Arial"/>
          <w:b/>
          <w:i/>
          <w:sz w:val="36"/>
          <w:szCs w:val="36"/>
        </w:rPr>
      </w:pPr>
      <w:r w:rsidRPr="00AB1495">
        <w:rPr>
          <w:rFonts w:ascii="Arial" w:hAnsi="Arial" w:cs="Arial"/>
          <w:b/>
          <w:i/>
          <w:sz w:val="36"/>
          <w:szCs w:val="36"/>
        </w:rPr>
        <w:t>Chapter 13</w:t>
      </w:r>
    </w:p>
    <w:p w:rsidR="00D56145" w:rsidRPr="00AB1495" w:rsidRDefault="00D56145">
      <w:pPr>
        <w:rPr>
          <w:rFonts w:ascii="Arial" w:hAnsi="Arial" w:cs="Arial"/>
        </w:rPr>
      </w:pPr>
    </w:p>
    <w:p w:rsidR="00AB1495" w:rsidRPr="00AB1495" w:rsidRDefault="00AB1495" w:rsidP="00AB1495">
      <w:pPr>
        <w:autoSpaceDE w:val="0"/>
        <w:autoSpaceDN w:val="0"/>
        <w:adjustRightInd w:val="0"/>
        <w:spacing w:before="200" w:after="150" w:line="240" w:lineRule="auto"/>
        <w:jc w:val="both"/>
        <w:rPr>
          <w:rFonts w:ascii="Arial" w:hAnsi="Arial" w:cs="Arial"/>
          <w:sz w:val="24"/>
          <w:szCs w:val="24"/>
        </w:rPr>
      </w:pPr>
      <w:r w:rsidRPr="00AB1495">
        <w:rPr>
          <w:rFonts w:ascii="Arial" w:hAnsi="Arial" w:cs="Arial"/>
          <w:i/>
          <w:sz w:val="28"/>
          <w:szCs w:val="28"/>
        </w:rPr>
        <w:t>Bringing Back the Ark</w:t>
      </w:r>
    </w:p>
    <w:p w:rsidR="00AB1495" w:rsidRPr="00AB1495" w:rsidRDefault="00AB1495" w:rsidP="00AB1495">
      <w:pPr>
        <w:tabs>
          <w:tab w:val="left" w:pos="720"/>
        </w:tabs>
        <w:autoSpaceDE w:val="0"/>
        <w:autoSpaceDN w:val="0"/>
        <w:adjustRightInd w:val="0"/>
        <w:spacing w:after="0" w:line="240" w:lineRule="auto"/>
        <w:jc w:val="both"/>
        <w:rPr>
          <w:rFonts w:ascii="Arial" w:hAnsi="Arial" w:cs="Arial"/>
          <w:b/>
          <w:sz w:val="24"/>
          <w:szCs w:val="24"/>
        </w:rPr>
      </w:pPr>
      <w:r w:rsidRPr="00AB1495">
        <w:rPr>
          <w:rFonts w:ascii="Arial" w:hAnsi="Arial" w:cs="Arial"/>
          <w:b/>
          <w:sz w:val="24"/>
          <w:szCs w:val="24"/>
        </w:rPr>
        <w:t xml:space="preserve">David conferred with each of his officers, the commanders of thousands and commanders of hundreds. </w:t>
      </w:r>
      <w:r w:rsidRPr="00AB1495">
        <w:rPr>
          <w:rFonts w:ascii="Arial" w:hAnsi="Arial" w:cs="Arial"/>
          <w:b/>
          <w:sz w:val="24"/>
          <w:szCs w:val="24"/>
          <w:vertAlign w:val="superscript"/>
        </w:rPr>
        <w:t xml:space="preserve">2 </w:t>
      </w:r>
      <w:r w:rsidRPr="00AB1495">
        <w:rPr>
          <w:rFonts w:ascii="Arial" w:hAnsi="Arial" w:cs="Arial"/>
          <w:b/>
          <w:sz w:val="24"/>
          <w:szCs w:val="24"/>
        </w:rPr>
        <w:t xml:space="preserve">He then said to the whole assembly of Israel, “If it seems good to you and if it is the will of the </w:t>
      </w:r>
      <w:r w:rsidRPr="00AB1495">
        <w:rPr>
          <w:rFonts w:ascii="Arial" w:hAnsi="Arial" w:cs="Arial"/>
          <w:b/>
          <w:smallCaps/>
          <w:sz w:val="24"/>
          <w:szCs w:val="24"/>
        </w:rPr>
        <w:t>Lord</w:t>
      </w:r>
      <w:r w:rsidRPr="00AB1495">
        <w:rPr>
          <w:rFonts w:ascii="Arial" w:hAnsi="Arial" w:cs="Arial"/>
          <w:b/>
          <w:sz w:val="24"/>
          <w:szCs w:val="24"/>
        </w:rPr>
        <w:t xml:space="preserve"> our God, let us send word far and wide to the rest of our brothers throughout the territories of Israel, and also to the priests and Levites who are with them in their towns and pasturelands, to come and join us. </w:t>
      </w:r>
      <w:r w:rsidRPr="00AB1495">
        <w:rPr>
          <w:rFonts w:ascii="Arial" w:hAnsi="Arial" w:cs="Arial"/>
          <w:b/>
          <w:sz w:val="24"/>
          <w:szCs w:val="24"/>
          <w:vertAlign w:val="superscript"/>
        </w:rPr>
        <w:t xml:space="preserve">3 </w:t>
      </w:r>
      <w:r w:rsidRPr="00AB1495">
        <w:rPr>
          <w:rFonts w:ascii="Arial" w:hAnsi="Arial" w:cs="Arial"/>
          <w:b/>
          <w:sz w:val="24"/>
          <w:szCs w:val="24"/>
        </w:rPr>
        <w:t xml:space="preserve">Let us bring the ark of our God back to us, for we did not inquire of it during the reign of Saul.” </w:t>
      </w:r>
      <w:r w:rsidRPr="00AB1495">
        <w:rPr>
          <w:rFonts w:ascii="Arial" w:hAnsi="Arial" w:cs="Arial"/>
          <w:b/>
          <w:sz w:val="24"/>
          <w:szCs w:val="24"/>
          <w:vertAlign w:val="superscript"/>
        </w:rPr>
        <w:t xml:space="preserve">4 </w:t>
      </w:r>
      <w:r w:rsidRPr="00AB1495">
        <w:rPr>
          <w:rFonts w:ascii="Arial" w:hAnsi="Arial" w:cs="Arial"/>
          <w:b/>
          <w:sz w:val="24"/>
          <w:szCs w:val="24"/>
        </w:rPr>
        <w:t xml:space="preserve">The whole assembly agreed to do this, because it seemed right to all the people. </w:t>
      </w:r>
      <w:r w:rsidRPr="00AB1495">
        <w:rPr>
          <w:rFonts w:ascii="Arial" w:hAnsi="Arial" w:cs="Arial"/>
          <w:b/>
          <w:sz w:val="24"/>
          <w:szCs w:val="24"/>
          <w:vertAlign w:val="superscript"/>
        </w:rPr>
        <w:t xml:space="preserve">5 </w:t>
      </w:r>
      <w:r w:rsidRPr="00AB1495">
        <w:rPr>
          <w:rFonts w:ascii="Arial" w:hAnsi="Arial" w:cs="Arial"/>
          <w:b/>
          <w:sz w:val="24"/>
          <w:szCs w:val="24"/>
        </w:rPr>
        <w:t xml:space="preserve">So David assembled all the Israelites, from the </w:t>
      </w:r>
      <w:proofErr w:type="spellStart"/>
      <w:r w:rsidRPr="00AB1495">
        <w:rPr>
          <w:rFonts w:ascii="Arial" w:hAnsi="Arial" w:cs="Arial"/>
          <w:b/>
          <w:sz w:val="24"/>
          <w:szCs w:val="24"/>
        </w:rPr>
        <w:t>Shihor</w:t>
      </w:r>
      <w:proofErr w:type="spellEnd"/>
      <w:r w:rsidRPr="00AB1495">
        <w:rPr>
          <w:rFonts w:ascii="Arial" w:hAnsi="Arial" w:cs="Arial"/>
          <w:b/>
          <w:sz w:val="24"/>
          <w:szCs w:val="24"/>
        </w:rPr>
        <w:t xml:space="preserve"> River in Egypt to Lebo </w:t>
      </w:r>
      <w:proofErr w:type="spellStart"/>
      <w:r w:rsidRPr="00AB1495">
        <w:rPr>
          <w:rFonts w:ascii="Arial" w:hAnsi="Arial" w:cs="Arial"/>
          <w:b/>
          <w:sz w:val="24"/>
          <w:szCs w:val="24"/>
        </w:rPr>
        <w:t>Hamath</w:t>
      </w:r>
      <w:proofErr w:type="spellEnd"/>
      <w:r w:rsidRPr="00AB1495">
        <w:rPr>
          <w:rFonts w:ascii="Arial" w:hAnsi="Arial" w:cs="Arial"/>
          <w:b/>
          <w:sz w:val="24"/>
          <w:szCs w:val="24"/>
        </w:rPr>
        <w:t xml:space="preserve">, to bring the ark of God from </w:t>
      </w:r>
      <w:proofErr w:type="spellStart"/>
      <w:r w:rsidRPr="00AB1495">
        <w:rPr>
          <w:rFonts w:ascii="Arial" w:hAnsi="Arial" w:cs="Arial"/>
          <w:b/>
          <w:sz w:val="24"/>
          <w:szCs w:val="24"/>
        </w:rPr>
        <w:t>Kiriath</w:t>
      </w:r>
      <w:proofErr w:type="spellEnd"/>
      <w:r w:rsidRPr="00AB1495">
        <w:rPr>
          <w:rFonts w:ascii="Arial" w:hAnsi="Arial" w:cs="Arial"/>
          <w:b/>
          <w:sz w:val="24"/>
          <w:szCs w:val="24"/>
        </w:rPr>
        <w:t xml:space="preserve"> </w:t>
      </w:r>
      <w:proofErr w:type="spellStart"/>
      <w:r w:rsidRPr="00AB1495">
        <w:rPr>
          <w:rFonts w:ascii="Arial" w:hAnsi="Arial" w:cs="Arial"/>
          <w:b/>
          <w:sz w:val="24"/>
          <w:szCs w:val="24"/>
        </w:rPr>
        <w:t>Jearim</w:t>
      </w:r>
      <w:proofErr w:type="spellEnd"/>
      <w:r w:rsidRPr="00AB1495">
        <w:rPr>
          <w:rFonts w:ascii="Arial" w:hAnsi="Arial" w:cs="Arial"/>
          <w:b/>
          <w:sz w:val="24"/>
          <w:szCs w:val="24"/>
        </w:rPr>
        <w:t xml:space="preserve">. </w:t>
      </w:r>
      <w:r w:rsidRPr="00AB1495">
        <w:rPr>
          <w:rFonts w:ascii="Arial" w:hAnsi="Arial" w:cs="Arial"/>
          <w:b/>
          <w:sz w:val="24"/>
          <w:szCs w:val="24"/>
          <w:vertAlign w:val="superscript"/>
        </w:rPr>
        <w:t xml:space="preserve">6 </w:t>
      </w:r>
      <w:r w:rsidRPr="00AB1495">
        <w:rPr>
          <w:rFonts w:ascii="Arial" w:hAnsi="Arial" w:cs="Arial"/>
          <w:b/>
          <w:sz w:val="24"/>
          <w:szCs w:val="24"/>
        </w:rPr>
        <w:t xml:space="preserve">David and all the Israelites with him went to </w:t>
      </w:r>
      <w:proofErr w:type="spellStart"/>
      <w:r w:rsidRPr="00AB1495">
        <w:rPr>
          <w:rFonts w:ascii="Arial" w:hAnsi="Arial" w:cs="Arial"/>
          <w:b/>
          <w:sz w:val="24"/>
          <w:szCs w:val="24"/>
        </w:rPr>
        <w:t>Baalah</w:t>
      </w:r>
      <w:proofErr w:type="spellEnd"/>
      <w:r w:rsidRPr="00AB1495">
        <w:rPr>
          <w:rFonts w:ascii="Arial" w:hAnsi="Arial" w:cs="Arial"/>
          <w:b/>
          <w:sz w:val="24"/>
          <w:szCs w:val="24"/>
        </w:rPr>
        <w:t xml:space="preserve"> of Judah (</w:t>
      </w:r>
      <w:proofErr w:type="spellStart"/>
      <w:r w:rsidRPr="00AB1495">
        <w:rPr>
          <w:rFonts w:ascii="Arial" w:hAnsi="Arial" w:cs="Arial"/>
          <w:b/>
          <w:sz w:val="24"/>
          <w:szCs w:val="24"/>
        </w:rPr>
        <w:t>Kiriath</w:t>
      </w:r>
      <w:proofErr w:type="spellEnd"/>
      <w:r w:rsidRPr="00AB1495">
        <w:rPr>
          <w:rFonts w:ascii="Arial" w:hAnsi="Arial" w:cs="Arial"/>
          <w:b/>
          <w:sz w:val="24"/>
          <w:szCs w:val="24"/>
        </w:rPr>
        <w:t xml:space="preserve"> </w:t>
      </w:r>
      <w:proofErr w:type="spellStart"/>
      <w:r w:rsidRPr="00AB1495">
        <w:rPr>
          <w:rFonts w:ascii="Arial" w:hAnsi="Arial" w:cs="Arial"/>
          <w:b/>
          <w:sz w:val="24"/>
          <w:szCs w:val="24"/>
        </w:rPr>
        <w:t>Jearim</w:t>
      </w:r>
      <w:proofErr w:type="spellEnd"/>
      <w:r w:rsidRPr="00AB1495">
        <w:rPr>
          <w:rFonts w:ascii="Arial" w:hAnsi="Arial" w:cs="Arial"/>
          <w:b/>
          <w:sz w:val="24"/>
          <w:szCs w:val="24"/>
        </w:rPr>
        <w:t xml:space="preserve">) to bring up from there the ark of God the </w:t>
      </w:r>
      <w:r w:rsidRPr="00AB1495">
        <w:rPr>
          <w:rFonts w:ascii="Arial" w:hAnsi="Arial" w:cs="Arial"/>
          <w:b/>
          <w:smallCaps/>
          <w:sz w:val="24"/>
          <w:szCs w:val="24"/>
        </w:rPr>
        <w:t>Lord</w:t>
      </w:r>
      <w:r w:rsidRPr="00AB1495">
        <w:rPr>
          <w:rFonts w:ascii="Arial" w:hAnsi="Arial" w:cs="Arial"/>
          <w:b/>
          <w:sz w:val="24"/>
          <w:szCs w:val="24"/>
        </w:rPr>
        <w:t xml:space="preserve">, who is enthroned between the cherubim—the ark that is called by the Name. </w:t>
      </w:r>
      <w:r w:rsidRPr="00AB1495">
        <w:rPr>
          <w:rFonts w:ascii="Arial" w:hAnsi="Arial" w:cs="Arial"/>
          <w:b/>
          <w:sz w:val="24"/>
          <w:szCs w:val="24"/>
          <w:vertAlign w:val="superscript"/>
        </w:rPr>
        <w:t xml:space="preserve">7 </w:t>
      </w:r>
      <w:r w:rsidRPr="00AB1495">
        <w:rPr>
          <w:rFonts w:ascii="Arial" w:hAnsi="Arial" w:cs="Arial"/>
          <w:b/>
          <w:sz w:val="24"/>
          <w:szCs w:val="24"/>
        </w:rPr>
        <w:t xml:space="preserve">They moved the ark of God from </w:t>
      </w:r>
      <w:proofErr w:type="spellStart"/>
      <w:r w:rsidRPr="00AB1495">
        <w:rPr>
          <w:rFonts w:ascii="Arial" w:hAnsi="Arial" w:cs="Arial"/>
          <w:b/>
          <w:sz w:val="24"/>
          <w:szCs w:val="24"/>
        </w:rPr>
        <w:t>Abinadab’s</w:t>
      </w:r>
      <w:proofErr w:type="spellEnd"/>
      <w:r w:rsidRPr="00AB1495">
        <w:rPr>
          <w:rFonts w:ascii="Arial" w:hAnsi="Arial" w:cs="Arial"/>
          <w:b/>
          <w:sz w:val="24"/>
          <w:szCs w:val="24"/>
        </w:rPr>
        <w:t xml:space="preserve"> house on a new cart, with </w:t>
      </w:r>
      <w:proofErr w:type="spellStart"/>
      <w:r w:rsidRPr="00AB1495">
        <w:rPr>
          <w:rFonts w:ascii="Arial" w:hAnsi="Arial" w:cs="Arial"/>
          <w:b/>
          <w:sz w:val="24"/>
          <w:szCs w:val="24"/>
        </w:rPr>
        <w:t>Uzzah</w:t>
      </w:r>
      <w:proofErr w:type="spellEnd"/>
      <w:r w:rsidRPr="00AB1495">
        <w:rPr>
          <w:rFonts w:ascii="Arial" w:hAnsi="Arial" w:cs="Arial"/>
          <w:b/>
          <w:sz w:val="24"/>
          <w:szCs w:val="24"/>
        </w:rPr>
        <w:t xml:space="preserve"> and </w:t>
      </w:r>
      <w:proofErr w:type="spellStart"/>
      <w:r w:rsidRPr="00AB1495">
        <w:rPr>
          <w:rFonts w:ascii="Arial" w:hAnsi="Arial" w:cs="Arial"/>
          <w:b/>
          <w:sz w:val="24"/>
          <w:szCs w:val="24"/>
        </w:rPr>
        <w:t>Ahio</w:t>
      </w:r>
      <w:proofErr w:type="spellEnd"/>
      <w:r w:rsidRPr="00AB1495">
        <w:rPr>
          <w:rFonts w:ascii="Arial" w:hAnsi="Arial" w:cs="Arial"/>
          <w:b/>
          <w:sz w:val="24"/>
          <w:szCs w:val="24"/>
        </w:rPr>
        <w:t xml:space="preserve"> guiding it. </w:t>
      </w:r>
      <w:r w:rsidRPr="00AB1495">
        <w:rPr>
          <w:rFonts w:ascii="Arial" w:hAnsi="Arial" w:cs="Arial"/>
          <w:b/>
          <w:sz w:val="24"/>
          <w:szCs w:val="24"/>
          <w:vertAlign w:val="superscript"/>
        </w:rPr>
        <w:t xml:space="preserve">8 </w:t>
      </w:r>
      <w:r w:rsidRPr="00AB1495">
        <w:rPr>
          <w:rFonts w:ascii="Arial" w:hAnsi="Arial" w:cs="Arial"/>
          <w:b/>
          <w:sz w:val="24"/>
          <w:szCs w:val="24"/>
        </w:rPr>
        <w:t xml:space="preserve">David and all the Israelites were celebrating with all their might before God, with songs and with harps, lyres, tambourines, cymbals and trumpets. </w:t>
      </w:r>
      <w:r w:rsidRPr="00AB1495">
        <w:rPr>
          <w:rFonts w:ascii="Arial" w:hAnsi="Arial" w:cs="Arial"/>
          <w:b/>
          <w:sz w:val="24"/>
          <w:szCs w:val="24"/>
          <w:vertAlign w:val="superscript"/>
        </w:rPr>
        <w:t xml:space="preserve">9 </w:t>
      </w:r>
      <w:r w:rsidRPr="00AB1495">
        <w:rPr>
          <w:rFonts w:ascii="Arial" w:hAnsi="Arial" w:cs="Arial"/>
          <w:b/>
          <w:sz w:val="24"/>
          <w:szCs w:val="24"/>
        </w:rPr>
        <w:t xml:space="preserve">When they came to the threshing floor of </w:t>
      </w:r>
      <w:proofErr w:type="spellStart"/>
      <w:r w:rsidRPr="00AB1495">
        <w:rPr>
          <w:rFonts w:ascii="Arial" w:hAnsi="Arial" w:cs="Arial"/>
          <w:b/>
          <w:sz w:val="24"/>
          <w:szCs w:val="24"/>
        </w:rPr>
        <w:t>Kidon</w:t>
      </w:r>
      <w:proofErr w:type="spellEnd"/>
      <w:r w:rsidRPr="00AB1495">
        <w:rPr>
          <w:rFonts w:ascii="Arial" w:hAnsi="Arial" w:cs="Arial"/>
          <w:b/>
          <w:sz w:val="24"/>
          <w:szCs w:val="24"/>
        </w:rPr>
        <w:t xml:space="preserve">, </w:t>
      </w:r>
      <w:proofErr w:type="spellStart"/>
      <w:r w:rsidRPr="00AB1495">
        <w:rPr>
          <w:rFonts w:ascii="Arial" w:hAnsi="Arial" w:cs="Arial"/>
          <w:b/>
          <w:sz w:val="24"/>
          <w:szCs w:val="24"/>
        </w:rPr>
        <w:t>Uzzah</w:t>
      </w:r>
      <w:proofErr w:type="spellEnd"/>
      <w:r w:rsidRPr="00AB1495">
        <w:rPr>
          <w:rFonts w:ascii="Arial" w:hAnsi="Arial" w:cs="Arial"/>
          <w:b/>
          <w:sz w:val="24"/>
          <w:szCs w:val="24"/>
        </w:rPr>
        <w:t xml:space="preserve"> reached out his hand to steady the ark, because the oxen stumbled. </w:t>
      </w:r>
      <w:r w:rsidRPr="00AB1495">
        <w:rPr>
          <w:rFonts w:ascii="Arial" w:hAnsi="Arial" w:cs="Arial"/>
          <w:b/>
          <w:sz w:val="24"/>
          <w:szCs w:val="24"/>
          <w:vertAlign w:val="superscript"/>
        </w:rPr>
        <w:t xml:space="preserve">10 </w:t>
      </w:r>
      <w:r w:rsidRPr="00AB1495">
        <w:rPr>
          <w:rFonts w:ascii="Arial" w:hAnsi="Arial" w:cs="Arial"/>
          <w:b/>
          <w:sz w:val="24"/>
          <w:szCs w:val="24"/>
        </w:rPr>
        <w:t xml:space="preserve">The </w:t>
      </w:r>
      <w:r w:rsidRPr="00AB1495">
        <w:rPr>
          <w:rFonts w:ascii="Arial" w:hAnsi="Arial" w:cs="Arial"/>
          <w:b/>
          <w:smallCaps/>
          <w:sz w:val="24"/>
          <w:szCs w:val="24"/>
        </w:rPr>
        <w:t>Lord</w:t>
      </w:r>
      <w:r w:rsidRPr="00AB1495">
        <w:rPr>
          <w:rFonts w:ascii="Arial" w:hAnsi="Arial" w:cs="Arial"/>
          <w:b/>
          <w:sz w:val="24"/>
          <w:szCs w:val="24"/>
        </w:rPr>
        <w:t xml:space="preserve">’s anger burned against </w:t>
      </w:r>
      <w:proofErr w:type="spellStart"/>
      <w:r w:rsidRPr="00AB1495">
        <w:rPr>
          <w:rFonts w:ascii="Arial" w:hAnsi="Arial" w:cs="Arial"/>
          <w:b/>
          <w:sz w:val="24"/>
          <w:szCs w:val="24"/>
        </w:rPr>
        <w:t>Uzzah</w:t>
      </w:r>
      <w:proofErr w:type="spellEnd"/>
      <w:r w:rsidRPr="00AB1495">
        <w:rPr>
          <w:rFonts w:ascii="Arial" w:hAnsi="Arial" w:cs="Arial"/>
          <w:b/>
          <w:sz w:val="24"/>
          <w:szCs w:val="24"/>
        </w:rPr>
        <w:t xml:space="preserve">, and he struck him down because he had put his hand on the ark. So he died there before God. </w:t>
      </w:r>
      <w:r w:rsidRPr="00AB1495">
        <w:rPr>
          <w:rFonts w:ascii="Arial" w:hAnsi="Arial" w:cs="Arial"/>
          <w:b/>
          <w:sz w:val="24"/>
          <w:szCs w:val="24"/>
          <w:vertAlign w:val="superscript"/>
        </w:rPr>
        <w:t xml:space="preserve">11 </w:t>
      </w:r>
      <w:r w:rsidRPr="00AB1495">
        <w:rPr>
          <w:rFonts w:ascii="Arial" w:hAnsi="Arial" w:cs="Arial"/>
          <w:b/>
          <w:sz w:val="24"/>
          <w:szCs w:val="24"/>
        </w:rPr>
        <w:t xml:space="preserve">Then David was angry because the </w:t>
      </w:r>
      <w:r w:rsidRPr="00AB1495">
        <w:rPr>
          <w:rFonts w:ascii="Arial" w:hAnsi="Arial" w:cs="Arial"/>
          <w:b/>
          <w:smallCaps/>
          <w:sz w:val="24"/>
          <w:szCs w:val="24"/>
        </w:rPr>
        <w:t>Lord</w:t>
      </w:r>
      <w:r w:rsidRPr="00AB1495">
        <w:rPr>
          <w:rFonts w:ascii="Arial" w:hAnsi="Arial" w:cs="Arial"/>
          <w:b/>
          <w:sz w:val="24"/>
          <w:szCs w:val="24"/>
        </w:rPr>
        <w:t xml:space="preserve">’s wrath had broken out against </w:t>
      </w:r>
      <w:proofErr w:type="spellStart"/>
      <w:r w:rsidRPr="00AB1495">
        <w:rPr>
          <w:rFonts w:ascii="Arial" w:hAnsi="Arial" w:cs="Arial"/>
          <w:b/>
          <w:sz w:val="24"/>
          <w:szCs w:val="24"/>
        </w:rPr>
        <w:t>Uzzah</w:t>
      </w:r>
      <w:proofErr w:type="spellEnd"/>
      <w:r w:rsidRPr="00AB1495">
        <w:rPr>
          <w:rFonts w:ascii="Arial" w:hAnsi="Arial" w:cs="Arial"/>
          <w:b/>
          <w:sz w:val="24"/>
          <w:szCs w:val="24"/>
        </w:rPr>
        <w:t>, and to this day that place is called Perez Uzzah.</w:t>
      </w:r>
      <w:r w:rsidRPr="00AB1495">
        <w:rPr>
          <w:rFonts w:ascii="Arial" w:hAnsi="Arial" w:cs="Arial"/>
          <w:b/>
          <w:sz w:val="24"/>
          <w:szCs w:val="24"/>
          <w:vertAlign w:val="superscript"/>
        </w:rPr>
        <w:t xml:space="preserve">12 </w:t>
      </w:r>
      <w:r w:rsidRPr="00AB1495">
        <w:rPr>
          <w:rFonts w:ascii="Arial" w:hAnsi="Arial" w:cs="Arial"/>
          <w:b/>
          <w:sz w:val="24"/>
          <w:szCs w:val="24"/>
        </w:rPr>
        <w:t xml:space="preserve">David was afraid of God that day and asked, “How can I ever bring the ark of God to me?” </w:t>
      </w:r>
      <w:r w:rsidRPr="00AB1495">
        <w:rPr>
          <w:rFonts w:ascii="Arial" w:hAnsi="Arial" w:cs="Arial"/>
          <w:b/>
          <w:sz w:val="24"/>
          <w:szCs w:val="24"/>
          <w:vertAlign w:val="superscript"/>
        </w:rPr>
        <w:t xml:space="preserve">13 </w:t>
      </w:r>
      <w:r w:rsidRPr="00AB1495">
        <w:rPr>
          <w:rFonts w:ascii="Arial" w:hAnsi="Arial" w:cs="Arial"/>
          <w:b/>
          <w:sz w:val="24"/>
          <w:szCs w:val="24"/>
        </w:rPr>
        <w:t xml:space="preserve">He did not take the ark to be with him in the City of David. Instead, he took it aside to the house of Obed-Edom the </w:t>
      </w:r>
      <w:proofErr w:type="spellStart"/>
      <w:r w:rsidRPr="00AB1495">
        <w:rPr>
          <w:rFonts w:ascii="Arial" w:hAnsi="Arial" w:cs="Arial"/>
          <w:b/>
          <w:sz w:val="24"/>
          <w:szCs w:val="24"/>
        </w:rPr>
        <w:t>Gittite</w:t>
      </w:r>
      <w:proofErr w:type="spellEnd"/>
      <w:r w:rsidRPr="00AB1495">
        <w:rPr>
          <w:rFonts w:ascii="Arial" w:hAnsi="Arial" w:cs="Arial"/>
          <w:b/>
          <w:sz w:val="24"/>
          <w:szCs w:val="24"/>
        </w:rPr>
        <w:t xml:space="preserve">. </w:t>
      </w:r>
      <w:r w:rsidRPr="00AB1495">
        <w:rPr>
          <w:rFonts w:ascii="Arial" w:hAnsi="Arial" w:cs="Arial"/>
          <w:b/>
          <w:sz w:val="24"/>
          <w:szCs w:val="24"/>
          <w:vertAlign w:val="superscript"/>
        </w:rPr>
        <w:t xml:space="preserve">14 </w:t>
      </w:r>
      <w:r w:rsidRPr="00AB1495">
        <w:rPr>
          <w:rFonts w:ascii="Arial" w:hAnsi="Arial" w:cs="Arial"/>
          <w:b/>
          <w:sz w:val="24"/>
          <w:szCs w:val="24"/>
        </w:rPr>
        <w:t xml:space="preserve">The ark of God remained with the family of Obed-Edom in his house for three months, and the </w:t>
      </w:r>
      <w:r w:rsidRPr="00AB1495">
        <w:rPr>
          <w:rFonts w:ascii="Arial" w:hAnsi="Arial" w:cs="Arial"/>
          <w:b/>
          <w:smallCaps/>
          <w:sz w:val="24"/>
          <w:szCs w:val="24"/>
        </w:rPr>
        <w:t>Lord</w:t>
      </w:r>
      <w:r w:rsidRPr="00AB1495">
        <w:rPr>
          <w:rFonts w:ascii="Arial" w:hAnsi="Arial" w:cs="Arial"/>
          <w:b/>
          <w:sz w:val="24"/>
          <w:szCs w:val="24"/>
        </w:rPr>
        <w:t xml:space="preserve"> blessed his household and everything he had. </w:t>
      </w:r>
    </w:p>
    <w:p w:rsidR="00AB1495" w:rsidRPr="00AB1495" w:rsidRDefault="00AB1495" w:rsidP="00AB1495">
      <w:pPr>
        <w:tabs>
          <w:tab w:val="left" w:pos="720"/>
        </w:tabs>
        <w:autoSpaceDE w:val="0"/>
        <w:autoSpaceDN w:val="0"/>
        <w:adjustRightInd w:val="0"/>
        <w:spacing w:after="0" w:line="240" w:lineRule="auto"/>
        <w:jc w:val="both"/>
        <w:rPr>
          <w:rFonts w:ascii="Arial" w:hAnsi="Arial" w:cs="Arial"/>
          <w:b/>
          <w:sz w:val="24"/>
          <w:szCs w:val="24"/>
        </w:rPr>
      </w:pPr>
    </w:p>
    <w:p w:rsidR="00AB1495" w:rsidRPr="00AB1495" w:rsidRDefault="00AB1495" w:rsidP="00AB1495">
      <w:pPr>
        <w:autoSpaceDE w:val="0"/>
        <w:autoSpaceDN w:val="0"/>
        <w:adjustRightInd w:val="0"/>
        <w:spacing w:before="180" w:after="0" w:line="240" w:lineRule="auto"/>
        <w:rPr>
          <w:rFonts w:ascii="Arial" w:hAnsi="Arial" w:cs="Arial"/>
          <w:sz w:val="24"/>
          <w:szCs w:val="24"/>
        </w:rPr>
      </w:pPr>
      <w:proofErr w:type="gramStart"/>
      <w:r w:rsidRPr="00AB1495">
        <w:rPr>
          <w:rFonts w:ascii="Arial" w:hAnsi="Arial" w:cs="Arial"/>
          <w:b/>
          <w:bCs/>
          <w:sz w:val="24"/>
          <w:szCs w:val="28"/>
        </w:rPr>
        <w:t>13:1–14</w:t>
      </w:r>
      <w:r w:rsidRPr="00AB1495">
        <w:rPr>
          <w:rFonts w:ascii="Arial" w:hAnsi="Arial" w:cs="Arial"/>
          <w:bCs/>
          <w:sz w:val="24"/>
          <w:szCs w:val="28"/>
        </w:rPr>
        <w:t xml:space="preserve">    See 2Sa 6:1–11 and notes.</w:t>
      </w:r>
      <w:proofErr w:type="gramEnd"/>
      <w:r w:rsidRPr="00AB1495">
        <w:rPr>
          <w:rFonts w:ascii="Arial" w:hAnsi="Arial" w:cs="Arial"/>
          <w:bCs/>
          <w:sz w:val="24"/>
          <w:szCs w:val="28"/>
        </w:rPr>
        <w:t xml:space="preserve"> The author abandons the chronological order as given in 2Sa 5–6 and puts the transfer of the ark first, delaying his account of the palace building and the Philistine campaign until later (</w:t>
      </w:r>
      <w:proofErr w:type="spellStart"/>
      <w:r w:rsidRPr="00AB1495">
        <w:rPr>
          <w:rFonts w:ascii="Arial" w:hAnsi="Arial" w:cs="Arial"/>
          <w:bCs/>
          <w:sz w:val="24"/>
          <w:szCs w:val="28"/>
        </w:rPr>
        <w:t>ch.</w:t>
      </w:r>
      <w:proofErr w:type="spellEnd"/>
      <w:r w:rsidRPr="00AB1495">
        <w:rPr>
          <w:rFonts w:ascii="Arial" w:hAnsi="Arial" w:cs="Arial"/>
          <w:bCs/>
          <w:sz w:val="24"/>
          <w:szCs w:val="28"/>
        </w:rPr>
        <w:t xml:space="preserve"> 14). This is in accordance with his portrayal of David; David’s concern with the ark was expressed immediately upon his accession—his consultation with the leaders appears to be set in the context of the coronation banquet (12:38–40).</w:t>
      </w:r>
      <w:r>
        <w:rPr>
          <w:rFonts w:ascii="Arial" w:hAnsi="Arial" w:cs="Arial"/>
          <w:bCs/>
          <w:sz w:val="24"/>
          <w:szCs w:val="28"/>
        </w:rPr>
        <w:t xml:space="preserve"> (CSB)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r w:rsidRPr="00AB1495">
        <w:rPr>
          <w:rFonts w:ascii="Arial" w:hAnsi="Arial" w:cs="Arial"/>
          <w:b/>
          <w:sz w:val="24"/>
          <w:szCs w:val="24"/>
        </w:rPr>
        <w:t>13:1–4</w:t>
      </w:r>
      <w:r w:rsidRPr="00AB1495">
        <w:rPr>
          <w:rFonts w:ascii="Arial" w:hAnsi="Arial" w:cs="Arial"/>
          <w:sz w:val="24"/>
          <w:szCs w:val="24"/>
        </w:rPr>
        <w:t xml:space="preserve">    </w:t>
      </w:r>
      <w:proofErr w:type="gramStart"/>
      <w:r w:rsidRPr="00AB1495">
        <w:rPr>
          <w:rFonts w:ascii="Arial" w:hAnsi="Arial" w:cs="Arial"/>
          <w:sz w:val="24"/>
          <w:szCs w:val="24"/>
        </w:rPr>
        <w:t>These</w:t>
      </w:r>
      <w:proofErr w:type="gramEnd"/>
      <w:r w:rsidRPr="00AB1495">
        <w:rPr>
          <w:rFonts w:ascii="Arial" w:hAnsi="Arial" w:cs="Arial"/>
          <w:sz w:val="24"/>
          <w:szCs w:val="24"/>
        </w:rPr>
        <w:t xml:space="preserve"> verses are not found in Samuel and reflect the Chronicler’s own concerns with “all Israel.” The semi-military expedition to retrieve the ark in 2Sa 6:1 is here broadened by consultation with and support from the whole assembly of Israel, “throughout the territories” (v. 2), including the priests and Levites—an important point for the Chronicler since only they are allowed to move the ark (15:2, 13; 23:25–27; Dt 10:8).</w:t>
      </w:r>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r w:rsidRPr="00AB1495">
        <w:rPr>
          <w:rFonts w:ascii="Arial" w:hAnsi="Arial" w:cs="Arial"/>
          <w:b/>
          <w:sz w:val="24"/>
          <w:szCs w:val="24"/>
        </w:rPr>
        <w:t>13:3</w:t>
      </w:r>
      <w:r w:rsidRPr="00AB1495">
        <w:rPr>
          <w:rFonts w:ascii="Arial" w:hAnsi="Arial" w:cs="Arial"/>
          <w:sz w:val="24"/>
          <w:szCs w:val="24"/>
        </w:rPr>
        <w:t xml:space="preserve">    </w:t>
      </w:r>
      <w:r w:rsidRPr="00AB1495">
        <w:rPr>
          <w:rFonts w:ascii="Arial" w:hAnsi="Arial" w:cs="Arial"/>
          <w:i/>
          <w:sz w:val="24"/>
          <w:szCs w:val="24"/>
        </w:rPr>
        <w:t>we did not inquire of it during the reign of Saul.</w:t>
      </w:r>
      <w:r w:rsidRPr="00AB1495">
        <w:rPr>
          <w:rFonts w:ascii="Arial" w:hAnsi="Arial" w:cs="Arial"/>
          <w:sz w:val="24"/>
          <w:szCs w:val="24"/>
        </w:rPr>
        <w:t xml:space="preserve"> 1Sa 14:18 may be an exception (but see NIV text note there)</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r w:rsidRPr="00AB1495">
        <w:rPr>
          <w:rFonts w:ascii="Arial" w:hAnsi="Arial" w:cs="Arial"/>
          <w:b/>
          <w:sz w:val="24"/>
          <w:szCs w:val="24"/>
        </w:rPr>
        <w:t>13:5–6</w:t>
      </w:r>
      <w:r w:rsidRPr="00AB1495">
        <w:rPr>
          <w:rFonts w:ascii="Arial" w:hAnsi="Arial" w:cs="Arial"/>
          <w:sz w:val="24"/>
          <w:szCs w:val="24"/>
        </w:rPr>
        <w:t xml:space="preserve">    </w:t>
      </w:r>
      <w:proofErr w:type="gramStart"/>
      <w:r w:rsidRPr="00AB1495">
        <w:rPr>
          <w:rFonts w:ascii="Arial" w:hAnsi="Arial" w:cs="Arial"/>
          <w:sz w:val="24"/>
          <w:szCs w:val="24"/>
        </w:rPr>
        <w:t>The</w:t>
      </w:r>
      <w:proofErr w:type="gramEnd"/>
      <w:r w:rsidRPr="00AB1495">
        <w:rPr>
          <w:rFonts w:ascii="Arial" w:hAnsi="Arial" w:cs="Arial"/>
          <w:sz w:val="24"/>
          <w:szCs w:val="24"/>
        </w:rPr>
        <w:t xml:space="preserve"> emphasis remains on the united action of “all Israel.” Israelites came to participate in this venture all the way from Lebo </w:t>
      </w:r>
      <w:proofErr w:type="spellStart"/>
      <w:r w:rsidRPr="00AB1495">
        <w:rPr>
          <w:rFonts w:ascii="Arial" w:hAnsi="Arial" w:cs="Arial"/>
          <w:sz w:val="24"/>
          <w:szCs w:val="24"/>
        </w:rPr>
        <w:t>Hamath</w:t>
      </w:r>
      <w:proofErr w:type="spellEnd"/>
      <w:r w:rsidRPr="00AB1495">
        <w:rPr>
          <w:rFonts w:ascii="Arial" w:hAnsi="Arial" w:cs="Arial"/>
          <w:sz w:val="24"/>
          <w:szCs w:val="24"/>
        </w:rPr>
        <w:t xml:space="preserve"> in the north and from the </w:t>
      </w:r>
      <w:proofErr w:type="spellStart"/>
      <w:r w:rsidRPr="00AB1495">
        <w:rPr>
          <w:rFonts w:ascii="Arial" w:hAnsi="Arial" w:cs="Arial"/>
          <w:sz w:val="24"/>
          <w:szCs w:val="24"/>
        </w:rPr>
        <w:t>Shihor</w:t>
      </w:r>
      <w:proofErr w:type="spellEnd"/>
      <w:r w:rsidRPr="00AB1495">
        <w:rPr>
          <w:rFonts w:ascii="Arial" w:hAnsi="Arial" w:cs="Arial"/>
          <w:sz w:val="24"/>
          <w:szCs w:val="24"/>
        </w:rPr>
        <w:t xml:space="preserve"> River in the south</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proofErr w:type="gramStart"/>
      <w:r w:rsidRPr="00AB1495">
        <w:rPr>
          <w:rFonts w:ascii="Arial" w:hAnsi="Arial" w:cs="Arial"/>
          <w:b/>
          <w:sz w:val="24"/>
          <w:szCs w:val="24"/>
        </w:rPr>
        <w:t>13:5</w:t>
      </w:r>
      <w:r w:rsidRPr="00AB1495">
        <w:rPr>
          <w:rFonts w:ascii="Arial" w:hAnsi="Arial" w:cs="Arial"/>
          <w:sz w:val="24"/>
          <w:szCs w:val="24"/>
        </w:rPr>
        <w:t xml:space="preserve">    </w:t>
      </w:r>
      <w:proofErr w:type="spellStart"/>
      <w:r w:rsidRPr="00AB1495">
        <w:rPr>
          <w:rFonts w:ascii="Arial" w:hAnsi="Arial" w:cs="Arial"/>
          <w:i/>
          <w:sz w:val="24"/>
          <w:szCs w:val="24"/>
        </w:rPr>
        <w:t>Shihor</w:t>
      </w:r>
      <w:proofErr w:type="spellEnd"/>
      <w:r w:rsidRPr="00AB1495">
        <w:rPr>
          <w:rFonts w:ascii="Arial" w:hAnsi="Arial" w:cs="Arial"/>
          <w:i/>
          <w:sz w:val="24"/>
          <w:szCs w:val="24"/>
        </w:rPr>
        <w:t>.</w:t>
      </w:r>
      <w:proofErr w:type="gramEnd"/>
      <w:r w:rsidRPr="00AB1495">
        <w:rPr>
          <w:rFonts w:ascii="Arial" w:hAnsi="Arial" w:cs="Arial"/>
          <w:sz w:val="24"/>
          <w:szCs w:val="24"/>
        </w:rPr>
        <w:t xml:space="preserve"> </w:t>
      </w:r>
      <w:proofErr w:type="gramStart"/>
      <w:r w:rsidRPr="00AB1495">
        <w:rPr>
          <w:rFonts w:ascii="Arial" w:hAnsi="Arial" w:cs="Arial"/>
          <w:sz w:val="24"/>
          <w:szCs w:val="24"/>
        </w:rPr>
        <w:t>An Egyptian term meaning “the pool of Horus.”</w:t>
      </w:r>
      <w:proofErr w:type="gramEnd"/>
      <w:r w:rsidRPr="00AB1495">
        <w:rPr>
          <w:rFonts w:ascii="Arial" w:hAnsi="Arial" w:cs="Arial"/>
          <w:sz w:val="24"/>
          <w:szCs w:val="24"/>
        </w:rPr>
        <w:t xml:space="preserve"> It appears to be a part of the Nile or one of the major canals of the Nile (see Jos 13:3; Isa 23:3; </w:t>
      </w:r>
      <w:proofErr w:type="spellStart"/>
      <w:r w:rsidRPr="00AB1495">
        <w:rPr>
          <w:rFonts w:ascii="Arial" w:hAnsi="Arial" w:cs="Arial"/>
          <w:sz w:val="24"/>
          <w:szCs w:val="24"/>
        </w:rPr>
        <w:t>Jer</w:t>
      </w:r>
      <w:proofErr w:type="spellEnd"/>
      <w:r w:rsidRPr="00AB1495">
        <w:rPr>
          <w:rFonts w:ascii="Arial" w:hAnsi="Arial" w:cs="Arial"/>
          <w:sz w:val="24"/>
          <w:szCs w:val="24"/>
        </w:rPr>
        <w:t xml:space="preserve"> 2:18 and notes).</w:t>
      </w:r>
      <w:r>
        <w:rPr>
          <w:rFonts w:ascii="Arial" w:hAnsi="Arial" w:cs="Arial"/>
          <w:sz w:val="24"/>
          <w:szCs w:val="24"/>
        </w:rPr>
        <w:t xml:space="preserve"> (CSB)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proofErr w:type="gramStart"/>
      <w:r w:rsidRPr="00AB1495">
        <w:rPr>
          <w:rFonts w:ascii="Arial" w:hAnsi="Arial" w:cs="Arial"/>
          <w:b/>
          <w:sz w:val="24"/>
          <w:szCs w:val="24"/>
        </w:rPr>
        <w:t>13:6</w:t>
      </w:r>
      <w:r w:rsidRPr="00AB1495">
        <w:rPr>
          <w:rFonts w:ascii="Arial" w:hAnsi="Arial" w:cs="Arial"/>
          <w:sz w:val="24"/>
          <w:szCs w:val="24"/>
        </w:rPr>
        <w:t xml:space="preserve">    </w:t>
      </w:r>
      <w:proofErr w:type="spellStart"/>
      <w:r w:rsidRPr="00AB1495">
        <w:rPr>
          <w:rFonts w:ascii="Arial" w:hAnsi="Arial" w:cs="Arial"/>
          <w:i/>
          <w:sz w:val="24"/>
          <w:szCs w:val="24"/>
        </w:rPr>
        <w:t>Baalah</w:t>
      </w:r>
      <w:proofErr w:type="spellEnd"/>
      <w:r w:rsidRPr="00AB1495">
        <w:rPr>
          <w:rFonts w:ascii="Arial" w:hAnsi="Arial" w:cs="Arial"/>
          <w:i/>
          <w:sz w:val="24"/>
          <w:szCs w:val="24"/>
        </w:rPr>
        <w:t>.</w:t>
      </w:r>
      <w:proofErr w:type="gramEnd"/>
      <w:r w:rsidRPr="00AB1495">
        <w:rPr>
          <w:rFonts w:ascii="Arial" w:hAnsi="Arial" w:cs="Arial"/>
          <w:sz w:val="24"/>
          <w:szCs w:val="24"/>
        </w:rPr>
        <w:t xml:space="preserve"> </w:t>
      </w:r>
      <w:proofErr w:type="gramStart"/>
      <w:r w:rsidRPr="00AB1495">
        <w:rPr>
          <w:rFonts w:ascii="Arial" w:hAnsi="Arial" w:cs="Arial"/>
          <w:sz w:val="24"/>
          <w:szCs w:val="24"/>
        </w:rPr>
        <w:t xml:space="preserve">The Canaanite name for </w:t>
      </w:r>
      <w:proofErr w:type="spellStart"/>
      <w:r w:rsidRPr="00AB1495">
        <w:rPr>
          <w:rFonts w:ascii="Arial" w:hAnsi="Arial" w:cs="Arial"/>
          <w:sz w:val="24"/>
          <w:szCs w:val="24"/>
        </w:rPr>
        <w:t>Kiriath</w:t>
      </w:r>
      <w:proofErr w:type="spellEnd"/>
      <w:r w:rsidRPr="00AB1495">
        <w:rPr>
          <w:rFonts w:ascii="Arial" w:hAnsi="Arial" w:cs="Arial"/>
          <w:sz w:val="24"/>
          <w:szCs w:val="24"/>
        </w:rPr>
        <w:t xml:space="preserve"> </w:t>
      </w:r>
      <w:proofErr w:type="spellStart"/>
      <w:r w:rsidRPr="00AB1495">
        <w:rPr>
          <w:rFonts w:ascii="Arial" w:hAnsi="Arial" w:cs="Arial"/>
          <w:sz w:val="24"/>
          <w:szCs w:val="24"/>
        </w:rPr>
        <w:t>Jearim</w:t>
      </w:r>
      <w:proofErr w:type="spellEnd"/>
      <w:r w:rsidRPr="00AB1495">
        <w:rPr>
          <w:rFonts w:ascii="Arial" w:hAnsi="Arial" w:cs="Arial"/>
          <w:sz w:val="24"/>
          <w:szCs w:val="24"/>
        </w:rPr>
        <w:t xml:space="preserve">, also known as </w:t>
      </w:r>
      <w:proofErr w:type="spellStart"/>
      <w:r w:rsidRPr="00AB1495">
        <w:rPr>
          <w:rFonts w:ascii="Arial" w:hAnsi="Arial" w:cs="Arial"/>
          <w:sz w:val="24"/>
          <w:szCs w:val="24"/>
        </w:rPr>
        <w:t>Kiriath</w:t>
      </w:r>
      <w:proofErr w:type="spellEnd"/>
      <w:r w:rsidRPr="00AB1495">
        <w:rPr>
          <w:rFonts w:ascii="Arial" w:hAnsi="Arial" w:cs="Arial"/>
          <w:sz w:val="24"/>
          <w:szCs w:val="24"/>
        </w:rPr>
        <w:t xml:space="preserve"> Baal (Jos 18:14).</w:t>
      </w:r>
      <w:proofErr w:type="gramEnd"/>
      <w:r w:rsidRPr="00AB1495">
        <w:rPr>
          <w:rFonts w:ascii="Arial" w:hAnsi="Arial" w:cs="Arial"/>
          <w:sz w:val="24"/>
          <w:szCs w:val="24"/>
        </w:rPr>
        <w:t xml:space="preserve"> The Chronicler assumes that his readers are familiar with the account of how the ark came to be at </w:t>
      </w:r>
      <w:proofErr w:type="spellStart"/>
      <w:r w:rsidRPr="00AB1495">
        <w:rPr>
          <w:rFonts w:ascii="Arial" w:hAnsi="Arial" w:cs="Arial"/>
          <w:sz w:val="24"/>
          <w:szCs w:val="24"/>
        </w:rPr>
        <w:t>Kiriath</w:t>
      </w:r>
      <w:proofErr w:type="spellEnd"/>
      <w:r w:rsidRPr="00AB1495">
        <w:rPr>
          <w:rFonts w:ascii="Arial" w:hAnsi="Arial" w:cs="Arial"/>
          <w:sz w:val="24"/>
          <w:szCs w:val="24"/>
        </w:rPr>
        <w:t xml:space="preserve"> </w:t>
      </w:r>
      <w:proofErr w:type="spellStart"/>
      <w:r w:rsidRPr="00AB1495">
        <w:rPr>
          <w:rFonts w:ascii="Arial" w:hAnsi="Arial" w:cs="Arial"/>
          <w:sz w:val="24"/>
          <w:szCs w:val="24"/>
        </w:rPr>
        <w:t>Jearim</w:t>
      </w:r>
      <w:proofErr w:type="spellEnd"/>
      <w:r w:rsidRPr="00AB1495">
        <w:rPr>
          <w:rFonts w:ascii="Arial" w:hAnsi="Arial" w:cs="Arial"/>
          <w:sz w:val="24"/>
          <w:szCs w:val="24"/>
        </w:rPr>
        <w:t xml:space="preserve"> (1Sa 6:1–7:1)</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proofErr w:type="gramStart"/>
      <w:r w:rsidRPr="00AB1495">
        <w:rPr>
          <w:rFonts w:ascii="Arial" w:hAnsi="Arial" w:cs="Arial"/>
          <w:b/>
          <w:sz w:val="24"/>
          <w:szCs w:val="24"/>
        </w:rPr>
        <w:t>13:7</w:t>
      </w:r>
      <w:r w:rsidRPr="00AB1495">
        <w:rPr>
          <w:rFonts w:ascii="Arial" w:hAnsi="Arial" w:cs="Arial"/>
          <w:sz w:val="24"/>
          <w:szCs w:val="24"/>
        </w:rPr>
        <w:t xml:space="preserve">    </w:t>
      </w:r>
      <w:proofErr w:type="spellStart"/>
      <w:r w:rsidRPr="00AB1495">
        <w:rPr>
          <w:rFonts w:ascii="Arial" w:hAnsi="Arial" w:cs="Arial"/>
          <w:i/>
          <w:sz w:val="24"/>
          <w:szCs w:val="24"/>
        </w:rPr>
        <w:t>Uzzah</w:t>
      </w:r>
      <w:proofErr w:type="spellEnd"/>
      <w:r w:rsidRPr="00AB1495">
        <w:rPr>
          <w:rFonts w:ascii="Arial" w:hAnsi="Arial" w:cs="Arial"/>
          <w:i/>
          <w:sz w:val="24"/>
          <w:szCs w:val="24"/>
        </w:rPr>
        <w:t xml:space="preserve"> and </w:t>
      </w:r>
      <w:proofErr w:type="spellStart"/>
      <w:r w:rsidRPr="00AB1495">
        <w:rPr>
          <w:rFonts w:ascii="Arial" w:hAnsi="Arial" w:cs="Arial"/>
          <w:i/>
          <w:sz w:val="24"/>
          <w:szCs w:val="24"/>
        </w:rPr>
        <w:t>Ahio</w:t>
      </w:r>
      <w:proofErr w:type="spellEnd"/>
      <w:r w:rsidRPr="00AB1495">
        <w:rPr>
          <w:rFonts w:ascii="Arial" w:hAnsi="Arial" w:cs="Arial"/>
          <w:i/>
          <w:sz w:val="24"/>
          <w:szCs w:val="24"/>
        </w:rPr>
        <w:t>.</w:t>
      </w:r>
      <w:proofErr w:type="gramEnd"/>
      <w:r w:rsidRPr="00AB1495">
        <w:rPr>
          <w:rFonts w:ascii="Arial" w:hAnsi="Arial" w:cs="Arial"/>
          <w:sz w:val="24"/>
          <w:szCs w:val="24"/>
        </w:rPr>
        <w:t xml:space="preserve"> Sons or descendants of </w:t>
      </w:r>
      <w:proofErr w:type="spellStart"/>
      <w:r w:rsidRPr="00AB1495">
        <w:rPr>
          <w:rFonts w:ascii="Arial" w:hAnsi="Arial" w:cs="Arial"/>
          <w:sz w:val="24"/>
          <w:szCs w:val="24"/>
        </w:rPr>
        <w:t>Abinadab</w:t>
      </w:r>
      <w:proofErr w:type="spellEnd"/>
      <w:r w:rsidRPr="00AB1495">
        <w:rPr>
          <w:rFonts w:ascii="Arial" w:hAnsi="Arial" w:cs="Arial"/>
          <w:sz w:val="24"/>
          <w:szCs w:val="24"/>
        </w:rPr>
        <w:t xml:space="preserve"> (2Sa 6:3)</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proofErr w:type="gramStart"/>
      <w:r w:rsidRPr="00AB1495">
        <w:rPr>
          <w:rFonts w:ascii="Arial" w:hAnsi="Arial" w:cs="Arial"/>
          <w:b/>
          <w:sz w:val="24"/>
          <w:szCs w:val="24"/>
        </w:rPr>
        <w:t>13:10</w:t>
      </w:r>
      <w:r w:rsidRPr="00AB1495">
        <w:rPr>
          <w:rFonts w:ascii="Arial" w:hAnsi="Arial" w:cs="Arial"/>
          <w:sz w:val="24"/>
          <w:szCs w:val="24"/>
        </w:rPr>
        <w:t xml:space="preserve">    </w:t>
      </w:r>
      <w:r w:rsidRPr="00AB1495">
        <w:rPr>
          <w:rFonts w:ascii="Arial" w:hAnsi="Arial" w:cs="Arial"/>
          <w:i/>
          <w:sz w:val="24"/>
          <w:szCs w:val="24"/>
        </w:rPr>
        <w:t>because he had put his hand on the ark.</w:t>
      </w:r>
      <w:proofErr w:type="gramEnd"/>
      <w:r w:rsidRPr="00AB1495">
        <w:rPr>
          <w:rFonts w:ascii="Arial" w:hAnsi="Arial" w:cs="Arial"/>
          <w:sz w:val="24"/>
          <w:szCs w:val="24"/>
        </w:rPr>
        <w:t xml:space="preserve"> The ark was to be moved only by Levites, who carried it with poles inserted through rings in the sides of the ark (Ex 25:12–15). None of the holy things was to be touched, on penalty of death (Nu 4:15). These strictures were observed in the second and successful attempt to move the ark to Jerusalem (15:1–15). It cannot be known whether </w:t>
      </w:r>
      <w:proofErr w:type="spellStart"/>
      <w:r w:rsidRPr="00AB1495">
        <w:rPr>
          <w:rFonts w:ascii="Arial" w:hAnsi="Arial" w:cs="Arial"/>
          <w:sz w:val="24"/>
          <w:szCs w:val="24"/>
        </w:rPr>
        <w:t>Uzzah</w:t>
      </w:r>
      <w:proofErr w:type="spellEnd"/>
      <w:r w:rsidRPr="00AB1495">
        <w:rPr>
          <w:rFonts w:ascii="Arial" w:hAnsi="Arial" w:cs="Arial"/>
          <w:sz w:val="24"/>
          <w:szCs w:val="24"/>
        </w:rPr>
        <w:t xml:space="preserve"> and </w:t>
      </w:r>
      <w:proofErr w:type="spellStart"/>
      <w:r w:rsidRPr="00AB1495">
        <w:rPr>
          <w:rFonts w:ascii="Arial" w:hAnsi="Arial" w:cs="Arial"/>
          <w:sz w:val="24"/>
          <w:szCs w:val="24"/>
        </w:rPr>
        <w:t>Ahio</w:t>
      </w:r>
      <w:proofErr w:type="spellEnd"/>
      <w:r w:rsidRPr="00AB1495">
        <w:rPr>
          <w:rFonts w:ascii="Arial" w:hAnsi="Arial" w:cs="Arial"/>
          <w:sz w:val="24"/>
          <w:szCs w:val="24"/>
        </w:rPr>
        <w:t xml:space="preserve"> were Levites—the Samuel account does not mention the presence of Levites, but the Chronicler’s careful inclusion of Levites in this expedition suggests that they were (see note on vv. 1–4). In any case, the ark should not have been moved on a cart (as done by the Philistines, 1Sa 6) or touched</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Default="00AB1495" w:rsidP="00AB1495">
      <w:pPr>
        <w:autoSpaceDE w:val="0"/>
        <w:autoSpaceDN w:val="0"/>
        <w:adjustRightInd w:val="0"/>
        <w:spacing w:after="0" w:line="240" w:lineRule="auto"/>
        <w:rPr>
          <w:rFonts w:ascii="Arial" w:hAnsi="Arial" w:cs="Arial"/>
          <w:b/>
          <w:sz w:val="24"/>
          <w:szCs w:val="24"/>
        </w:rPr>
      </w:pPr>
    </w:p>
    <w:p w:rsidR="00AB1495" w:rsidRPr="00AB1495" w:rsidRDefault="00AB1495" w:rsidP="00AB1495">
      <w:pPr>
        <w:autoSpaceDE w:val="0"/>
        <w:autoSpaceDN w:val="0"/>
        <w:adjustRightInd w:val="0"/>
        <w:spacing w:after="0" w:line="240" w:lineRule="auto"/>
        <w:rPr>
          <w:rFonts w:ascii="Arial" w:hAnsi="Arial" w:cs="Arial"/>
          <w:sz w:val="24"/>
          <w:szCs w:val="24"/>
        </w:rPr>
      </w:pPr>
      <w:proofErr w:type="gramStart"/>
      <w:r w:rsidRPr="00AB1495">
        <w:rPr>
          <w:rFonts w:ascii="Arial" w:hAnsi="Arial" w:cs="Arial"/>
          <w:b/>
          <w:sz w:val="24"/>
          <w:szCs w:val="24"/>
        </w:rPr>
        <w:t>13:13</w:t>
      </w:r>
      <w:r w:rsidRPr="00AB1495">
        <w:rPr>
          <w:rFonts w:ascii="Arial" w:hAnsi="Arial" w:cs="Arial"/>
          <w:sz w:val="24"/>
          <w:szCs w:val="24"/>
        </w:rPr>
        <w:t xml:space="preserve">    </w:t>
      </w:r>
      <w:r w:rsidRPr="00AB1495">
        <w:rPr>
          <w:rFonts w:ascii="Arial" w:hAnsi="Arial" w:cs="Arial"/>
          <w:i/>
          <w:sz w:val="24"/>
          <w:szCs w:val="24"/>
        </w:rPr>
        <w:t>Obed-Edom.</w:t>
      </w:r>
      <w:proofErr w:type="gramEnd"/>
      <w:r w:rsidRPr="00AB1495">
        <w:rPr>
          <w:rFonts w:ascii="Arial" w:hAnsi="Arial" w:cs="Arial"/>
          <w:sz w:val="24"/>
          <w:szCs w:val="24"/>
        </w:rPr>
        <w:t xml:space="preserve"> Perhaps the same man mentioned in 15:18, 21, 24. In 26:4 God’s blessing on Obed-Edom included numerous sons. This reference also establishes that Obed-Edom was a Levite and that the ark was properly left in his care</w:t>
      </w:r>
      <w:proofErr w:type="gramStart"/>
      <w:r w:rsidRPr="00AB1495">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AB1495" w:rsidRPr="00AB1495" w:rsidRDefault="00AB1495" w:rsidP="00AB1495">
      <w:pPr>
        <w:tabs>
          <w:tab w:val="left" w:pos="720"/>
        </w:tabs>
        <w:autoSpaceDE w:val="0"/>
        <w:autoSpaceDN w:val="0"/>
        <w:adjustRightInd w:val="0"/>
        <w:spacing w:after="0" w:line="240" w:lineRule="auto"/>
        <w:jc w:val="both"/>
        <w:rPr>
          <w:rFonts w:ascii="Arial" w:hAnsi="Arial" w:cs="Arial"/>
          <w:b/>
          <w:sz w:val="24"/>
          <w:szCs w:val="24"/>
        </w:rPr>
      </w:pPr>
      <w:bookmarkStart w:id="0" w:name="_GoBack"/>
      <w:bookmarkEnd w:id="0"/>
    </w:p>
    <w:sectPr w:rsidR="00AB1495" w:rsidRPr="00AB14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4A" w:rsidRDefault="0062494A" w:rsidP="00AB1495">
      <w:pPr>
        <w:spacing w:after="0" w:line="240" w:lineRule="auto"/>
      </w:pPr>
      <w:r>
        <w:separator/>
      </w:r>
    </w:p>
  </w:endnote>
  <w:endnote w:type="continuationSeparator" w:id="0">
    <w:p w:rsidR="0062494A" w:rsidRDefault="0062494A" w:rsidP="00AB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6485"/>
      <w:docPartObj>
        <w:docPartGallery w:val="Page Numbers (Bottom of Page)"/>
        <w:docPartUnique/>
      </w:docPartObj>
    </w:sdtPr>
    <w:sdtEndPr>
      <w:rPr>
        <w:noProof/>
      </w:rPr>
    </w:sdtEndPr>
    <w:sdtContent>
      <w:p w:rsidR="00AB1495" w:rsidRDefault="00AB14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1495" w:rsidRDefault="00AB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4A" w:rsidRDefault="0062494A" w:rsidP="00AB1495">
      <w:pPr>
        <w:spacing w:after="0" w:line="240" w:lineRule="auto"/>
      </w:pPr>
      <w:r>
        <w:separator/>
      </w:r>
    </w:p>
  </w:footnote>
  <w:footnote w:type="continuationSeparator" w:id="0">
    <w:p w:rsidR="0062494A" w:rsidRDefault="0062494A" w:rsidP="00AB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CE"/>
    <w:rsid w:val="0062494A"/>
    <w:rsid w:val="00A9287B"/>
    <w:rsid w:val="00AB1495"/>
    <w:rsid w:val="00D253CE"/>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95"/>
  </w:style>
  <w:style w:type="paragraph" w:styleId="Footer">
    <w:name w:val="footer"/>
    <w:basedOn w:val="Normal"/>
    <w:link w:val="FooterChar"/>
    <w:uiPriority w:val="99"/>
    <w:unhideWhenUsed/>
    <w:rsid w:val="00AB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95"/>
  </w:style>
  <w:style w:type="paragraph" w:styleId="Footer">
    <w:name w:val="footer"/>
    <w:basedOn w:val="Normal"/>
    <w:link w:val="FooterChar"/>
    <w:uiPriority w:val="99"/>
    <w:unhideWhenUsed/>
    <w:rsid w:val="00AB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2014-09-24T19:58:00Z</dcterms:created>
  <dcterms:modified xsi:type="dcterms:W3CDTF">2014-09-28T13:40:00Z</dcterms:modified>
</cp:coreProperties>
</file>