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E26" w:rsidRPr="00107667" w:rsidRDefault="00537E26" w:rsidP="00537E26">
      <w:pPr>
        <w:autoSpaceDE w:val="0"/>
        <w:autoSpaceDN w:val="0"/>
        <w:adjustRightInd w:val="0"/>
        <w:spacing w:after="0" w:line="240" w:lineRule="auto"/>
        <w:jc w:val="center"/>
        <w:rPr>
          <w:rFonts w:ascii="Arial" w:hAnsi="Arial" w:cs="Arial"/>
          <w:b/>
          <w:i/>
          <w:sz w:val="48"/>
          <w:szCs w:val="48"/>
        </w:rPr>
      </w:pPr>
      <w:r w:rsidRPr="00107667">
        <w:rPr>
          <w:rFonts w:ascii="Arial" w:hAnsi="Arial" w:cs="Arial"/>
          <w:b/>
          <w:i/>
          <w:sz w:val="48"/>
          <w:szCs w:val="48"/>
        </w:rPr>
        <w:t>1 Chronicles</w:t>
      </w:r>
    </w:p>
    <w:p w:rsidR="00537E26" w:rsidRPr="00107667" w:rsidRDefault="00537E26" w:rsidP="00537E26">
      <w:pPr>
        <w:autoSpaceDE w:val="0"/>
        <w:autoSpaceDN w:val="0"/>
        <w:adjustRightInd w:val="0"/>
        <w:spacing w:after="0" w:line="240" w:lineRule="auto"/>
        <w:jc w:val="center"/>
        <w:rPr>
          <w:rFonts w:ascii="Arial" w:hAnsi="Arial" w:cs="Arial"/>
          <w:b/>
          <w:i/>
          <w:sz w:val="36"/>
          <w:szCs w:val="36"/>
        </w:rPr>
      </w:pPr>
      <w:r w:rsidRPr="00107667">
        <w:rPr>
          <w:rFonts w:ascii="Arial" w:hAnsi="Arial" w:cs="Arial"/>
          <w:b/>
          <w:i/>
          <w:sz w:val="36"/>
          <w:szCs w:val="36"/>
        </w:rPr>
        <w:t>Chapter 14</w:t>
      </w:r>
    </w:p>
    <w:p w:rsidR="00107667" w:rsidRPr="00107667" w:rsidRDefault="00107667" w:rsidP="00107667">
      <w:pPr>
        <w:autoSpaceDE w:val="0"/>
        <w:autoSpaceDN w:val="0"/>
        <w:adjustRightInd w:val="0"/>
        <w:spacing w:before="200" w:after="150" w:line="240" w:lineRule="auto"/>
        <w:jc w:val="both"/>
        <w:rPr>
          <w:rFonts w:ascii="Arial" w:hAnsi="Arial" w:cs="Arial"/>
          <w:b/>
          <w:sz w:val="24"/>
          <w:szCs w:val="24"/>
        </w:rPr>
      </w:pPr>
      <w:r w:rsidRPr="00107667">
        <w:rPr>
          <w:rFonts w:ascii="Arial" w:hAnsi="Arial" w:cs="Arial"/>
          <w:b/>
          <w:i/>
          <w:sz w:val="28"/>
          <w:szCs w:val="28"/>
        </w:rPr>
        <w:t>David’s House and Family</w:t>
      </w:r>
    </w:p>
    <w:p w:rsidR="00107667" w:rsidRPr="00107667" w:rsidRDefault="00107667" w:rsidP="00107667">
      <w:pPr>
        <w:tabs>
          <w:tab w:val="left" w:pos="720"/>
        </w:tabs>
        <w:autoSpaceDE w:val="0"/>
        <w:autoSpaceDN w:val="0"/>
        <w:adjustRightInd w:val="0"/>
        <w:spacing w:after="0" w:line="240" w:lineRule="auto"/>
        <w:jc w:val="both"/>
        <w:rPr>
          <w:rFonts w:ascii="Arial" w:hAnsi="Arial" w:cs="Arial"/>
          <w:b/>
          <w:sz w:val="24"/>
          <w:szCs w:val="24"/>
        </w:rPr>
      </w:pPr>
      <w:r w:rsidRPr="00107667">
        <w:rPr>
          <w:rFonts w:ascii="Arial" w:hAnsi="Arial" w:cs="Arial"/>
          <w:b/>
          <w:sz w:val="24"/>
          <w:szCs w:val="24"/>
        </w:rPr>
        <w:t xml:space="preserve">Now Hiram king of </w:t>
      </w:r>
      <w:proofErr w:type="spellStart"/>
      <w:r w:rsidRPr="00107667">
        <w:rPr>
          <w:rFonts w:ascii="Arial" w:hAnsi="Arial" w:cs="Arial"/>
          <w:b/>
          <w:sz w:val="24"/>
          <w:szCs w:val="24"/>
        </w:rPr>
        <w:t>Tyre</w:t>
      </w:r>
      <w:proofErr w:type="spellEnd"/>
      <w:r w:rsidRPr="00107667">
        <w:rPr>
          <w:rFonts w:ascii="Arial" w:hAnsi="Arial" w:cs="Arial"/>
          <w:b/>
          <w:sz w:val="24"/>
          <w:szCs w:val="24"/>
        </w:rPr>
        <w:t xml:space="preserve"> sent messengers to David, along with cedar logs, stonemasons and carpenters to build a palace for him. </w:t>
      </w:r>
      <w:r w:rsidRPr="00107667">
        <w:rPr>
          <w:rFonts w:ascii="Arial" w:hAnsi="Arial" w:cs="Arial"/>
          <w:b/>
          <w:sz w:val="24"/>
          <w:szCs w:val="24"/>
          <w:vertAlign w:val="superscript"/>
        </w:rPr>
        <w:t xml:space="preserve">2 </w:t>
      </w:r>
      <w:r w:rsidRPr="00107667">
        <w:rPr>
          <w:rFonts w:ascii="Arial" w:hAnsi="Arial" w:cs="Arial"/>
          <w:b/>
          <w:sz w:val="24"/>
          <w:szCs w:val="24"/>
        </w:rPr>
        <w:t xml:space="preserve">And David knew that the </w:t>
      </w:r>
      <w:r w:rsidRPr="00107667">
        <w:rPr>
          <w:rFonts w:ascii="Arial" w:hAnsi="Arial" w:cs="Arial"/>
          <w:b/>
          <w:smallCaps/>
          <w:sz w:val="24"/>
          <w:szCs w:val="24"/>
        </w:rPr>
        <w:t>Lord</w:t>
      </w:r>
      <w:r w:rsidRPr="00107667">
        <w:rPr>
          <w:rFonts w:ascii="Arial" w:hAnsi="Arial" w:cs="Arial"/>
          <w:b/>
          <w:sz w:val="24"/>
          <w:szCs w:val="24"/>
        </w:rPr>
        <w:t xml:space="preserve"> had established him as king over Israel and that his kingdom had been highly exalted for the sake of his people Israel. </w:t>
      </w:r>
      <w:r w:rsidRPr="00107667">
        <w:rPr>
          <w:rFonts w:ascii="Arial" w:hAnsi="Arial" w:cs="Arial"/>
          <w:b/>
          <w:sz w:val="24"/>
          <w:szCs w:val="24"/>
          <w:vertAlign w:val="superscript"/>
        </w:rPr>
        <w:t xml:space="preserve">3 </w:t>
      </w:r>
      <w:r w:rsidRPr="00107667">
        <w:rPr>
          <w:rFonts w:ascii="Arial" w:hAnsi="Arial" w:cs="Arial"/>
          <w:b/>
          <w:sz w:val="24"/>
          <w:szCs w:val="24"/>
        </w:rPr>
        <w:t xml:space="preserve">In Jerusalem David took more wives and became the father of more sons and daughters. </w:t>
      </w:r>
      <w:r w:rsidRPr="00107667">
        <w:rPr>
          <w:rFonts w:ascii="Arial" w:hAnsi="Arial" w:cs="Arial"/>
          <w:b/>
          <w:sz w:val="24"/>
          <w:szCs w:val="24"/>
          <w:vertAlign w:val="superscript"/>
        </w:rPr>
        <w:t xml:space="preserve">4 </w:t>
      </w:r>
      <w:r w:rsidRPr="00107667">
        <w:rPr>
          <w:rFonts w:ascii="Arial" w:hAnsi="Arial" w:cs="Arial"/>
          <w:b/>
          <w:sz w:val="24"/>
          <w:szCs w:val="24"/>
        </w:rPr>
        <w:t xml:space="preserve">These are the names of the children born to him there: </w:t>
      </w:r>
      <w:proofErr w:type="spellStart"/>
      <w:r w:rsidRPr="00107667">
        <w:rPr>
          <w:rFonts w:ascii="Arial" w:hAnsi="Arial" w:cs="Arial"/>
          <w:b/>
          <w:sz w:val="24"/>
          <w:szCs w:val="24"/>
        </w:rPr>
        <w:t>Shammua</w:t>
      </w:r>
      <w:proofErr w:type="spellEnd"/>
      <w:r w:rsidRPr="00107667">
        <w:rPr>
          <w:rFonts w:ascii="Arial" w:hAnsi="Arial" w:cs="Arial"/>
          <w:b/>
          <w:sz w:val="24"/>
          <w:szCs w:val="24"/>
        </w:rPr>
        <w:t xml:space="preserve">, </w:t>
      </w:r>
      <w:proofErr w:type="spellStart"/>
      <w:r w:rsidRPr="00107667">
        <w:rPr>
          <w:rFonts w:ascii="Arial" w:hAnsi="Arial" w:cs="Arial"/>
          <w:b/>
          <w:sz w:val="24"/>
          <w:szCs w:val="24"/>
        </w:rPr>
        <w:t>Shobab</w:t>
      </w:r>
      <w:proofErr w:type="spellEnd"/>
      <w:r w:rsidRPr="00107667">
        <w:rPr>
          <w:rFonts w:ascii="Arial" w:hAnsi="Arial" w:cs="Arial"/>
          <w:b/>
          <w:sz w:val="24"/>
          <w:szCs w:val="24"/>
        </w:rPr>
        <w:t xml:space="preserve">, Nathan, Solomon, </w:t>
      </w:r>
      <w:r w:rsidRPr="00107667">
        <w:rPr>
          <w:rFonts w:ascii="Arial" w:hAnsi="Arial" w:cs="Arial"/>
          <w:b/>
          <w:sz w:val="24"/>
          <w:szCs w:val="24"/>
          <w:vertAlign w:val="superscript"/>
        </w:rPr>
        <w:t xml:space="preserve">5 </w:t>
      </w:r>
      <w:proofErr w:type="spellStart"/>
      <w:r w:rsidRPr="00107667">
        <w:rPr>
          <w:rFonts w:ascii="Arial" w:hAnsi="Arial" w:cs="Arial"/>
          <w:b/>
          <w:sz w:val="24"/>
          <w:szCs w:val="24"/>
        </w:rPr>
        <w:t>Ibhar</w:t>
      </w:r>
      <w:proofErr w:type="spellEnd"/>
      <w:r w:rsidRPr="00107667">
        <w:rPr>
          <w:rFonts w:ascii="Arial" w:hAnsi="Arial" w:cs="Arial"/>
          <w:b/>
          <w:sz w:val="24"/>
          <w:szCs w:val="24"/>
        </w:rPr>
        <w:t xml:space="preserve">, </w:t>
      </w:r>
      <w:proofErr w:type="spellStart"/>
      <w:r w:rsidRPr="00107667">
        <w:rPr>
          <w:rFonts w:ascii="Arial" w:hAnsi="Arial" w:cs="Arial"/>
          <w:b/>
          <w:sz w:val="24"/>
          <w:szCs w:val="24"/>
        </w:rPr>
        <w:t>Elishua</w:t>
      </w:r>
      <w:proofErr w:type="spellEnd"/>
      <w:r w:rsidRPr="00107667">
        <w:rPr>
          <w:rFonts w:ascii="Arial" w:hAnsi="Arial" w:cs="Arial"/>
          <w:b/>
          <w:sz w:val="24"/>
          <w:szCs w:val="24"/>
        </w:rPr>
        <w:t xml:space="preserve">, </w:t>
      </w:r>
      <w:proofErr w:type="spellStart"/>
      <w:r w:rsidRPr="00107667">
        <w:rPr>
          <w:rFonts w:ascii="Arial" w:hAnsi="Arial" w:cs="Arial"/>
          <w:b/>
          <w:sz w:val="24"/>
          <w:szCs w:val="24"/>
        </w:rPr>
        <w:t>Elpelet</w:t>
      </w:r>
      <w:proofErr w:type="spellEnd"/>
      <w:r w:rsidRPr="00107667">
        <w:rPr>
          <w:rFonts w:ascii="Arial" w:hAnsi="Arial" w:cs="Arial"/>
          <w:b/>
          <w:sz w:val="24"/>
          <w:szCs w:val="24"/>
        </w:rPr>
        <w:t xml:space="preserve">, </w:t>
      </w:r>
      <w:r w:rsidRPr="00107667">
        <w:rPr>
          <w:rFonts w:ascii="Arial" w:hAnsi="Arial" w:cs="Arial"/>
          <w:b/>
          <w:sz w:val="24"/>
          <w:szCs w:val="24"/>
          <w:vertAlign w:val="superscript"/>
        </w:rPr>
        <w:t xml:space="preserve">6 </w:t>
      </w:r>
      <w:proofErr w:type="spellStart"/>
      <w:r w:rsidRPr="00107667">
        <w:rPr>
          <w:rFonts w:ascii="Arial" w:hAnsi="Arial" w:cs="Arial"/>
          <w:b/>
          <w:sz w:val="24"/>
          <w:szCs w:val="24"/>
        </w:rPr>
        <w:t>Nogah</w:t>
      </w:r>
      <w:proofErr w:type="spellEnd"/>
      <w:r w:rsidRPr="00107667">
        <w:rPr>
          <w:rFonts w:ascii="Arial" w:hAnsi="Arial" w:cs="Arial"/>
          <w:b/>
          <w:sz w:val="24"/>
          <w:szCs w:val="24"/>
        </w:rPr>
        <w:t xml:space="preserve">, </w:t>
      </w:r>
      <w:proofErr w:type="spellStart"/>
      <w:r w:rsidRPr="00107667">
        <w:rPr>
          <w:rFonts w:ascii="Arial" w:hAnsi="Arial" w:cs="Arial"/>
          <w:b/>
          <w:sz w:val="24"/>
          <w:szCs w:val="24"/>
        </w:rPr>
        <w:t>Nepheg</w:t>
      </w:r>
      <w:proofErr w:type="spellEnd"/>
      <w:r w:rsidRPr="00107667">
        <w:rPr>
          <w:rFonts w:ascii="Arial" w:hAnsi="Arial" w:cs="Arial"/>
          <w:b/>
          <w:sz w:val="24"/>
          <w:szCs w:val="24"/>
        </w:rPr>
        <w:t xml:space="preserve">, </w:t>
      </w:r>
      <w:proofErr w:type="spellStart"/>
      <w:r w:rsidRPr="00107667">
        <w:rPr>
          <w:rFonts w:ascii="Arial" w:hAnsi="Arial" w:cs="Arial"/>
          <w:b/>
          <w:sz w:val="24"/>
          <w:szCs w:val="24"/>
        </w:rPr>
        <w:t>Japhia</w:t>
      </w:r>
      <w:proofErr w:type="spellEnd"/>
      <w:r w:rsidRPr="00107667">
        <w:rPr>
          <w:rFonts w:ascii="Arial" w:hAnsi="Arial" w:cs="Arial"/>
          <w:b/>
          <w:sz w:val="24"/>
          <w:szCs w:val="24"/>
        </w:rPr>
        <w:t xml:space="preserve">, </w:t>
      </w:r>
      <w:r w:rsidRPr="00107667">
        <w:rPr>
          <w:rFonts w:ascii="Arial" w:hAnsi="Arial" w:cs="Arial"/>
          <w:b/>
          <w:sz w:val="24"/>
          <w:szCs w:val="24"/>
          <w:vertAlign w:val="superscript"/>
        </w:rPr>
        <w:t xml:space="preserve">7 </w:t>
      </w:r>
      <w:proofErr w:type="spellStart"/>
      <w:r w:rsidRPr="00107667">
        <w:rPr>
          <w:rFonts w:ascii="Arial" w:hAnsi="Arial" w:cs="Arial"/>
          <w:b/>
          <w:sz w:val="24"/>
          <w:szCs w:val="24"/>
        </w:rPr>
        <w:t>Elishama</w:t>
      </w:r>
      <w:proofErr w:type="spellEnd"/>
      <w:r w:rsidRPr="00107667">
        <w:rPr>
          <w:rFonts w:ascii="Arial" w:hAnsi="Arial" w:cs="Arial"/>
          <w:b/>
          <w:sz w:val="24"/>
          <w:szCs w:val="24"/>
        </w:rPr>
        <w:t xml:space="preserve">, </w:t>
      </w:r>
      <w:proofErr w:type="spellStart"/>
      <w:r w:rsidRPr="00107667">
        <w:rPr>
          <w:rFonts w:ascii="Arial" w:hAnsi="Arial" w:cs="Arial"/>
          <w:b/>
          <w:sz w:val="24"/>
          <w:szCs w:val="24"/>
        </w:rPr>
        <w:t>Beeliada</w:t>
      </w:r>
      <w:proofErr w:type="spellEnd"/>
      <w:r w:rsidRPr="00107667">
        <w:rPr>
          <w:rFonts w:ascii="Arial" w:hAnsi="Arial" w:cs="Arial"/>
          <w:b/>
          <w:sz w:val="24"/>
          <w:szCs w:val="24"/>
        </w:rPr>
        <w:t xml:space="preserve"> and </w:t>
      </w:r>
      <w:proofErr w:type="spellStart"/>
      <w:r w:rsidRPr="00107667">
        <w:rPr>
          <w:rFonts w:ascii="Arial" w:hAnsi="Arial" w:cs="Arial"/>
          <w:b/>
          <w:sz w:val="24"/>
          <w:szCs w:val="24"/>
        </w:rPr>
        <w:t>Eliphelet</w:t>
      </w:r>
      <w:proofErr w:type="spellEnd"/>
      <w:r w:rsidRPr="00107667">
        <w:rPr>
          <w:rFonts w:ascii="Arial" w:hAnsi="Arial" w:cs="Arial"/>
          <w:b/>
          <w:sz w:val="24"/>
          <w:szCs w:val="24"/>
        </w:rPr>
        <w:t xml:space="preserve">. </w:t>
      </w:r>
    </w:p>
    <w:p w:rsidR="00107667" w:rsidRPr="00107667" w:rsidRDefault="00107667" w:rsidP="00107667">
      <w:pPr>
        <w:tabs>
          <w:tab w:val="left" w:pos="720"/>
        </w:tabs>
        <w:autoSpaceDE w:val="0"/>
        <w:autoSpaceDN w:val="0"/>
        <w:adjustRightInd w:val="0"/>
        <w:spacing w:after="0" w:line="240" w:lineRule="auto"/>
        <w:jc w:val="both"/>
        <w:rPr>
          <w:rFonts w:ascii="Arial" w:hAnsi="Arial" w:cs="Arial"/>
          <w:b/>
          <w:sz w:val="24"/>
          <w:szCs w:val="24"/>
        </w:rPr>
      </w:pPr>
    </w:p>
    <w:p w:rsidR="00107667" w:rsidRPr="00107667" w:rsidRDefault="00107667" w:rsidP="00107667">
      <w:pPr>
        <w:autoSpaceDE w:val="0"/>
        <w:autoSpaceDN w:val="0"/>
        <w:adjustRightInd w:val="0"/>
        <w:spacing w:before="180" w:after="0" w:line="240" w:lineRule="auto"/>
        <w:rPr>
          <w:rFonts w:ascii="Arial" w:hAnsi="Arial" w:cs="Arial"/>
          <w:sz w:val="24"/>
          <w:szCs w:val="24"/>
        </w:rPr>
      </w:pPr>
      <w:r w:rsidRPr="00107667">
        <w:rPr>
          <w:rFonts w:ascii="Arial" w:hAnsi="Arial" w:cs="Arial"/>
          <w:b/>
          <w:bCs/>
          <w:sz w:val="24"/>
          <w:szCs w:val="28"/>
        </w:rPr>
        <w:t>14:</w:t>
      </w:r>
      <w:proofErr w:type="gramStart"/>
      <w:r w:rsidRPr="00107667">
        <w:rPr>
          <w:rFonts w:ascii="Arial" w:hAnsi="Arial" w:cs="Arial"/>
          <w:b/>
          <w:bCs/>
          <w:sz w:val="24"/>
          <w:szCs w:val="28"/>
        </w:rPr>
        <w:t>1–17</w:t>
      </w:r>
      <w:r w:rsidRPr="00107667">
        <w:rPr>
          <w:rFonts w:ascii="Arial" w:hAnsi="Arial" w:cs="Arial"/>
          <w:bCs/>
          <w:sz w:val="24"/>
          <w:szCs w:val="28"/>
        </w:rPr>
        <w:t xml:space="preserve">    The Chronicler</w:t>
      </w:r>
      <w:proofErr w:type="gramEnd"/>
      <w:r w:rsidRPr="00107667">
        <w:rPr>
          <w:rFonts w:ascii="Arial" w:hAnsi="Arial" w:cs="Arial"/>
          <w:bCs/>
          <w:sz w:val="24"/>
          <w:szCs w:val="28"/>
        </w:rPr>
        <w:t xml:space="preserve"> backtracks to pick up material from 2Sa 5 deferred to this point (see note on 13:1–14). The three-month period that the ark remained with Obed-Edom (13:14) was filled with incidents showing God’s blessing on David: the building of his royal house (vv. 1–2), his large family (vv. 3–7) and his success in warfare (vv. 8–16)—all because of the Lord’s blessing (vv. 2, 17).</w:t>
      </w:r>
      <w:r>
        <w:rPr>
          <w:rFonts w:ascii="Arial" w:hAnsi="Arial" w:cs="Arial"/>
          <w:bCs/>
          <w:sz w:val="24"/>
          <w:szCs w:val="28"/>
        </w:rPr>
        <w:t xml:space="preserve"> (CSB)</w:t>
      </w:r>
    </w:p>
    <w:p w:rsidR="00107667" w:rsidRDefault="00107667" w:rsidP="00107667">
      <w:pPr>
        <w:autoSpaceDE w:val="0"/>
        <w:autoSpaceDN w:val="0"/>
        <w:adjustRightInd w:val="0"/>
        <w:spacing w:after="0" w:line="240" w:lineRule="auto"/>
        <w:rPr>
          <w:rFonts w:ascii="Arial" w:hAnsi="Arial" w:cs="Arial"/>
          <w:b/>
          <w:sz w:val="24"/>
          <w:szCs w:val="24"/>
        </w:rPr>
      </w:pPr>
    </w:p>
    <w:p w:rsidR="00107667" w:rsidRPr="00107667" w:rsidRDefault="00107667" w:rsidP="00107667">
      <w:pPr>
        <w:autoSpaceDE w:val="0"/>
        <w:autoSpaceDN w:val="0"/>
        <w:adjustRightInd w:val="0"/>
        <w:spacing w:after="0" w:line="240" w:lineRule="auto"/>
        <w:rPr>
          <w:rFonts w:ascii="Arial" w:hAnsi="Arial" w:cs="Arial"/>
          <w:sz w:val="24"/>
          <w:szCs w:val="24"/>
        </w:rPr>
      </w:pPr>
      <w:proofErr w:type="gramStart"/>
      <w:r w:rsidRPr="00107667">
        <w:rPr>
          <w:rFonts w:ascii="Arial" w:hAnsi="Arial" w:cs="Arial"/>
          <w:b/>
          <w:sz w:val="24"/>
          <w:szCs w:val="24"/>
        </w:rPr>
        <w:t>14:1–2</w:t>
      </w:r>
      <w:r w:rsidRPr="00107667">
        <w:rPr>
          <w:rFonts w:ascii="Arial" w:hAnsi="Arial" w:cs="Arial"/>
          <w:sz w:val="24"/>
          <w:szCs w:val="24"/>
        </w:rPr>
        <w:t xml:space="preserve">    See 2Sa 5:11–12 and notes.</w:t>
      </w:r>
      <w:proofErr w:type="gramEnd"/>
      <w:r w:rsidRPr="00107667">
        <w:rPr>
          <w:rFonts w:ascii="Arial" w:hAnsi="Arial" w:cs="Arial"/>
          <w:bCs/>
          <w:sz w:val="24"/>
          <w:szCs w:val="28"/>
        </w:rPr>
        <w:t xml:space="preserve"> </w:t>
      </w:r>
      <w:r>
        <w:rPr>
          <w:rFonts w:ascii="Arial" w:hAnsi="Arial" w:cs="Arial"/>
          <w:bCs/>
          <w:sz w:val="24"/>
          <w:szCs w:val="28"/>
        </w:rPr>
        <w:t>(CSB)</w:t>
      </w:r>
    </w:p>
    <w:p w:rsidR="00107667" w:rsidRDefault="00107667" w:rsidP="00107667">
      <w:pPr>
        <w:autoSpaceDE w:val="0"/>
        <w:autoSpaceDN w:val="0"/>
        <w:adjustRightInd w:val="0"/>
        <w:spacing w:after="0" w:line="240" w:lineRule="auto"/>
        <w:rPr>
          <w:rFonts w:ascii="Arial" w:hAnsi="Arial" w:cs="Arial"/>
          <w:b/>
          <w:sz w:val="24"/>
          <w:szCs w:val="24"/>
        </w:rPr>
      </w:pPr>
    </w:p>
    <w:p w:rsidR="00107667" w:rsidRPr="00107667" w:rsidRDefault="00107667" w:rsidP="00107667">
      <w:pPr>
        <w:autoSpaceDE w:val="0"/>
        <w:autoSpaceDN w:val="0"/>
        <w:adjustRightInd w:val="0"/>
        <w:spacing w:after="0" w:line="240" w:lineRule="auto"/>
        <w:rPr>
          <w:rFonts w:ascii="Arial" w:hAnsi="Arial" w:cs="Arial"/>
          <w:sz w:val="24"/>
          <w:szCs w:val="24"/>
        </w:rPr>
      </w:pPr>
      <w:proofErr w:type="gramStart"/>
      <w:r w:rsidRPr="00107667">
        <w:rPr>
          <w:rFonts w:ascii="Arial" w:hAnsi="Arial" w:cs="Arial"/>
          <w:b/>
          <w:sz w:val="24"/>
          <w:szCs w:val="24"/>
        </w:rPr>
        <w:t>14:1</w:t>
      </w:r>
      <w:r w:rsidRPr="00107667">
        <w:rPr>
          <w:rFonts w:ascii="Arial" w:hAnsi="Arial" w:cs="Arial"/>
          <w:sz w:val="24"/>
          <w:szCs w:val="24"/>
        </w:rPr>
        <w:t xml:space="preserve">    </w:t>
      </w:r>
      <w:r w:rsidRPr="00107667">
        <w:rPr>
          <w:rFonts w:ascii="Arial" w:hAnsi="Arial" w:cs="Arial"/>
          <w:i/>
          <w:sz w:val="24"/>
          <w:szCs w:val="24"/>
        </w:rPr>
        <w:t>Hiram.</w:t>
      </w:r>
      <w:proofErr w:type="gramEnd"/>
      <w:r w:rsidRPr="00107667">
        <w:rPr>
          <w:rFonts w:ascii="Arial" w:hAnsi="Arial" w:cs="Arial"/>
          <w:sz w:val="24"/>
          <w:szCs w:val="24"/>
        </w:rPr>
        <w:t xml:space="preserve"> </w:t>
      </w:r>
      <w:proofErr w:type="gramStart"/>
      <w:r w:rsidRPr="00107667">
        <w:rPr>
          <w:rFonts w:ascii="Arial" w:hAnsi="Arial" w:cs="Arial"/>
          <w:sz w:val="24"/>
          <w:szCs w:val="24"/>
        </w:rPr>
        <w:t>Later provided materials and labor for building the temple (2Ch 2).</w:t>
      </w:r>
      <w:proofErr w:type="gramEnd"/>
      <w:r w:rsidRPr="00107667">
        <w:rPr>
          <w:rFonts w:ascii="Arial" w:hAnsi="Arial" w:cs="Arial"/>
          <w:sz w:val="24"/>
          <w:szCs w:val="24"/>
        </w:rPr>
        <w:t xml:space="preserve"> His mention here implies international recognition of David as king over Israel and a treaty between David and Hiram.</w:t>
      </w:r>
      <w:r w:rsidRPr="00107667">
        <w:rPr>
          <w:rFonts w:ascii="Arial" w:hAnsi="Arial" w:cs="Arial"/>
          <w:bCs/>
          <w:sz w:val="24"/>
          <w:szCs w:val="28"/>
        </w:rPr>
        <w:t xml:space="preserve"> </w:t>
      </w:r>
      <w:r>
        <w:rPr>
          <w:rFonts w:ascii="Arial" w:hAnsi="Arial" w:cs="Arial"/>
          <w:bCs/>
          <w:sz w:val="24"/>
          <w:szCs w:val="28"/>
        </w:rPr>
        <w:t>(CSB)</w:t>
      </w:r>
    </w:p>
    <w:p w:rsidR="00107667" w:rsidRDefault="00107667" w:rsidP="00107667">
      <w:pPr>
        <w:autoSpaceDE w:val="0"/>
        <w:autoSpaceDN w:val="0"/>
        <w:adjustRightInd w:val="0"/>
        <w:spacing w:after="0" w:line="240" w:lineRule="auto"/>
        <w:rPr>
          <w:rFonts w:ascii="Arial" w:hAnsi="Arial" w:cs="Arial"/>
          <w:b/>
          <w:sz w:val="24"/>
          <w:szCs w:val="24"/>
        </w:rPr>
      </w:pPr>
    </w:p>
    <w:p w:rsidR="00107667" w:rsidRPr="00107667" w:rsidRDefault="00107667" w:rsidP="00107667">
      <w:pPr>
        <w:autoSpaceDE w:val="0"/>
        <w:autoSpaceDN w:val="0"/>
        <w:adjustRightInd w:val="0"/>
        <w:spacing w:after="0" w:line="240" w:lineRule="auto"/>
        <w:rPr>
          <w:rFonts w:ascii="Arial" w:hAnsi="Arial" w:cs="Arial"/>
          <w:sz w:val="24"/>
          <w:szCs w:val="24"/>
        </w:rPr>
      </w:pPr>
      <w:proofErr w:type="gramStart"/>
      <w:r w:rsidRPr="00107667">
        <w:rPr>
          <w:rFonts w:ascii="Arial" w:hAnsi="Arial" w:cs="Arial"/>
          <w:b/>
          <w:sz w:val="24"/>
          <w:szCs w:val="24"/>
        </w:rPr>
        <w:t>14:3–7</w:t>
      </w:r>
      <w:r w:rsidRPr="00107667">
        <w:rPr>
          <w:rFonts w:ascii="Arial" w:hAnsi="Arial" w:cs="Arial"/>
          <w:sz w:val="24"/>
          <w:szCs w:val="24"/>
        </w:rPr>
        <w:t xml:space="preserve">    See 3:5–9; 2Sa 5:13–16.</w:t>
      </w:r>
      <w:proofErr w:type="gramEnd"/>
      <w:r w:rsidRPr="00107667">
        <w:rPr>
          <w:rFonts w:ascii="Arial" w:hAnsi="Arial" w:cs="Arial"/>
          <w:sz w:val="24"/>
          <w:szCs w:val="24"/>
        </w:rPr>
        <w:t xml:space="preserve"> David’s children born in Hebron are omitted (3:1–4; 2Sa 3:2–5; see note on 11:1–3).</w:t>
      </w:r>
      <w:r w:rsidRPr="00107667">
        <w:rPr>
          <w:rFonts w:ascii="Arial" w:hAnsi="Arial" w:cs="Arial"/>
          <w:bCs/>
          <w:sz w:val="24"/>
          <w:szCs w:val="28"/>
        </w:rPr>
        <w:t xml:space="preserve"> </w:t>
      </w:r>
      <w:r>
        <w:rPr>
          <w:rFonts w:ascii="Arial" w:hAnsi="Arial" w:cs="Arial"/>
          <w:bCs/>
          <w:sz w:val="24"/>
          <w:szCs w:val="28"/>
        </w:rPr>
        <w:t>(CSB)</w:t>
      </w:r>
    </w:p>
    <w:p w:rsidR="00107667" w:rsidRDefault="00107667" w:rsidP="00107667">
      <w:pPr>
        <w:autoSpaceDE w:val="0"/>
        <w:autoSpaceDN w:val="0"/>
        <w:adjustRightInd w:val="0"/>
        <w:spacing w:after="0" w:line="240" w:lineRule="auto"/>
        <w:rPr>
          <w:rFonts w:ascii="Arial" w:hAnsi="Arial" w:cs="Arial"/>
          <w:b/>
          <w:sz w:val="24"/>
          <w:szCs w:val="24"/>
        </w:rPr>
      </w:pPr>
    </w:p>
    <w:p w:rsidR="00107667" w:rsidRPr="00107667" w:rsidRDefault="00107667" w:rsidP="00107667">
      <w:pPr>
        <w:autoSpaceDE w:val="0"/>
        <w:autoSpaceDN w:val="0"/>
        <w:adjustRightInd w:val="0"/>
        <w:spacing w:after="0" w:line="240" w:lineRule="auto"/>
        <w:rPr>
          <w:rFonts w:ascii="Arial" w:hAnsi="Arial" w:cs="Arial"/>
          <w:b/>
          <w:sz w:val="24"/>
          <w:szCs w:val="24"/>
        </w:rPr>
      </w:pPr>
      <w:proofErr w:type="gramStart"/>
      <w:r w:rsidRPr="00107667">
        <w:rPr>
          <w:rFonts w:ascii="Arial" w:hAnsi="Arial" w:cs="Arial"/>
          <w:b/>
          <w:sz w:val="24"/>
          <w:szCs w:val="24"/>
        </w:rPr>
        <w:t>14:7</w:t>
      </w:r>
      <w:r w:rsidRPr="00107667">
        <w:rPr>
          <w:rFonts w:ascii="Arial" w:hAnsi="Arial" w:cs="Arial"/>
          <w:sz w:val="24"/>
          <w:szCs w:val="24"/>
        </w:rPr>
        <w:t xml:space="preserve">    </w:t>
      </w:r>
      <w:proofErr w:type="spellStart"/>
      <w:r w:rsidRPr="00107667">
        <w:rPr>
          <w:rFonts w:ascii="Arial" w:hAnsi="Arial" w:cs="Arial"/>
          <w:i/>
          <w:sz w:val="24"/>
          <w:szCs w:val="24"/>
        </w:rPr>
        <w:t>Beeliada</w:t>
      </w:r>
      <w:proofErr w:type="spellEnd"/>
      <w:r w:rsidRPr="00107667">
        <w:rPr>
          <w:rFonts w:ascii="Arial" w:hAnsi="Arial" w:cs="Arial"/>
          <w:i/>
          <w:sz w:val="24"/>
          <w:szCs w:val="24"/>
        </w:rPr>
        <w:t>.</w:t>
      </w:r>
      <w:proofErr w:type="gramEnd"/>
      <w:r w:rsidRPr="00107667">
        <w:rPr>
          <w:rFonts w:ascii="Arial" w:hAnsi="Arial" w:cs="Arial"/>
          <w:sz w:val="24"/>
          <w:szCs w:val="24"/>
        </w:rPr>
        <w:t xml:space="preserve"> </w:t>
      </w:r>
      <w:proofErr w:type="spellStart"/>
      <w:proofErr w:type="gramStart"/>
      <w:r w:rsidRPr="00107667">
        <w:rPr>
          <w:rFonts w:ascii="Arial" w:hAnsi="Arial" w:cs="Arial"/>
          <w:sz w:val="24"/>
          <w:szCs w:val="24"/>
        </w:rPr>
        <w:t>Eliada</w:t>
      </w:r>
      <w:proofErr w:type="spellEnd"/>
      <w:r w:rsidRPr="00107667">
        <w:rPr>
          <w:rFonts w:ascii="Arial" w:hAnsi="Arial" w:cs="Arial"/>
          <w:sz w:val="24"/>
          <w:szCs w:val="24"/>
        </w:rPr>
        <w:t xml:space="preserve"> (see NIV text note) in 3:8; 2Sa 5:16.</w:t>
      </w:r>
      <w:proofErr w:type="gramEnd"/>
      <w:r w:rsidRPr="00107667">
        <w:rPr>
          <w:rFonts w:ascii="Arial" w:hAnsi="Arial" w:cs="Arial"/>
          <w:bCs/>
          <w:sz w:val="24"/>
          <w:szCs w:val="28"/>
        </w:rPr>
        <w:t xml:space="preserve"> </w:t>
      </w:r>
      <w:r>
        <w:rPr>
          <w:rFonts w:ascii="Arial" w:hAnsi="Arial" w:cs="Arial"/>
          <w:bCs/>
          <w:sz w:val="24"/>
          <w:szCs w:val="28"/>
        </w:rPr>
        <w:t>(CSB)</w:t>
      </w:r>
    </w:p>
    <w:p w:rsidR="00107667" w:rsidRPr="00107667" w:rsidRDefault="00107667" w:rsidP="00107667">
      <w:pPr>
        <w:autoSpaceDE w:val="0"/>
        <w:autoSpaceDN w:val="0"/>
        <w:adjustRightInd w:val="0"/>
        <w:spacing w:before="200" w:after="150" w:line="240" w:lineRule="auto"/>
        <w:jc w:val="both"/>
        <w:rPr>
          <w:rFonts w:ascii="Arial" w:hAnsi="Arial" w:cs="Arial"/>
          <w:b/>
          <w:sz w:val="24"/>
          <w:szCs w:val="24"/>
        </w:rPr>
      </w:pPr>
      <w:r w:rsidRPr="00107667">
        <w:rPr>
          <w:rFonts w:ascii="Arial" w:hAnsi="Arial" w:cs="Arial"/>
          <w:b/>
          <w:i/>
          <w:sz w:val="28"/>
          <w:szCs w:val="24"/>
        </w:rPr>
        <w:t>David Defeats the Philistines</w:t>
      </w:r>
    </w:p>
    <w:p w:rsidR="00D56145" w:rsidRPr="00107667" w:rsidRDefault="00107667" w:rsidP="00107667">
      <w:pPr>
        <w:autoSpaceDE w:val="0"/>
        <w:autoSpaceDN w:val="0"/>
        <w:adjustRightInd w:val="0"/>
        <w:spacing w:after="0" w:line="240" w:lineRule="auto"/>
        <w:jc w:val="both"/>
        <w:rPr>
          <w:rFonts w:ascii="Arial" w:hAnsi="Arial" w:cs="Arial"/>
          <w:b/>
          <w:sz w:val="24"/>
          <w:szCs w:val="24"/>
        </w:rPr>
      </w:pPr>
      <w:r w:rsidRPr="00107667">
        <w:rPr>
          <w:rFonts w:ascii="Arial" w:hAnsi="Arial" w:cs="Arial"/>
          <w:b/>
          <w:sz w:val="24"/>
          <w:szCs w:val="24"/>
          <w:vertAlign w:val="superscript"/>
        </w:rPr>
        <w:t xml:space="preserve">8 </w:t>
      </w:r>
      <w:r w:rsidRPr="00107667">
        <w:rPr>
          <w:rFonts w:ascii="Arial" w:hAnsi="Arial" w:cs="Arial"/>
          <w:b/>
          <w:sz w:val="24"/>
          <w:szCs w:val="24"/>
        </w:rPr>
        <w:t xml:space="preserve">When the Philistines heard that David had been anointed king over all Israel, they went up in full force to search for him, but David heard about it and went out to meet them. </w:t>
      </w:r>
      <w:r w:rsidRPr="00107667">
        <w:rPr>
          <w:rFonts w:ascii="Arial" w:hAnsi="Arial" w:cs="Arial"/>
          <w:b/>
          <w:sz w:val="24"/>
          <w:szCs w:val="24"/>
          <w:vertAlign w:val="superscript"/>
        </w:rPr>
        <w:t xml:space="preserve">9 </w:t>
      </w:r>
      <w:r w:rsidRPr="00107667">
        <w:rPr>
          <w:rFonts w:ascii="Arial" w:hAnsi="Arial" w:cs="Arial"/>
          <w:b/>
          <w:sz w:val="24"/>
          <w:szCs w:val="24"/>
        </w:rPr>
        <w:t xml:space="preserve">Now the Philistines had come and raided the Valley of </w:t>
      </w:r>
      <w:proofErr w:type="spellStart"/>
      <w:r w:rsidRPr="00107667">
        <w:rPr>
          <w:rFonts w:ascii="Arial" w:hAnsi="Arial" w:cs="Arial"/>
          <w:b/>
          <w:sz w:val="24"/>
          <w:szCs w:val="24"/>
        </w:rPr>
        <w:t>Rephaim</w:t>
      </w:r>
      <w:proofErr w:type="spellEnd"/>
      <w:r w:rsidRPr="00107667">
        <w:rPr>
          <w:rFonts w:ascii="Arial" w:hAnsi="Arial" w:cs="Arial"/>
          <w:b/>
          <w:sz w:val="24"/>
          <w:szCs w:val="24"/>
        </w:rPr>
        <w:t xml:space="preserve">; </w:t>
      </w:r>
      <w:r w:rsidRPr="00107667">
        <w:rPr>
          <w:rFonts w:ascii="Arial" w:hAnsi="Arial" w:cs="Arial"/>
          <w:b/>
          <w:sz w:val="24"/>
          <w:szCs w:val="24"/>
          <w:vertAlign w:val="superscript"/>
        </w:rPr>
        <w:t xml:space="preserve">10 </w:t>
      </w:r>
      <w:r w:rsidRPr="00107667">
        <w:rPr>
          <w:rFonts w:ascii="Arial" w:hAnsi="Arial" w:cs="Arial"/>
          <w:b/>
          <w:sz w:val="24"/>
          <w:szCs w:val="24"/>
        </w:rPr>
        <w:t xml:space="preserve">so David inquired of God: “Shall I go and attack the Philistines? Will you hand them over to me?” The </w:t>
      </w:r>
      <w:r w:rsidRPr="00107667">
        <w:rPr>
          <w:rFonts w:ascii="Arial" w:hAnsi="Arial" w:cs="Arial"/>
          <w:b/>
          <w:smallCaps/>
          <w:sz w:val="24"/>
          <w:szCs w:val="24"/>
        </w:rPr>
        <w:t>Lord</w:t>
      </w:r>
      <w:r w:rsidRPr="00107667">
        <w:rPr>
          <w:rFonts w:ascii="Arial" w:hAnsi="Arial" w:cs="Arial"/>
          <w:b/>
          <w:sz w:val="24"/>
          <w:szCs w:val="24"/>
        </w:rPr>
        <w:t xml:space="preserve"> answered him, “Go, I will hand them over to you.” </w:t>
      </w:r>
      <w:r w:rsidRPr="00107667">
        <w:rPr>
          <w:rFonts w:ascii="Arial" w:hAnsi="Arial" w:cs="Arial"/>
          <w:b/>
          <w:sz w:val="24"/>
          <w:szCs w:val="24"/>
          <w:vertAlign w:val="superscript"/>
        </w:rPr>
        <w:t xml:space="preserve">11 </w:t>
      </w:r>
      <w:r w:rsidRPr="00107667">
        <w:rPr>
          <w:rFonts w:ascii="Arial" w:hAnsi="Arial" w:cs="Arial"/>
          <w:b/>
          <w:sz w:val="24"/>
          <w:szCs w:val="24"/>
        </w:rPr>
        <w:t xml:space="preserve">So David and his men went up to Baal </w:t>
      </w:r>
      <w:proofErr w:type="spellStart"/>
      <w:r w:rsidRPr="00107667">
        <w:rPr>
          <w:rFonts w:ascii="Arial" w:hAnsi="Arial" w:cs="Arial"/>
          <w:b/>
          <w:sz w:val="24"/>
          <w:szCs w:val="24"/>
        </w:rPr>
        <w:t>Perazim</w:t>
      </w:r>
      <w:proofErr w:type="spellEnd"/>
      <w:r w:rsidRPr="00107667">
        <w:rPr>
          <w:rFonts w:ascii="Arial" w:hAnsi="Arial" w:cs="Arial"/>
          <w:b/>
          <w:sz w:val="24"/>
          <w:szCs w:val="24"/>
        </w:rPr>
        <w:t xml:space="preserve">, and there he defeated them. He said, “As waters break out, God has broken out against my enemies by my hand.” So that place was called Baal </w:t>
      </w:r>
      <w:proofErr w:type="spellStart"/>
      <w:r w:rsidRPr="00107667">
        <w:rPr>
          <w:rFonts w:ascii="Arial" w:hAnsi="Arial" w:cs="Arial"/>
          <w:b/>
          <w:sz w:val="24"/>
          <w:szCs w:val="24"/>
        </w:rPr>
        <w:t>Perazim</w:t>
      </w:r>
      <w:proofErr w:type="spellEnd"/>
      <w:r w:rsidRPr="00107667">
        <w:rPr>
          <w:rFonts w:ascii="Arial" w:hAnsi="Arial" w:cs="Arial"/>
          <w:b/>
          <w:sz w:val="24"/>
          <w:szCs w:val="24"/>
        </w:rPr>
        <w:t xml:space="preserve">. </w:t>
      </w:r>
      <w:r w:rsidRPr="00107667">
        <w:rPr>
          <w:rFonts w:ascii="Arial" w:hAnsi="Arial" w:cs="Arial"/>
          <w:b/>
          <w:sz w:val="24"/>
          <w:szCs w:val="24"/>
          <w:vertAlign w:val="superscript"/>
        </w:rPr>
        <w:t xml:space="preserve">12 </w:t>
      </w:r>
      <w:r w:rsidRPr="00107667">
        <w:rPr>
          <w:rFonts w:ascii="Arial" w:hAnsi="Arial" w:cs="Arial"/>
          <w:b/>
          <w:sz w:val="24"/>
          <w:szCs w:val="24"/>
        </w:rPr>
        <w:t xml:space="preserve">The Philistines had abandoned their gods there, and David gave orders to burn them in the fire. </w:t>
      </w:r>
      <w:r w:rsidRPr="00107667">
        <w:rPr>
          <w:rFonts w:ascii="Arial" w:hAnsi="Arial" w:cs="Arial"/>
          <w:b/>
          <w:sz w:val="24"/>
          <w:szCs w:val="24"/>
          <w:vertAlign w:val="superscript"/>
        </w:rPr>
        <w:t xml:space="preserve">13 </w:t>
      </w:r>
      <w:r w:rsidRPr="00107667">
        <w:rPr>
          <w:rFonts w:ascii="Arial" w:hAnsi="Arial" w:cs="Arial"/>
          <w:b/>
          <w:sz w:val="24"/>
          <w:szCs w:val="24"/>
        </w:rPr>
        <w:t xml:space="preserve">Once more the Philistines raided the valley; </w:t>
      </w:r>
      <w:r w:rsidRPr="00107667">
        <w:rPr>
          <w:rFonts w:ascii="Arial" w:hAnsi="Arial" w:cs="Arial"/>
          <w:b/>
          <w:sz w:val="24"/>
          <w:szCs w:val="24"/>
          <w:vertAlign w:val="superscript"/>
        </w:rPr>
        <w:t xml:space="preserve">14 </w:t>
      </w:r>
      <w:r w:rsidRPr="00107667">
        <w:rPr>
          <w:rFonts w:ascii="Arial" w:hAnsi="Arial" w:cs="Arial"/>
          <w:b/>
          <w:sz w:val="24"/>
          <w:szCs w:val="24"/>
        </w:rPr>
        <w:t xml:space="preserve">so David inquired of God again, and God answered him, “Do not go straight up, but circle around them and attack them in front of the balsam trees. </w:t>
      </w:r>
      <w:r w:rsidRPr="00107667">
        <w:rPr>
          <w:rFonts w:ascii="Arial" w:hAnsi="Arial" w:cs="Arial"/>
          <w:b/>
          <w:sz w:val="24"/>
          <w:szCs w:val="24"/>
          <w:vertAlign w:val="superscript"/>
        </w:rPr>
        <w:t xml:space="preserve">15 </w:t>
      </w:r>
      <w:r w:rsidRPr="00107667">
        <w:rPr>
          <w:rFonts w:ascii="Arial" w:hAnsi="Arial" w:cs="Arial"/>
          <w:b/>
          <w:sz w:val="24"/>
          <w:szCs w:val="24"/>
        </w:rPr>
        <w:t xml:space="preserve">As soon as you hear the sound of marching in the tops of the balsam trees, move out to battle, because that will mean God has gone out in </w:t>
      </w:r>
      <w:r w:rsidRPr="00107667">
        <w:rPr>
          <w:rFonts w:ascii="Arial" w:hAnsi="Arial" w:cs="Arial"/>
          <w:b/>
          <w:sz w:val="24"/>
          <w:szCs w:val="24"/>
        </w:rPr>
        <w:lastRenderedPageBreak/>
        <w:t xml:space="preserve">front of you to strike the Philistine army.” </w:t>
      </w:r>
      <w:r w:rsidRPr="00107667">
        <w:rPr>
          <w:rFonts w:ascii="Arial" w:hAnsi="Arial" w:cs="Arial"/>
          <w:b/>
          <w:sz w:val="24"/>
          <w:szCs w:val="24"/>
          <w:vertAlign w:val="superscript"/>
        </w:rPr>
        <w:t xml:space="preserve">16 </w:t>
      </w:r>
      <w:r w:rsidRPr="00107667">
        <w:rPr>
          <w:rFonts w:ascii="Arial" w:hAnsi="Arial" w:cs="Arial"/>
          <w:b/>
          <w:sz w:val="24"/>
          <w:szCs w:val="24"/>
        </w:rPr>
        <w:t xml:space="preserve">So David did as God commanded him, and they struck down the Philistine army, all the way from Gibeon to Gezer. </w:t>
      </w:r>
      <w:r w:rsidRPr="00107667">
        <w:rPr>
          <w:rFonts w:ascii="Arial" w:hAnsi="Arial" w:cs="Arial"/>
          <w:b/>
          <w:sz w:val="24"/>
          <w:szCs w:val="24"/>
          <w:vertAlign w:val="superscript"/>
        </w:rPr>
        <w:t xml:space="preserve">17 </w:t>
      </w:r>
      <w:r w:rsidRPr="00107667">
        <w:rPr>
          <w:rFonts w:ascii="Arial" w:hAnsi="Arial" w:cs="Arial"/>
          <w:b/>
          <w:sz w:val="24"/>
          <w:szCs w:val="24"/>
        </w:rPr>
        <w:t xml:space="preserve">So David’s fame spread throughout every </w:t>
      </w:r>
      <w:proofErr w:type="gramStart"/>
      <w:r w:rsidRPr="00107667">
        <w:rPr>
          <w:rFonts w:ascii="Arial" w:hAnsi="Arial" w:cs="Arial"/>
          <w:b/>
          <w:sz w:val="24"/>
          <w:szCs w:val="24"/>
        </w:rPr>
        <w:t>land,</w:t>
      </w:r>
      <w:proofErr w:type="gramEnd"/>
      <w:r w:rsidRPr="00107667">
        <w:rPr>
          <w:rFonts w:ascii="Arial" w:hAnsi="Arial" w:cs="Arial"/>
          <w:b/>
          <w:sz w:val="24"/>
          <w:szCs w:val="24"/>
        </w:rPr>
        <w:t xml:space="preserve"> and the </w:t>
      </w:r>
      <w:r w:rsidRPr="00107667">
        <w:rPr>
          <w:rFonts w:ascii="Arial" w:hAnsi="Arial" w:cs="Arial"/>
          <w:b/>
          <w:smallCaps/>
          <w:sz w:val="24"/>
          <w:szCs w:val="24"/>
        </w:rPr>
        <w:t>Lord</w:t>
      </w:r>
      <w:r w:rsidRPr="00107667">
        <w:rPr>
          <w:rFonts w:ascii="Arial" w:hAnsi="Arial" w:cs="Arial"/>
          <w:b/>
          <w:sz w:val="24"/>
          <w:szCs w:val="24"/>
        </w:rPr>
        <w:t xml:space="preserve"> made all the nations fear him. </w:t>
      </w:r>
    </w:p>
    <w:p w:rsidR="00107667" w:rsidRPr="00107667" w:rsidRDefault="00107667" w:rsidP="00107667">
      <w:pPr>
        <w:autoSpaceDE w:val="0"/>
        <w:autoSpaceDN w:val="0"/>
        <w:adjustRightInd w:val="0"/>
        <w:spacing w:after="0" w:line="240" w:lineRule="auto"/>
        <w:jc w:val="both"/>
        <w:rPr>
          <w:rFonts w:ascii="Arial" w:hAnsi="Arial" w:cs="Arial"/>
          <w:b/>
          <w:sz w:val="24"/>
          <w:szCs w:val="24"/>
        </w:rPr>
      </w:pPr>
    </w:p>
    <w:p w:rsidR="00107667" w:rsidRPr="00107667" w:rsidRDefault="00107667" w:rsidP="00107667">
      <w:pPr>
        <w:autoSpaceDE w:val="0"/>
        <w:autoSpaceDN w:val="0"/>
        <w:adjustRightInd w:val="0"/>
        <w:spacing w:after="0" w:line="240" w:lineRule="auto"/>
        <w:rPr>
          <w:rFonts w:ascii="Arial" w:hAnsi="Arial" w:cs="Arial"/>
          <w:sz w:val="24"/>
          <w:szCs w:val="24"/>
        </w:rPr>
      </w:pPr>
      <w:proofErr w:type="gramStart"/>
      <w:r w:rsidRPr="00107667">
        <w:rPr>
          <w:rFonts w:ascii="Arial" w:hAnsi="Arial" w:cs="Arial"/>
          <w:b/>
          <w:sz w:val="24"/>
          <w:szCs w:val="24"/>
        </w:rPr>
        <w:t>14:8–12</w:t>
      </w:r>
      <w:r w:rsidRPr="00107667">
        <w:rPr>
          <w:rFonts w:ascii="Arial" w:hAnsi="Arial" w:cs="Arial"/>
          <w:sz w:val="24"/>
          <w:szCs w:val="24"/>
        </w:rPr>
        <w:t xml:space="preserve">    See 2Sa 5:17–21 and notes.</w:t>
      </w:r>
      <w:proofErr w:type="gramEnd"/>
      <w:r w:rsidRPr="00107667">
        <w:rPr>
          <w:rFonts w:ascii="Arial" w:hAnsi="Arial" w:cs="Arial"/>
          <w:bCs/>
          <w:sz w:val="24"/>
          <w:szCs w:val="28"/>
        </w:rPr>
        <w:t xml:space="preserve"> </w:t>
      </w:r>
      <w:r>
        <w:rPr>
          <w:rFonts w:ascii="Arial" w:hAnsi="Arial" w:cs="Arial"/>
          <w:bCs/>
          <w:sz w:val="24"/>
          <w:szCs w:val="28"/>
        </w:rPr>
        <w:t>(CSB)</w:t>
      </w:r>
    </w:p>
    <w:p w:rsidR="00107667" w:rsidRDefault="00107667" w:rsidP="00107667">
      <w:pPr>
        <w:autoSpaceDE w:val="0"/>
        <w:autoSpaceDN w:val="0"/>
        <w:adjustRightInd w:val="0"/>
        <w:spacing w:after="0" w:line="240" w:lineRule="auto"/>
        <w:rPr>
          <w:rFonts w:ascii="Arial" w:hAnsi="Arial" w:cs="Arial"/>
          <w:b/>
          <w:sz w:val="24"/>
          <w:szCs w:val="24"/>
        </w:rPr>
      </w:pPr>
    </w:p>
    <w:p w:rsidR="00107667" w:rsidRPr="00107667" w:rsidRDefault="00107667" w:rsidP="00107667">
      <w:pPr>
        <w:autoSpaceDE w:val="0"/>
        <w:autoSpaceDN w:val="0"/>
        <w:adjustRightInd w:val="0"/>
        <w:spacing w:after="0" w:line="240" w:lineRule="auto"/>
        <w:rPr>
          <w:rFonts w:ascii="Arial" w:hAnsi="Arial" w:cs="Arial"/>
          <w:sz w:val="24"/>
          <w:szCs w:val="24"/>
        </w:rPr>
      </w:pPr>
      <w:r w:rsidRPr="00107667">
        <w:rPr>
          <w:rFonts w:ascii="Arial" w:hAnsi="Arial" w:cs="Arial"/>
          <w:b/>
          <w:sz w:val="24"/>
          <w:szCs w:val="24"/>
        </w:rPr>
        <w:t>14:11</w:t>
      </w:r>
      <w:r w:rsidRPr="00107667">
        <w:rPr>
          <w:rFonts w:ascii="Arial" w:hAnsi="Arial" w:cs="Arial"/>
          <w:sz w:val="24"/>
          <w:szCs w:val="24"/>
        </w:rPr>
        <w:t xml:space="preserve">    </w:t>
      </w:r>
      <w:r w:rsidRPr="00107667">
        <w:rPr>
          <w:rFonts w:ascii="Arial" w:hAnsi="Arial" w:cs="Arial"/>
          <w:i/>
          <w:sz w:val="24"/>
          <w:szCs w:val="24"/>
        </w:rPr>
        <w:t xml:space="preserve">break out … </w:t>
      </w:r>
      <w:proofErr w:type="spellStart"/>
      <w:r w:rsidRPr="00107667">
        <w:rPr>
          <w:rFonts w:ascii="Arial" w:hAnsi="Arial" w:cs="Arial"/>
          <w:i/>
          <w:sz w:val="24"/>
          <w:szCs w:val="24"/>
        </w:rPr>
        <w:t>Perazim</w:t>
      </w:r>
      <w:proofErr w:type="spellEnd"/>
      <w:r w:rsidRPr="00107667">
        <w:rPr>
          <w:rFonts w:ascii="Arial" w:hAnsi="Arial" w:cs="Arial"/>
          <w:i/>
          <w:sz w:val="24"/>
          <w:szCs w:val="24"/>
        </w:rPr>
        <w:t>.</w:t>
      </w:r>
      <w:r w:rsidRPr="00107667">
        <w:rPr>
          <w:rFonts w:ascii="Arial" w:hAnsi="Arial" w:cs="Arial"/>
          <w:sz w:val="24"/>
          <w:szCs w:val="24"/>
        </w:rPr>
        <w:t xml:space="preserve"> The Hebrew underlying the name of this place where the Lord broke out against the Philistines is the same as that underlying the word used in 13:11 when the Lord broke out against </w:t>
      </w:r>
      <w:proofErr w:type="spellStart"/>
      <w:r w:rsidRPr="00107667">
        <w:rPr>
          <w:rFonts w:ascii="Arial" w:hAnsi="Arial" w:cs="Arial"/>
          <w:sz w:val="24"/>
          <w:szCs w:val="24"/>
        </w:rPr>
        <w:t>Uzzah</w:t>
      </w:r>
      <w:proofErr w:type="spellEnd"/>
      <w:r w:rsidRPr="00107667">
        <w:rPr>
          <w:rFonts w:ascii="Arial" w:hAnsi="Arial" w:cs="Arial"/>
          <w:sz w:val="24"/>
          <w:szCs w:val="24"/>
        </w:rPr>
        <w:t xml:space="preserve"> (see NIV text notes)</w:t>
      </w:r>
      <w:proofErr w:type="gramStart"/>
      <w:r w:rsidRPr="00107667">
        <w:rPr>
          <w:rFonts w:ascii="Arial" w:hAnsi="Arial" w:cs="Arial"/>
          <w:sz w:val="24"/>
          <w:szCs w:val="24"/>
        </w:rPr>
        <w:t>.</w:t>
      </w:r>
      <w:proofErr w:type="gramEnd"/>
      <w:r w:rsidRPr="00107667">
        <w:rPr>
          <w:rFonts w:ascii="Arial" w:hAnsi="Arial" w:cs="Arial"/>
          <w:bCs/>
          <w:sz w:val="24"/>
          <w:szCs w:val="28"/>
        </w:rPr>
        <w:t xml:space="preserve"> </w:t>
      </w:r>
      <w:r>
        <w:rPr>
          <w:rFonts w:ascii="Arial" w:hAnsi="Arial" w:cs="Arial"/>
          <w:bCs/>
          <w:sz w:val="24"/>
          <w:szCs w:val="28"/>
        </w:rPr>
        <w:t>(CSB)</w:t>
      </w:r>
    </w:p>
    <w:p w:rsidR="00107667" w:rsidRDefault="00107667" w:rsidP="00107667">
      <w:pPr>
        <w:autoSpaceDE w:val="0"/>
        <w:autoSpaceDN w:val="0"/>
        <w:adjustRightInd w:val="0"/>
        <w:spacing w:after="0" w:line="240" w:lineRule="auto"/>
        <w:rPr>
          <w:rFonts w:ascii="Arial" w:hAnsi="Arial" w:cs="Arial"/>
          <w:b/>
          <w:sz w:val="24"/>
          <w:szCs w:val="24"/>
        </w:rPr>
      </w:pPr>
    </w:p>
    <w:p w:rsidR="00107667" w:rsidRPr="00107667" w:rsidRDefault="00107667" w:rsidP="00107667">
      <w:pPr>
        <w:autoSpaceDE w:val="0"/>
        <w:autoSpaceDN w:val="0"/>
        <w:adjustRightInd w:val="0"/>
        <w:spacing w:after="0" w:line="240" w:lineRule="auto"/>
        <w:rPr>
          <w:rFonts w:ascii="Arial" w:hAnsi="Arial" w:cs="Arial"/>
          <w:sz w:val="24"/>
          <w:szCs w:val="24"/>
        </w:rPr>
      </w:pPr>
      <w:r w:rsidRPr="00107667">
        <w:rPr>
          <w:rFonts w:ascii="Arial" w:hAnsi="Arial" w:cs="Arial"/>
          <w:b/>
          <w:sz w:val="24"/>
          <w:szCs w:val="24"/>
        </w:rPr>
        <w:t>14:12</w:t>
      </w:r>
      <w:r w:rsidRPr="00107667">
        <w:rPr>
          <w:rFonts w:ascii="Arial" w:hAnsi="Arial" w:cs="Arial"/>
          <w:sz w:val="24"/>
          <w:szCs w:val="24"/>
        </w:rPr>
        <w:t xml:space="preserve">    </w:t>
      </w:r>
      <w:r w:rsidRPr="00107667">
        <w:rPr>
          <w:rFonts w:ascii="Arial" w:hAnsi="Arial" w:cs="Arial"/>
          <w:i/>
          <w:sz w:val="24"/>
          <w:szCs w:val="24"/>
        </w:rPr>
        <w:t>gave orders to burn them.</w:t>
      </w:r>
      <w:r w:rsidRPr="00107667">
        <w:rPr>
          <w:rFonts w:ascii="Arial" w:hAnsi="Arial" w:cs="Arial"/>
          <w:sz w:val="24"/>
          <w:szCs w:val="24"/>
        </w:rPr>
        <w:t xml:space="preserve"> 2Sa 5:21 does not mention burning but says that David and his men carried the idols away. Many have seen here an intentional change on the part of the Chronicler in order to bring David’s actions into strict conformity with the law, which required that pagan idols be burned (Dt 7:5, 25). However, some Septuagint (the Greek translation of the OT) manuscripts of Samuel agree with Chronicles that David burned the idols. This would indicate that the Chronicler was not innovating for theological reasons but was carefully reproducing the text he had before him, which differed from the Masoretic (traditional Hebrew) text of Samuel.</w:t>
      </w:r>
      <w:r w:rsidRPr="00107667">
        <w:rPr>
          <w:rFonts w:ascii="Arial" w:hAnsi="Arial" w:cs="Arial"/>
          <w:bCs/>
          <w:sz w:val="24"/>
          <w:szCs w:val="28"/>
        </w:rPr>
        <w:t xml:space="preserve"> </w:t>
      </w:r>
      <w:r>
        <w:rPr>
          <w:rFonts w:ascii="Arial" w:hAnsi="Arial" w:cs="Arial"/>
          <w:bCs/>
          <w:sz w:val="24"/>
          <w:szCs w:val="28"/>
        </w:rPr>
        <w:t>(CSB)</w:t>
      </w:r>
    </w:p>
    <w:p w:rsidR="00107667" w:rsidRDefault="00107667" w:rsidP="00107667">
      <w:pPr>
        <w:autoSpaceDE w:val="0"/>
        <w:autoSpaceDN w:val="0"/>
        <w:adjustRightInd w:val="0"/>
        <w:spacing w:after="0" w:line="240" w:lineRule="auto"/>
        <w:rPr>
          <w:rFonts w:ascii="Arial" w:hAnsi="Arial" w:cs="Arial"/>
          <w:b/>
          <w:sz w:val="24"/>
          <w:szCs w:val="24"/>
        </w:rPr>
      </w:pPr>
    </w:p>
    <w:p w:rsidR="00107667" w:rsidRPr="00107667" w:rsidRDefault="00107667" w:rsidP="00107667">
      <w:pPr>
        <w:autoSpaceDE w:val="0"/>
        <w:autoSpaceDN w:val="0"/>
        <w:adjustRightInd w:val="0"/>
        <w:spacing w:after="0" w:line="240" w:lineRule="auto"/>
        <w:rPr>
          <w:rFonts w:ascii="Arial" w:hAnsi="Arial" w:cs="Arial"/>
          <w:sz w:val="24"/>
          <w:szCs w:val="24"/>
        </w:rPr>
      </w:pPr>
      <w:proofErr w:type="gramStart"/>
      <w:r w:rsidRPr="00107667">
        <w:rPr>
          <w:rFonts w:ascii="Arial" w:hAnsi="Arial" w:cs="Arial"/>
          <w:b/>
          <w:sz w:val="24"/>
          <w:szCs w:val="24"/>
        </w:rPr>
        <w:t>14:13–16</w:t>
      </w:r>
      <w:r w:rsidRPr="00107667">
        <w:rPr>
          <w:rFonts w:ascii="Arial" w:hAnsi="Arial" w:cs="Arial"/>
          <w:sz w:val="24"/>
          <w:szCs w:val="24"/>
        </w:rPr>
        <w:t xml:space="preserve">    See 2Sa 5:22–25 and notes.</w:t>
      </w:r>
      <w:proofErr w:type="gramEnd"/>
      <w:r w:rsidRPr="00107667">
        <w:rPr>
          <w:rFonts w:ascii="Arial" w:hAnsi="Arial" w:cs="Arial"/>
          <w:bCs/>
          <w:sz w:val="24"/>
          <w:szCs w:val="28"/>
        </w:rPr>
        <w:t xml:space="preserve"> </w:t>
      </w:r>
      <w:r>
        <w:rPr>
          <w:rFonts w:ascii="Arial" w:hAnsi="Arial" w:cs="Arial"/>
          <w:bCs/>
          <w:sz w:val="24"/>
          <w:szCs w:val="28"/>
        </w:rPr>
        <w:t>(CSB)</w:t>
      </w:r>
    </w:p>
    <w:p w:rsidR="00107667" w:rsidRDefault="00107667" w:rsidP="00107667">
      <w:pPr>
        <w:autoSpaceDE w:val="0"/>
        <w:autoSpaceDN w:val="0"/>
        <w:adjustRightInd w:val="0"/>
        <w:spacing w:after="0" w:line="240" w:lineRule="auto"/>
        <w:rPr>
          <w:rFonts w:ascii="Arial" w:hAnsi="Arial" w:cs="Arial"/>
          <w:b/>
          <w:sz w:val="24"/>
          <w:szCs w:val="24"/>
        </w:rPr>
      </w:pPr>
    </w:p>
    <w:p w:rsidR="00107667" w:rsidRPr="00107667" w:rsidRDefault="00107667" w:rsidP="00107667">
      <w:pPr>
        <w:autoSpaceDE w:val="0"/>
        <w:autoSpaceDN w:val="0"/>
        <w:adjustRightInd w:val="0"/>
        <w:spacing w:after="0" w:line="240" w:lineRule="auto"/>
        <w:rPr>
          <w:rFonts w:ascii="Arial" w:hAnsi="Arial" w:cs="Arial"/>
          <w:sz w:val="24"/>
          <w:szCs w:val="24"/>
        </w:rPr>
      </w:pPr>
      <w:r w:rsidRPr="00107667">
        <w:rPr>
          <w:rFonts w:ascii="Arial" w:hAnsi="Arial" w:cs="Arial"/>
          <w:b/>
          <w:sz w:val="24"/>
          <w:szCs w:val="24"/>
        </w:rPr>
        <w:t>14:17</w:t>
      </w:r>
      <w:r w:rsidRPr="00107667">
        <w:rPr>
          <w:rFonts w:ascii="Arial" w:hAnsi="Arial" w:cs="Arial"/>
          <w:sz w:val="24"/>
          <w:szCs w:val="24"/>
        </w:rPr>
        <w:t xml:space="preserve">    </w:t>
      </w:r>
      <w:r w:rsidRPr="00107667">
        <w:rPr>
          <w:rFonts w:ascii="Arial" w:hAnsi="Arial" w:cs="Arial"/>
          <w:i/>
          <w:sz w:val="24"/>
          <w:szCs w:val="24"/>
        </w:rPr>
        <w:t xml:space="preserve">the </w:t>
      </w:r>
      <w:r w:rsidRPr="00107667">
        <w:rPr>
          <w:rFonts w:ascii="Arial" w:hAnsi="Arial" w:cs="Arial"/>
          <w:i/>
          <w:smallCaps/>
          <w:sz w:val="24"/>
          <w:szCs w:val="24"/>
        </w:rPr>
        <w:t>Lord</w:t>
      </w:r>
      <w:r w:rsidRPr="00107667">
        <w:rPr>
          <w:rFonts w:ascii="Arial" w:hAnsi="Arial" w:cs="Arial"/>
          <w:i/>
          <w:sz w:val="24"/>
          <w:szCs w:val="24"/>
        </w:rPr>
        <w:t xml:space="preserve"> made all the nations fear him.</w:t>
      </w:r>
      <w:r w:rsidRPr="00107667">
        <w:rPr>
          <w:rFonts w:ascii="Arial" w:hAnsi="Arial" w:cs="Arial"/>
          <w:sz w:val="24"/>
          <w:szCs w:val="24"/>
        </w:rPr>
        <w:t xml:space="preserve"> Here and elsewhere the Chronicler uses an expression that refers to an incapacitating terror brought on by the sense that the awful power of God is present in behalf of his people (see Ex 15:16). Thus David is seen by the nations as the very representative of God (similarly </w:t>
      </w:r>
      <w:proofErr w:type="spellStart"/>
      <w:r w:rsidRPr="00107667">
        <w:rPr>
          <w:rFonts w:ascii="Arial" w:hAnsi="Arial" w:cs="Arial"/>
          <w:sz w:val="24"/>
          <w:szCs w:val="24"/>
        </w:rPr>
        <w:t>Asa</w:t>
      </w:r>
      <w:proofErr w:type="spellEnd"/>
      <w:r w:rsidRPr="00107667">
        <w:rPr>
          <w:rFonts w:ascii="Arial" w:hAnsi="Arial" w:cs="Arial"/>
          <w:sz w:val="24"/>
          <w:szCs w:val="24"/>
        </w:rPr>
        <w:t>, 2Ch 14:14; Jehoshaphat, 2Ch 17:10; 20:29).</w:t>
      </w:r>
      <w:r w:rsidRPr="00107667">
        <w:rPr>
          <w:rFonts w:ascii="Arial" w:hAnsi="Arial" w:cs="Arial"/>
          <w:bCs/>
          <w:sz w:val="24"/>
          <w:szCs w:val="28"/>
        </w:rPr>
        <w:t xml:space="preserve"> </w:t>
      </w:r>
      <w:r>
        <w:rPr>
          <w:rFonts w:ascii="Arial" w:hAnsi="Arial" w:cs="Arial"/>
          <w:bCs/>
          <w:sz w:val="24"/>
          <w:szCs w:val="28"/>
        </w:rPr>
        <w:t>(CSB)</w:t>
      </w:r>
    </w:p>
    <w:p w:rsidR="00107667" w:rsidRPr="00107667" w:rsidRDefault="00107667" w:rsidP="00107667">
      <w:pPr>
        <w:autoSpaceDE w:val="0"/>
        <w:autoSpaceDN w:val="0"/>
        <w:adjustRightInd w:val="0"/>
        <w:spacing w:after="0" w:line="240" w:lineRule="auto"/>
        <w:jc w:val="both"/>
        <w:rPr>
          <w:rFonts w:ascii="Arial" w:hAnsi="Arial" w:cs="Arial"/>
          <w:b/>
        </w:rPr>
      </w:pPr>
      <w:bookmarkStart w:id="0" w:name="_GoBack"/>
      <w:bookmarkEnd w:id="0"/>
    </w:p>
    <w:sectPr w:rsidR="00107667" w:rsidRPr="0010766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6F3" w:rsidRDefault="007326F3" w:rsidP="00107667">
      <w:pPr>
        <w:spacing w:after="0" w:line="240" w:lineRule="auto"/>
      </w:pPr>
      <w:r>
        <w:separator/>
      </w:r>
    </w:p>
  </w:endnote>
  <w:endnote w:type="continuationSeparator" w:id="0">
    <w:p w:rsidR="007326F3" w:rsidRDefault="007326F3" w:rsidP="00107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200849"/>
      <w:docPartObj>
        <w:docPartGallery w:val="Page Numbers (Bottom of Page)"/>
        <w:docPartUnique/>
      </w:docPartObj>
    </w:sdtPr>
    <w:sdtEndPr>
      <w:rPr>
        <w:noProof/>
      </w:rPr>
    </w:sdtEndPr>
    <w:sdtContent>
      <w:p w:rsidR="00107667" w:rsidRDefault="001076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07667" w:rsidRDefault="001076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6F3" w:rsidRDefault="007326F3" w:rsidP="00107667">
      <w:pPr>
        <w:spacing w:after="0" w:line="240" w:lineRule="auto"/>
      </w:pPr>
      <w:r>
        <w:separator/>
      </w:r>
    </w:p>
  </w:footnote>
  <w:footnote w:type="continuationSeparator" w:id="0">
    <w:p w:rsidR="007326F3" w:rsidRDefault="007326F3" w:rsidP="001076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E26"/>
    <w:rsid w:val="00107667"/>
    <w:rsid w:val="00537E26"/>
    <w:rsid w:val="007326F3"/>
    <w:rsid w:val="00D56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E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6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667"/>
  </w:style>
  <w:style w:type="paragraph" w:styleId="Footer">
    <w:name w:val="footer"/>
    <w:basedOn w:val="Normal"/>
    <w:link w:val="FooterChar"/>
    <w:uiPriority w:val="99"/>
    <w:unhideWhenUsed/>
    <w:rsid w:val="001076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6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E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6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667"/>
  </w:style>
  <w:style w:type="paragraph" w:styleId="Footer">
    <w:name w:val="footer"/>
    <w:basedOn w:val="Normal"/>
    <w:link w:val="FooterChar"/>
    <w:uiPriority w:val="99"/>
    <w:unhideWhenUsed/>
    <w:rsid w:val="001076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4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2014-09-24T19:58:00Z</dcterms:created>
  <dcterms:modified xsi:type="dcterms:W3CDTF">2014-09-28T13:44:00Z</dcterms:modified>
</cp:coreProperties>
</file>