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6A" w:rsidRPr="000539F1" w:rsidRDefault="00660B6A" w:rsidP="00660B6A">
      <w:pPr>
        <w:jc w:val="center"/>
        <w:rPr>
          <w:rFonts w:ascii="Arial" w:hAnsi="Arial" w:cs="Arial"/>
          <w:sz w:val="48"/>
          <w:szCs w:val="48"/>
        </w:rPr>
      </w:pPr>
      <w:r w:rsidRPr="000539F1">
        <w:rPr>
          <w:rFonts w:ascii="Arial" w:hAnsi="Arial" w:cs="Arial"/>
          <w:sz w:val="48"/>
          <w:szCs w:val="48"/>
        </w:rPr>
        <w:t>FIRST KINGS</w:t>
      </w:r>
    </w:p>
    <w:p w:rsidR="00660B6A" w:rsidRDefault="00660B6A" w:rsidP="00660B6A">
      <w:pPr>
        <w:jc w:val="center"/>
        <w:rPr>
          <w:rFonts w:ascii="Arial" w:hAnsi="Arial" w:cs="Arial"/>
          <w:sz w:val="36"/>
          <w:szCs w:val="36"/>
        </w:rPr>
      </w:pPr>
      <w:r>
        <w:rPr>
          <w:rFonts w:ascii="Arial" w:hAnsi="Arial" w:cs="Arial"/>
          <w:sz w:val="36"/>
          <w:szCs w:val="36"/>
        </w:rPr>
        <w:t>Chapter 11</w:t>
      </w:r>
    </w:p>
    <w:p w:rsidR="005967A3" w:rsidRPr="005967A3" w:rsidRDefault="005967A3" w:rsidP="005967A3">
      <w:pPr>
        <w:autoSpaceDE w:val="0"/>
        <w:autoSpaceDN w:val="0"/>
        <w:adjustRightInd w:val="0"/>
        <w:spacing w:before="200" w:after="150"/>
        <w:jc w:val="both"/>
        <w:rPr>
          <w:rFonts w:ascii="Arial" w:eastAsiaTheme="minorHAnsi" w:hAnsi="Arial" w:cs="Arial"/>
          <w:b/>
        </w:rPr>
      </w:pPr>
      <w:r w:rsidRPr="005967A3">
        <w:rPr>
          <w:rFonts w:ascii="Arial" w:eastAsiaTheme="minorHAnsi" w:hAnsi="Arial" w:cs="Arial"/>
          <w:b/>
          <w:i/>
          <w:sz w:val="28"/>
          <w:szCs w:val="28"/>
        </w:rPr>
        <w:t>Solomon’s Wives</w:t>
      </w:r>
    </w:p>
    <w:p w:rsidR="005967A3" w:rsidRPr="005967A3" w:rsidRDefault="005967A3" w:rsidP="005967A3">
      <w:pPr>
        <w:tabs>
          <w:tab w:val="left" w:pos="720"/>
        </w:tabs>
        <w:autoSpaceDE w:val="0"/>
        <w:autoSpaceDN w:val="0"/>
        <w:adjustRightInd w:val="0"/>
        <w:jc w:val="both"/>
        <w:rPr>
          <w:rFonts w:ascii="Arial" w:eastAsiaTheme="minorHAnsi" w:hAnsi="Arial" w:cs="Arial"/>
          <w:b/>
        </w:rPr>
      </w:pPr>
      <w:r w:rsidRPr="005967A3">
        <w:rPr>
          <w:rFonts w:ascii="Arial" w:eastAsiaTheme="minorHAnsi" w:hAnsi="Arial" w:cs="Arial"/>
          <w:b/>
        </w:rPr>
        <w:t xml:space="preserve">King Solomon, however, loved many foreign women besides Pharaoh’s daughter—Moabites, Ammonites, </w:t>
      </w:r>
      <w:proofErr w:type="spellStart"/>
      <w:r w:rsidRPr="005967A3">
        <w:rPr>
          <w:rFonts w:ascii="Arial" w:eastAsiaTheme="minorHAnsi" w:hAnsi="Arial" w:cs="Arial"/>
          <w:b/>
        </w:rPr>
        <w:t>Edomites</w:t>
      </w:r>
      <w:proofErr w:type="spellEnd"/>
      <w:r w:rsidRPr="005967A3">
        <w:rPr>
          <w:rFonts w:ascii="Arial" w:eastAsiaTheme="minorHAnsi" w:hAnsi="Arial" w:cs="Arial"/>
          <w:b/>
        </w:rPr>
        <w:t xml:space="preserve">, </w:t>
      </w:r>
      <w:proofErr w:type="spellStart"/>
      <w:r w:rsidRPr="005967A3">
        <w:rPr>
          <w:rFonts w:ascii="Arial" w:eastAsiaTheme="minorHAnsi" w:hAnsi="Arial" w:cs="Arial"/>
          <w:b/>
        </w:rPr>
        <w:t>Sidonians</w:t>
      </w:r>
      <w:proofErr w:type="spellEnd"/>
      <w:r w:rsidRPr="005967A3">
        <w:rPr>
          <w:rFonts w:ascii="Arial" w:eastAsiaTheme="minorHAnsi" w:hAnsi="Arial" w:cs="Arial"/>
          <w:b/>
        </w:rPr>
        <w:t xml:space="preserve"> and Hittites. </w:t>
      </w:r>
      <w:r w:rsidRPr="005967A3">
        <w:rPr>
          <w:rFonts w:ascii="Arial" w:eastAsiaTheme="minorHAnsi" w:hAnsi="Arial" w:cs="Arial"/>
          <w:b/>
          <w:vertAlign w:val="superscript"/>
        </w:rPr>
        <w:t xml:space="preserve">2 </w:t>
      </w:r>
      <w:r w:rsidRPr="005967A3">
        <w:rPr>
          <w:rFonts w:ascii="Arial" w:eastAsiaTheme="minorHAnsi" w:hAnsi="Arial" w:cs="Arial"/>
          <w:b/>
        </w:rPr>
        <w:t xml:space="preserve">They were from nations about which the </w:t>
      </w:r>
      <w:r w:rsidRPr="005967A3">
        <w:rPr>
          <w:rFonts w:ascii="Arial" w:eastAsiaTheme="minorHAnsi" w:hAnsi="Arial" w:cs="Arial"/>
          <w:b/>
          <w:smallCaps/>
        </w:rPr>
        <w:t>Lord</w:t>
      </w:r>
      <w:r w:rsidRPr="005967A3">
        <w:rPr>
          <w:rFonts w:ascii="Arial" w:eastAsiaTheme="minorHAnsi" w:hAnsi="Arial" w:cs="Arial"/>
          <w:b/>
        </w:rPr>
        <w:t xml:space="preserve"> had told the Israelites, “You must not intermarry with them, because they will surely turn your hearts after their gods.” Nevertheless, Solomon held fast to them in love. </w:t>
      </w:r>
      <w:r w:rsidRPr="005967A3">
        <w:rPr>
          <w:rFonts w:ascii="Arial" w:eastAsiaTheme="minorHAnsi" w:hAnsi="Arial" w:cs="Arial"/>
          <w:b/>
          <w:vertAlign w:val="superscript"/>
        </w:rPr>
        <w:t xml:space="preserve">3 </w:t>
      </w:r>
      <w:r w:rsidRPr="005967A3">
        <w:rPr>
          <w:rFonts w:ascii="Arial" w:eastAsiaTheme="minorHAnsi" w:hAnsi="Arial" w:cs="Arial"/>
          <w:b/>
        </w:rPr>
        <w:t xml:space="preserve">He had seven hundred wives of royal birth and three hundred concubines, and his wives led him astray. </w:t>
      </w:r>
      <w:r w:rsidRPr="005967A3">
        <w:rPr>
          <w:rFonts w:ascii="Arial" w:eastAsiaTheme="minorHAnsi" w:hAnsi="Arial" w:cs="Arial"/>
          <w:b/>
          <w:vertAlign w:val="superscript"/>
        </w:rPr>
        <w:t xml:space="preserve">4 </w:t>
      </w:r>
      <w:r w:rsidRPr="005967A3">
        <w:rPr>
          <w:rFonts w:ascii="Arial" w:eastAsiaTheme="minorHAnsi" w:hAnsi="Arial" w:cs="Arial"/>
          <w:b/>
        </w:rPr>
        <w:t xml:space="preserve">As Solomon grew old, his wives turned his heart after other gods, and his heart was not fully devoted to the </w:t>
      </w:r>
      <w:r w:rsidRPr="005967A3">
        <w:rPr>
          <w:rFonts w:ascii="Arial" w:eastAsiaTheme="minorHAnsi" w:hAnsi="Arial" w:cs="Arial"/>
          <w:b/>
          <w:smallCaps/>
        </w:rPr>
        <w:t>Lord</w:t>
      </w:r>
      <w:r w:rsidRPr="005967A3">
        <w:rPr>
          <w:rFonts w:ascii="Arial" w:eastAsiaTheme="minorHAnsi" w:hAnsi="Arial" w:cs="Arial"/>
          <w:b/>
        </w:rPr>
        <w:t xml:space="preserve"> his God, as the heart of David his father had been. </w:t>
      </w:r>
      <w:r w:rsidRPr="005967A3">
        <w:rPr>
          <w:rFonts w:ascii="Arial" w:eastAsiaTheme="minorHAnsi" w:hAnsi="Arial" w:cs="Arial"/>
          <w:b/>
          <w:vertAlign w:val="superscript"/>
        </w:rPr>
        <w:t xml:space="preserve">5 </w:t>
      </w:r>
      <w:r w:rsidRPr="005967A3">
        <w:rPr>
          <w:rFonts w:ascii="Arial" w:eastAsiaTheme="minorHAnsi" w:hAnsi="Arial" w:cs="Arial"/>
          <w:b/>
        </w:rPr>
        <w:t xml:space="preserve">He followed Ashtoreth the goddess of the </w:t>
      </w:r>
      <w:proofErr w:type="spellStart"/>
      <w:r w:rsidRPr="005967A3">
        <w:rPr>
          <w:rFonts w:ascii="Arial" w:eastAsiaTheme="minorHAnsi" w:hAnsi="Arial" w:cs="Arial"/>
          <w:b/>
        </w:rPr>
        <w:t>Sidonians</w:t>
      </w:r>
      <w:proofErr w:type="spellEnd"/>
      <w:r w:rsidRPr="005967A3">
        <w:rPr>
          <w:rFonts w:ascii="Arial" w:eastAsiaTheme="minorHAnsi" w:hAnsi="Arial" w:cs="Arial"/>
          <w:b/>
        </w:rPr>
        <w:t xml:space="preserve">, and </w:t>
      </w:r>
      <w:proofErr w:type="spellStart"/>
      <w:r w:rsidRPr="005967A3">
        <w:rPr>
          <w:rFonts w:ascii="Arial" w:eastAsiaTheme="minorHAnsi" w:hAnsi="Arial" w:cs="Arial"/>
          <w:b/>
        </w:rPr>
        <w:t>Molech</w:t>
      </w:r>
      <w:proofErr w:type="spellEnd"/>
      <w:r w:rsidRPr="005967A3">
        <w:rPr>
          <w:rFonts w:ascii="Arial" w:eastAsiaTheme="minorHAnsi" w:hAnsi="Arial" w:cs="Arial"/>
          <w:b/>
        </w:rPr>
        <w:t xml:space="preserve"> the detestable god of the Ammonites. </w:t>
      </w:r>
      <w:r w:rsidRPr="005967A3">
        <w:rPr>
          <w:rFonts w:ascii="Arial" w:eastAsiaTheme="minorHAnsi" w:hAnsi="Arial" w:cs="Arial"/>
          <w:b/>
          <w:vertAlign w:val="superscript"/>
        </w:rPr>
        <w:t xml:space="preserve">6 </w:t>
      </w:r>
      <w:r w:rsidRPr="005967A3">
        <w:rPr>
          <w:rFonts w:ascii="Arial" w:eastAsiaTheme="minorHAnsi" w:hAnsi="Arial" w:cs="Arial"/>
          <w:b/>
        </w:rPr>
        <w:t xml:space="preserve">So Solomon did evil in the eyes of the </w:t>
      </w:r>
      <w:r w:rsidRPr="005967A3">
        <w:rPr>
          <w:rFonts w:ascii="Arial" w:eastAsiaTheme="minorHAnsi" w:hAnsi="Arial" w:cs="Arial"/>
          <w:b/>
          <w:smallCaps/>
        </w:rPr>
        <w:t>Lord</w:t>
      </w:r>
      <w:r w:rsidRPr="005967A3">
        <w:rPr>
          <w:rFonts w:ascii="Arial" w:eastAsiaTheme="minorHAnsi" w:hAnsi="Arial" w:cs="Arial"/>
          <w:b/>
        </w:rPr>
        <w:t xml:space="preserve">; he did not follow the </w:t>
      </w:r>
      <w:r w:rsidRPr="005967A3">
        <w:rPr>
          <w:rFonts w:ascii="Arial" w:eastAsiaTheme="minorHAnsi" w:hAnsi="Arial" w:cs="Arial"/>
          <w:b/>
          <w:smallCaps/>
        </w:rPr>
        <w:t>Lord</w:t>
      </w:r>
      <w:r w:rsidRPr="005967A3">
        <w:rPr>
          <w:rFonts w:ascii="Arial" w:eastAsiaTheme="minorHAnsi" w:hAnsi="Arial" w:cs="Arial"/>
          <w:b/>
        </w:rPr>
        <w:t xml:space="preserve"> completely, as David his father had done. </w:t>
      </w:r>
      <w:r w:rsidRPr="005967A3">
        <w:rPr>
          <w:rFonts w:ascii="Arial" w:eastAsiaTheme="minorHAnsi" w:hAnsi="Arial" w:cs="Arial"/>
          <w:b/>
          <w:vertAlign w:val="superscript"/>
        </w:rPr>
        <w:t xml:space="preserve">7 </w:t>
      </w:r>
      <w:r w:rsidRPr="005967A3">
        <w:rPr>
          <w:rFonts w:ascii="Arial" w:eastAsiaTheme="minorHAnsi" w:hAnsi="Arial" w:cs="Arial"/>
          <w:b/>
        </w:rPr>
        <w:t xml:space="preserve">On a hill east of Jerusalem, Solomon built a high place for </w:t>
      </w:r>
      <w:proofErr w:type="spellStart"/>
      <w:r w:rsidRPr="005967A3">
        <w:rPr>
          <w:rFonts w:ascii="Arial" w:eastAsiaTheme="minorHAnsi" w:hAnsi="Arial" w:cs="Arial"/>
          <w:b/>
        </w:rPr>
        <w:t>Chemosh</w:t>
      </w:r>
      <w:proofErr w:type="spellEnd"/>
      <w:r w:rsidRPr="005967A3">
        <w:rPr>
          <w:rFonts w:ascii="Arial" w:eastAsiaTheme="minorHAnsi" w:hAnsi="Arial" w:cs="Arial"/>
          <w:b/>
        </w:rPr>
        <w:t xml:space="preserve"> the detestable god of Moab, and for </w:t>
      </w:r>
      <w:proofErr w:type="spellStart"/>
      <w:r w:rsidRPr="005967A3">
        <w:rPr>
          <w:rFonts w:ascii="Arial" w:eastAsiaTheme="minorHAnsi" w:hAnsi="Arial" w:cs="Arial"/>
          <w:b/>
        </w:rPr>
        <w:t>Molech</w:t>
      </w:r>
      <w:proofErr w:type="spellEnd"/>
      <w:r w:rsidRPr="005967A3">
        <w:rPr>
          <w:rFonts w:ascii="Arial" w:eastAsiaTheme="minorHAnsi" w:hAnsi="Arial" w:cs="Arial"/>
          <w:b/>
        </w:rPr>
        <w:t xml:space="preserve"> the detestable god of the Ammonites. </w:t>
      </w:r>
      <w:r w:rsidRPr="005967A3">
        <w:rPr>
          <w:rFonts w:ascii="Arial" w:eastAsiaTheme="minorHAnsi" w:hAnsi="Arial" w:cs="Arial"/>
          <w:b/>
          <w:vertAlign w:val="superscript"/>
        </w:rPr>
        <w:t xml:space="preserve">8 </w:t>
      </w:r>
      <w:r w:rsidRPr="005967A3">
        <w:rPr>
          <w:rFonts w:ascii="Arial" w:eastAsiaTheme="minorHAnsi" w:hAnsi="Arial" w:cs="Arial"/>
          <w:b/>
        </w:rPr>
        <w:t xml:space="preserve">He did the same for all his foreign wives, who burned incense and offered sacrifices to their gods. </w:t>
      </w:r>
      <w:r w:rsidRPr="005967A3">
        <w:rPr>
          <w:rFonts w:ascii="Arial" w:eastAsiaTheme="minorHAnsi" w:hAnsi="Arial" w:cs="Arial"/>
          <w:b/>
          <w:vertAlign w:val="superscript"/>
        </w:rPr>
        <w:t xml:space="preserve">9 </w:t>
      </w:r>
      <w:r w:rsidRPr="005967A3">
        <w:rPr>
          <w:rFonts w:ascii="Arial" w:eastAsiaTheme="minorHAnsi" w:hAnsi="Arial" w:cs="Arial"/>
          <w:b/>
        </w:rPr>
        <w:t xml:space="preserve">The </w:t>
      </w:r>
      <w:r w:rsidRPr="005967A3">
        <w:rPr>
          <w:rFonts w:ascii="Arial" w:eastAsiaTheme="minorHAnsi" w:hAnsi="Arial" w:cs="Arial"/>
          <w:b/>
          <w:smallCaps/>
        </w:rPr>
        <w:t>Lord</w:t>
      </w:r>
      <w:r w:rsidRPr="005967A3">
        <w:rPr>
          <w:rFonts w:ascii="Arial" w:eastAsiaTheme="minorHAnsi" w:hAnsi="Arial" w:cs="Arial"/>
          <w:b/>
        </w:rPr>
        <w:t xml:space="preserve"> became angry with Solomon because his heart had turned away from the </w:t>
      </w:r>
      <w:r w:rsidRPr="005967A3">
        <w:rPr>
          <w:rFonts w:ascii="Arial" w:eastAsiaTheme="minorHAnsi" w:hAnsi="Arial" w:cs="Arial"/>
          <w:b/>
          <w:smallCaps/>
        </w:rPr>
        <w:t>Lord</w:t>
      </w:r>
      <w:r w:rsidRPr="005967A3">
        <w:rPr>
          <w:rFonts w:ascii="Arial" w:eastAsiaTheme="minorHAnsi" w:hAnsi="Arial" w:cs="Arial"/>
          <w:b/>
        </w:rPr>
        <w:t xml:space="preserve">, the God of Israel, who had appeared to him twice. </w:t>
      </w:r>
      <w:r w:rsidRPr="005967A3">
        <w:rPr>
          <w:rFonts w:ascii="Arial" w:eastAsiaTheme="minorHAnsi" w:hAnsi="Arial" w:cs="Arial"/>
          <w:b/>
          <w:vertAlign w:val="superscript"/>
        </w:rPr>
        <w:t xml:space="preserve">10 </w:t>
      </w:r>
      <w:r w:rsidRPr="005967A3">
        <w:rPr>
          <w:rFonts w:ascii="Arial" w:eastAsiaTheme="minorHAnsi" w:hAnsi="Arial" w:cs="Arial"/>
          <w:b/>
        </w:rPr>
        <w:t xml:space="preserve">Although he had forbidden Solomon to follow other gods, Solomon did not keep the </w:t>
      </w:r>
      <w:r w:rsidRPr="005967A3">
        <w:rPr>
          <w:rFonts w:ascii="Arial" w:eastAsiaTheme="minorHAnsi" w:hAnsi="Arial" w:cs="Arial"/>
          <w:b/>
          <w:smallCaps/>
        </w:rPr>
        <w:t>Lord</w:t>
      </w:r>
      <w:r w:rsidRPr="005967A3">
        <w:rPr>
          <w:rFonts w:ascii="Arial" w:eastAsiaTheme="minorHAnsi" w:hAnsi="Arial" w:cs="Arial"/>
          <w:b/>
        </w:rPr>
        <w:t xml:space="preserve">’s command. </w:t>
      </w:r>
      <w:r w:rsidRPr="005967A3">
        <w:rPr>
          <w:rFonts w:ascii="Arial" w:eastAsiaTheme="minorHAnsi" w:hAnsi="Arial" w:cs="Arial"/>
          <w:b/>
          <w:vertAlign w:val="superscript"/>
        </w:rPr>
        <w:t xml:space="preserve">11 </w:t>
      </w:r>
      <w:r w:rsidRPr="005967A3">
        <w:rPr>
          <w:rFonts w:ascii="Arial" w:eastAsiaTheme="minorHAnsi" w:hAnsi="Arial" w:cs="Arial"/>
          <w:b/>
        </w:rPr>
        <w:t xml:space="preserve">So the </w:t>
      </w:r>
      <w:r w:rsidRPr="005967A3">
        <w:rPr>
          <w:rFonts w:ascii="Arial" w:eastAsiaTheme="minorHAnsi" w:hAnsi="Arial" w:cs="Arial"/>
          <w:b/>
          <w:smallCaps/>
        </w:rPr>
        <w:t>Lord</w:t>
      </w:r>
      <w:r w:rsidRPr="005967A3">
        <w:rPr>
          <w:rFonts w:ascii="Arial" w:eastAsiaTheme="minorHAnsi" w:hAnsi="Arial" w:cs="Arial"/>
          <w:b/>
        </w:rPr>
        <w:t xml:space="preserve"> said to Solomon, “Since this is your attitude and you have not kept my covenant and my decrees, which I commanded you, I will most certainly tear the kingdom away from you and give it to one of your subordinates. </w:t>
      </w:r>
      <w:r w:rsidRPr="005967A3">
        <w:rPr>
          <w:rFonts w:ascii="Arial" w:eastAsiaTheme="minorHAnsi" w:hAnsi="Arial" w:cs="Arial"/>
          <w:b/>
          <w:vertAlign w:val="superscript"/>
        </w:rPr>
        <w:t xml:space="preserve">12 </w:t>
      </w:r>
      <w:r w:rsidRPr="005967A3">
        <w:rPr>
          <w:rFonts w:ascii="Arial" w:eastAsiaTheme="minorHAnsi" w:hAnsi="Arial" w:cs="Arial"/>
          <w:b/>
        </w:rPr>
        <w:t xml:space="preserve">Nevertheless, for the sake of David your father, I will not do it during your lifetime. I will tear it out of the hand of your son. </w:t>
      </w:r>
      <w:r w:rsidRPr="005967A3">
        <w:rPr>
          <w:rFonts w:ascii="Arial" w:eastAsiaTheme="minorHAnsi" w:hAnsi="Arial" w:cs="Arial"/>
          <w:b/>
          <w:vertAlign w:val="superscript"/>
        </w:rPr>
        <w:t xml:space="preserve">13 </w:t>
      </w:r>
      <w:r w:rsidRPr="005967A3">
        <w:rPr>
          <w:rFonts w:ascii="Arial" w:eastAsiaTheme="minorHAnsi" w:hAnsi="Arial" w:cs="Arial"/>
          <w:b/>
        </w:rPr>
        <w:t xml:space="preserve">Yet I will not tear the whole kingdom from him, but will give him one tribe for the sake of David my servant and for the sake of Jerusalem, which I have chosen.” </w:t>
      </w:r>
    </w:p>
    <w:p w:rsidR="00AB2541" w:rsidRDefault="00AB2541" w:rsidP="00AB2541">
      <w:pPr>
        <w:autoSpaceDE w:val="0"/>
        <w:autoSpaceDN w:val="0"/>
        <w:adjustRightInd w:val="0"/>
        <w:rPr>
          <w:rFonts w:ascii="Arial" w:eastAsiaTheme="minorHAnsi" w:hAnsi="Arial" w:cs="Arial"/>
          <w:b/>
          <w:bCs/>
          <w:szCs w:val="28"/>
        </w:rPr>
      </w:pPr>
    </w:p>
    <w:p w:rsidR="00AB2541" w:rsidRDefault="005967A3" w:rsidP="00AB2541">
      <w:pPr>
        <w:autoSpaceDE w:val="0"/>
        <w:autoSpaceDN w:val="0"/>
        <w:adjustRightInd w:val="0"/>
        <w:rPr>
          <w:rFonts w:ascii="Arial" w:eastAsiaTheme="minorHAnsi" w:hAnsi="Arial" w:cs="Arial"/>
          <w:bCs/>
          <w:szCs w:val="28"/>
        </w:rPr>
      </w:pPr>
      <w:r w:rsidRPr="005967A3">
        <w:rPr>
          <w:rFonts w:ascii="Arial" w:eastAsiaTheme="minorHAnsi" w:hAnsi="Arial" w:cs="Arial"/>
          <w:b/>
          <w:bCs/>
          <w:szCs w:val="28"/>
        </w:rPr>
        <w:t>11:1</w:t>
      </w:r>
      <w:r w:rsidRPr="005967A3">
        <w:rPr>
          <w:rFonts w:ascii="Arial" w:eastAsiaTheme="minorHAnsi" w:hAnsi="Arial" w:cs="Arial"/>
          <w:bCs/>
          <w:szCs w:val="28"/>
        </w:rPr>
        <w:t xml:space="preserve">    </w:t>
      </w:r>
      <w:r w:rsidRPr="005967A3">
        <w:rPr>
          <w:rFonts w:ascii="Arial" w:eastAsiaTheme="minorHAnsi" w:hAnsi="Arial" w:cs="Arial"/>
          <w:bCs/>
          <w:i/>
          <w:szCs w:val="28"/>
        </w:rPr>
        <w:t>loved many foreign women.</w:t>
      </w:r>
      <w:r w:rsidRPr="005967A3">
        <w:rPr>
          <w:rFonts w:ascii="Arial" w:eastAsiaTheme="minorHAnsi" w:hAnsi="Arial" w:cs="Arial"/>
          <w:bCs/>
          <w:szCs w:val="28"/>
        </w:rPr>
        <w:t xml:space="preserve"> Many of Solomon’s marriages were no doubt for the purpose of sealing international relationships with various kingdoms, large and small—a common practice in the ancient Near East. But this violated not only Dt 17:17 with respect to the multiplicity of wives, but also the prohibition against taking wives from the pagan peoples among whom Israel settled (see Ex 34:16; Dt 7:1–3; Jos 23:12–13; </w:t>
      </w:r>
      <w:proofErr w:type="spellStart"/>
      <w:r w:rsidRPr="005967A3">
        <w:rPr>
          <w:rFonts w:ascii="Arial" w:eastAsiaTheme="minorHAnsi" w:hAnsi="Arial" w:cs="Arial"/>
          <w:bCs/>
          <w:szCs w:val="28"/>
        </w:rPr>
        <w:t>Ezr</w:t>
      </w:r>
      <w:proofErr w:type="spellEnd"/>
      <w:r w:rsidRPr="005967A3">
        <w:rPr>
          <w:rFonts w:ascii="Arial" w:eastAsiaTheme="minorHAnsi" w:hAnsi="Arial" w:cs="Arial"/>
          <w:bCs/>
          <w:szCs w:val="28"/>
        </w:rPr>
        <w:t xml:space="preserve"> 9:2; 10:2–3; Ne 13:23–27). </w:t>
      </w:r>
      <w:r w:rsidR="00AB2541">
        <w:rPr>
          <w:rFonts w:ascii="Arial" w:eastAsiaTheme="minorHAnsi" w:hAnsi="Arial" w:cs="Arial"/>
          <w:bCs/>
          <w:szCs w:val="28"/>
        </w:rPr>
        <w:t>(CSB)</w:t>
      </w:r>
    </w:p>
    <w:p w:rsidR="00AB2541" w:rsidRDefault="00AB2541" w:rsidP="00AB2541">
      <w:pPr>
        <w:autoSpaceDE w:val="0"/>
        <w:autoSpaceDN w:val="0"/>
        <w:adjustRightInd w:val="0"/>
        <w:rPr>
          <w:rFonts w:ascii="Arial" w:eastAsiaTheme="minorHAnsi" w:hAnsi="Arial" w:cs="Arial"/>
          <w:bCs/>
          <w:szCs w:val="28"/>
        </w:rPr>
      </w:pPr>
    </w:p>
    <w:p w:rsidR="00AB2541" w:rsidRDefault="00AB2541" w:rsidP="00AB2541">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5967A3" w:rsidRPr="005967A3">
        <w:rPr>
          <w:rFonts w:ascii="Arial" w:eastAsiaTheme="minorHAnsi" w:hAnsi="Arial" w:cs="Arial"/>
          <w:bCs/>
          <w:i/>
          <w:szCs w:val="28"/>
        </w:rPr>
        <w:t>Moabites.</w:t>
      </w:r>
      <w:proofErr w:type="gramEnd"/>
      <w:r w:rsidR="005967A3" w:rsidRPr="005967A3">
        <w:rPr>
          <w:rFonts w:ascii="Arial" w:eastAsiaTheme="minorHAnsi" w:hAnsi="Arial" w:cs="Arial"/>
          <w:bCs/>
          <w:szCs w:val="28"/>
        </w:rPr>
        <w:t xml:space="preserve"> See note on Ge 19:36–38. </w:t>
      </w:r>
      <w:r>
        <w:rPr>
          <w:rFonts w:ascii="Arial" w:eastAsiaTheme="minorHAnsi" w:hAnsi="Arial" w:cs="Arial"/>
          <w:bCs/>
          <w:szCs w:val="28"/>
        </w:rPr>
        <w:t>(CSB)</w:t>
      </w:r>
    </w:p>
    <w:p w:rsidR="00AB2541" w:rsidRDefault="00AB2541" w:rsidP="00AB2541">
      <w:pPr>
        <w:autoSpaceDE w:val="0"/>
        <w:autoSpaceDN w:val="0"/>
        <w:adjustRightInd w:val="0"/>
        <w:rPr>
          <w:rFonts w:ascii="Arial" w:eastAsiaTheme="minorHAnsi" w:hAnsi="Arial" w:cs="Arial"/>
          <w:bCs/>
          <w:szCs w:val="28"/>
        </w:rPr>
      </w:pPr>
    </w:p>
    <w:p w:rsidR="00AB2541" w:rsidRDefault="00AB2541" w:rsidP="00AB2541">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5967A3" w:rsidRPr="005967A3">
        <w:rPr>
          <w:rFonts w:ascii="Arial" w:eastAsiaTheme="minorHAnsi" w:hAnsi="Arial" w:cs="Arial"/>
          <w:bCs/>
          <w:i/>
          <w:szCs w:val="28"/>
        </w:rPr>
        <w:t>Ammonites.</w:t>
      </w:r>
      <w:proofErr w:type="gramEnd"/>
      <w:r w:rsidR="005967A3" w:rsidRPr="005967A3">
        <w:rPr>
          <w:rFonts w:ascii="Arial" w:eastAsiaTheme="minorHAnsi" w:hAnsi="Arial" w:cs="Arial"/>
          <w:bCs/>
          <w:szCs w:val="28"/>
        </w:rPr>
        <w:t xml:space="preserve"> See note on Ge 19:36–38; see also 14:21; </w:t>
      </w:r>
      <w:proofErr w:type="gramStart"/>
      <w:r w:rsidR="005967A3" w:rsidRPr="005967A3">
        <w:rPr>
          <w:rFonts w:ascii="Arial" w:eastAsiaTheme="minorHAnsi" w:hAnsi="Arial" w:cs="Arial"/>
          <w:bCs/>
          <w:szCs w:val="28"/>
        </w:rPr>
        <w:t>Dt</w:t>
      </w:r>
      <w:proofErr w:type="gramEnd"/>
      <w:r w:rsidR="005967A3" w:rsidRPr="005967A3">
        <w:rPr>
          <w:rFonts w:ascii="Arial" w:eastAsiaTheme="minorHAnsi" w:hAnsi="Arial" w:cs="Arial"/>
          <w:bCs/>
          <w:szCs w:val="28"/>
        </w:rPr>
        <w:t xml:space="preserve"> 23:3. </w:t>
      </w:r>
      <w:r>
        <w:rPr>
          <w:rFonts w:ascii="Arial" w:eastAsiaTheme="minorHAnsi" w:hAnsi="Arial" w:cs="Arial"/>
          <w:bCs/>
          <w:szCs w:val="28"/>
        </w:rPr>
        <w:t>(CSB)</w:t>
      </w:r>
    </w:p>
    <w:p w:rsidR="00AB2541" w:rsidRDefault="00AB2541" w:rsidP="00AB2541">
      <w:pPr>
        <w:autoSpaceDE w:val="0"/>
        <w:autoSpaceDN w:val="0"/>
        <w:adjustRightInd w:val="0"/>
        <w:rPr>
          <w:rFonts w:ascii="Arial" w:eastAsiaTheme="minorHAnsi" w:hAnsi="Arial" w:cs="Arial"/>
          <w:bCs/>
          <w:szCs w:val="28"/>
        </w:rPr>
      </w:pPr>
    </w:p>
    <w:p w:rsidR="00AB2541" w:rsidRDefault="00AB2541" w:rsidP="00AB2541">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spellStart"/>
      <w:proofErr w:type="gramStart"/>
      <w:r w:rsidR="005967A3" w:rsidRPr="005967A3">
        <w:rPr>
          <w:rFonts w:ascii="Arial" w:eastAsiaTheme="minorHAnsi" w:hAnsi="Arial" w:cs="Arial"/>
          <w:bCs/>
          <w:i/>
          <w:szCs w:val="28"/>
        </w:rPr>
        <w:t>Edomites</w:t>
      </w:r>
      <w:proofErr w:type="spellEnd"/>
      <w:r w:rsidR="005967A3" w:rsidRPr="005967A3">
        <w:rPr>
          <w:rFonts w:ascii="Arial" w:eastAsiaTheme="minorHAnsi" w:hAnsi="Arial" w:cs="Arial"/>
          <w:bCs/>
          <w:i/>
          <w:szCs w:val="28"/>
        </w:rPr>
        <w:t>.</w:t>
      </w:r>
      <w:proofErr w:type="gramEnd"/>
      <w:r w:rsidR="005967A3" w:rsidRPr="005967A3">
        <w:rPr>
          <w:rFonts w:ascii="Arial" w:eastAsiaTheme="minorHAnsi" w:hAnsi="Arial" w:cs="Arial"/>
          <w:bCs/>
          <w:szCs w:val="28"/>
        </w:rPr>
        <w:t xml:space="preserve"> See notes on Ge 25:26; 36:1; Am 1:11; 9:12; see also </w:t>
      </w:r>
      <w:proofErr w:type="gramStart"/>
      <w:r w:rsidR="005967A3" w:rsidRPr="005967A3">
        <w:rPr>
          <w:rFonts w:ascii="Arial" w:eastAsiaTheme="minorHAnsi" w:hAnsi="Arial" w:cs="Arial"/>
          <w:bCs/>
          <w:szCs w:val="28"/>
        </w:rPr>
        <w:t>Dt</w:t>
      </w:r>
      <w:proofErr w:type="gramEnd"/>
      <w:r w:rsidR="005967A3" w:rsidRPr="005967A3">
        <w:rPr>
          <w:rFonts w:ascii="Arial" w:eastAsiaTheme="minorHAnsi" w:hAnsi="Arial" w:cs="Arial"/>
          <w:bCs/>
          <w:szCs w:val="28"/>
        </w:rPr>
        <w:t xml:space="preserve"> 23:7–8. </w:t>
      </w:r>
      <w:r>
        <w:rPr>
          <w:rFonts w:ascii="Arial" w:eastAsiaTheme="minorHAnsi" w:hAnsi="Arial" w:cs="Arial"/>
          <w:bCs/>
          <w:szCs w:val="28"/>
        </w:rPr>
        <w:t>(CSB)</w:t>
      </w:r>
    </w:p>
    <w:p w:rsidR="00AB2541" w:rsidRDefault="00AB2541" w:rsidP="00AB2541">
      <w:pPr>
        <w:autoSpaceDE w:val="0"/>
        <w:autoSpaceDN w:val="0"/>
        <w:adjustRightInd w:val="0"/>
        <w:rPr>
          <w:rFonts w:ascii="Arial" w:eastAsiaTheme="minorHAnsi" w:hAnsi="Arial" w:cs="Arial"/>
          <w:bCs/>
          <w:szCs w:val="28"/>
        </w:rPr>
      </w:pPr>
    </w:p>
    <w:p w:rsidR="005967A3" w:rsidRPr="005967A3" w:rsidRDefault="00AB2541" w:rsidP="00AB2541">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spellStart"/>
      <w:proofErr w:type="gramStart"/>
      <w:r w:rsidR="005967A3" w:rsidRPr="005967A3">
        <w:rPr>
          <w:rFonts w:ascii="Arial" w:eastAsiaTheme="minorHAnsi" w:hAnsi="Arial" w:cs="Arial"/>
          <w:bCs/>
          <w:i/>
          <w:szCs w:val="28"/>
        </w:rPr>
        <w:t>Sidonians</w:t>
      </w:r>
      <w:proofErr w:type="spellEnd"/>
      <w:r w:rsidR="005967A3" w:rsidRPr="005967A3">
        <w:rPr>
          <w:rFonts w:ascii="Arial" w:eastAsiaTheme="minorHAnsi" w:hAnsi="Arial" w:cs="Arial"/>
          <w:bCs/>
          <w:i/>
          <w:szCs w:val="28"/>
        </w:rPr>
        <w:t>.</w:t>
      </w:r>
      <w:proofErr w:type="gramEnd"/>
      <w:r w:rsidR="005967A3" w:rsidRPr="005967A3">
        <w:rPr>
          <w:rFonts w:ascii="Arial" w:eastAsiaTheme="minorHAnsi" w:hAnsi="Arial" w:cs="Arial"/>
          <w:bCs/>
          <w:szCs w:val="28"/>
        </w:rPr>
        <w:t xml:space="preserve"> See 16:31.</w:t>
      </w:r>
      <w:r w:rsidRPr="00AB2541">
        <w:rPr>
          <w:rFonts w:ascii="Arial" w:eastAsiaTheme="minorHAnsi" w:hAnsi="Arial" w:cs="Arial"/>
          <w:bCs/>
          <w:szCs w:val="28"/>
        </w:rPr>
        <w:t xml:space="preserve"> </w:t>
      </w:r>
      <w:r>
        <w:rPr>
          <w:rFonts w:ascii="Arial" w:eastAsiaTheme="minorHAnsi" w:hAnsi="Arial" w:cs="Arial"/>
          <w:bCs/>
          <w:szCs w:val="28"/>
        </w:rPr>
        <w:t>(CSB)</w:t>
      </w:r>
    </w:p>
    <w:p w:rsidR="005967A3" w:rsidRDefault="005967A3" w:rsidP="005967A3">
      <w:pPr>
        <w:autoSpaceDE w:val="0"/>
        <w:autoSpaceDN w:val="0"/>
        <w:adjustRightInd w:val="0"/>
        <w:rPr>
          <w:rFonts w:ascii="Arial" w:eastAsiaTheme="minorHAnsi" w:hAnsi="Arial" w:cs="Arial"/>
          <w:b/>
        </w:rPr>
      </w:pPr>
    </w:p>
    <w:p w:rsidR="005967A3" w:rsidRPr="005967A3" w:rsidRDefault="005967A3" w:rsidP="005967A3">
      <w:pPr>
        <w:autoSpaceDE w:val="0"/>
        <w:autoSpaceDN w:val="0"/>
        <w:adjustRightInd w:val="0"/>
        <w:rPr>
          <w:rFonts w:ascii="Arial" w:eastAsiaTheme="minorHAnsi" w:hAnsi="Arial" w:cs="Arial"/>
        </w:rPr>
      </w:pPr>
      <w:r w:rsidRPr="005967A3">
        <w:rPr>
          <w:rFonts w:ascii="Arial" w:eastAsiaTheme="minorHAnsi" w:hAnsi="Arial" w:cs="Arial"/>
          <w:b/>
        </w:rPr>
        <w:lastRenderedPageBreak/>
        <w:t>11:2</w:t>
      </w:r>
      <w:r w:rsidRPr="005967A3">
        <w:rPr>
          <w:rFonts w:ascii="Arial" w:eastAsiaTheme="minorHAnsi" w:hAnsi="Arial" w:cs="Arial"/>
        </w:rPr>
        <w:t xml:space="preserve">    </w:t>
      </w:r>
      <w:r w:rsidRPr="005967A3">
        <w:rPr>
          <w:rFonts w:ascii="Arial" w:eastAsiaTheme="minorHAnsi" w:hAnsi="Arial" w:cs="Arial"/>
          <w:i/>
        </w:rPr>
        <w:t>they will surely turn your hearts after their gods.</w:t>
      </w:r>
      <w:r w:rsidRPr="005967A3">
        <w:rPr>
          <w:rFonts w:ascii="Arial" w:eastAsiaTheme="minorHAnsi" w:hAnsi="Arial" w:cs="Arial"/>
        </w:rPr>
        <w:t xml:space="preserve"> An example in Israel’s earlier history is found in Nu 25:1–15.</w:t>
      </w:r>
      <w:r w:rsidR="00AB2541" w:rsidRPr="00AB2541">
        <w:rPr>
          <w:rFonts w:ascii="Arial" w:eastAsiaTheme="minorHAnsi" w:hAnsi="Arial" w:cs="Arial"/>
          <w:bCs/>
          <w:szCs w:val="28"/>
        </w:rPr>
        <w:t xml:space="preserve"> </w:t>
      </w:r>
      <w:r w:rsidR="00AB2541">
        <w:rPr>
          <w:rFonts w:ascii="Arial" w:eastAsiaTheme="minorHAnsi" w:hAnsi="Arial" w:cs="Arial"/>
          <w:bCs/>
          <w:szCs w:val="28"/>
        </w:rPr>
        <w:t>(CSB)</w:t>
      </w:r>
    </w:p>
    <w:p w:rsidR="005967A3" w:rsidRDefault="005967A3" w:rsidP="005967A3">
      <w:pPr>
        <w:autoSpaceDE w:val="0"/>
        <w:autoSpaceDN w:val="0"/>
        <w:adjustRightInd w:val="0"/>
        <w:rPr>
          <w:rFonts w:ascii="Arial" w:eastAsiaTheme="minorHAnsi" w:hAnsi="Arial" w:cs="Arial"/>
          <w:b/>
        </w:rPr>
      </w:pPr>
    </w:p>
    <w:p w:rsidR="005967A3" w:rsidRPr="005967A3" w:rsidRDefault="005967A3" w:rsidP="005967A3">
      <w:pPr>
        <w:autoSpaceDE w:val="0"/>
        <w:autoSpaceDN w:val="0"/>
        <w:adjustRightInd w:val="0"/>
        <w:rPr>
          <w:rFonts w:ascii="Arial" w:eastAsiaTheme="minorHAnsi" w:hAnsi="Arial" w:cs="Arial"/>
        </w:rPr>
      </w:pPr>
      <w:proofErr w:type="gramStart"/>
      <w:r w:rsidRPr="005967A3">
        <w:rPr>
          <w:rFonts w:ascii="Arial" w:eastAsiaTheme="minorHAnsi" w:hAnsi="Arial" w:cs="Arial"/>
          <w:b/>
        </w:rPr>
        <w:t>11:3</w:t>
      </w:r>
      <w:r w:rsidRPr="005967A3">
        <w:rPr>
          <w:rFonts w:ascii="Arial" w:eastAsiaTheme="minorHAnsi" w:hAnsi="Arial" w:cs="Arial"/>
        </w:rPr>
        <w:t xml:space="preserve">    </w:t>
      </w:r>
      <w:r w:rsidRPr="005967A3">
        <w:rPr>
          <w:rFonts w:ascii="Arial" w:eastAsiaTheme="minorHAnsi" w:hAnsi="Arial" w:cs="Arial"/>
          <w:i/>
        </w:rPr>
        <w:t>seven hundred … three hundred.</w:t>
      </w:r>
      <w:proofErr w:type="gramEnd"/>
      <w:r w:rsidRPr="005967A3">
        <w:rPr>
          <w:rFonts w:ascii="Arial" w:eastAsiaTheme="minorHAnsi" w:hAnsi="Arial" w:cs="Arial"/>
        </w:rPr>
        <w:t xml:space="preserve"> Cf. SS 6:8, but see note there.</w:t>
      </w:r>
      <w:r w:rsidR="00AB2541" w:rsidRPr="00AB2541">
        <w:rPr>
          <w:rFonts w:ascii="Arial" w:eastAsiaTheme="minorHAnsi" w:hAnsi="Arial" w:cs="Arial"/>
          <w:bCs/>
          <w:szCs w:val="28"/>
        </w:rPr>
        <w:t xml:space="preserve"> </w:t>
      </w:r>
      <w:r w:rsidR="00AB2541">
        <w:rPr>
          <w:rFonts w:ascii="Arial" w:eastAsiaTheme="minorHAnsi" w:hAnsi="Arial" w:cs="Arial"/>
          <w:bCs/>
          <w:szCs w:val="28"/>
        </w:rPr>
        <w:t>(CSB)</w:t>
      </w:r>
    </w:p>
    <w:p w:rsidR="005967A3" w:rsidRDefault="005967A3" w:rsidP="005967A3">
      <w:pPr>
        <w:autoSpaceDE w:val="0"/>
        <w:autoSpaceDN w:val="0"/>
        <w:adjustRightInd w:val="0"/>
        <w:rPr>
          <w:rFonts w:ascii="Arial" w:eastAsiaTheme="minorHAnsi" w:hAnsi="Arial" w:cs="Arial"/>
          <w:b/>
        </w:rPr>
      </w:pPr>
    </w:p>
    <w:p w:rsidR="005967A3" w:rsidRPr="005967A3" w:rsidRDefault="005967A3" w:rsidP="005967A3">
      <w:pPr>
        <w:autoSpaceDE w:val="0"/>
        <w:autoSpaceDN w:val="0"/>
        <w:adjustRightInd w:val="0"/>
        <w:rPr>
          <w:rFonts w:ascii="Arial" w:eastAsiaTheme="minorHAnsi" w:hAnsi="Arial" w:cs="Arial"/>
        </w:rPr>
      </w:pPr>
      <w:r w:rsidRPr="005967A3">
        <w:rPr>
          <w:rFonts w:ascii="Arial" w:eastAsiaTheme="minorHAnsi" w:hAnsi="Arial" w:cs="Arial"/>
          <w:b/>
        </w:rPr>
        <w:t>11:4</w:t>
      </w:r>
      <w:r w:rsidRPr="005967A3">
        <w:rPr>
          <w:rFonts w:ascii="Arial" w:eastAsiaTheme="minorHAnsi" w:hAnsi="Arial" w:cs="Arial"/>
        </w:rPr>
        <w:t xml:space="preserve">    </w:t>
      </w:r>
      <w:r w:rsidRPr="005967A3">
        <w:rPr>
          <w:rFonts w:ascii="Arial" w:eastAsiaTheme="minorHAnsi" w:hAnsi="Arial" w:cs="Arial"/>
          <w:i/>
        </w:rPr>
        <w:t xml:space="preserve">his heart was not fully devoted to the </w:t>
      </w:r>
      <w:r w:rsidRPr="005967A3">
        <w:rPr>
          <w:rFonts w:ascii="Arial" w:eastAsiaTheme="minorHAnsi" w:hAnsi="Arial" w:cs="Arial"/>
          <w:i/>
          <w:smallCaps/>
        </w:rPr>
        <w:t>Lord</w:t>
      </w:r>
      <w:r w:rsidRPr="005967A3">
        <w:rPr>
          <w:rFonts w:ascii="Arial" w:eastAsiaTheme="minorHAnsi" w:hAnsi="Arial" w:cs="Arial"/>
          <w:i/>
        </w:rPr>
        <w:t xml:space="preserve"> his God.</w:t>
      </w:r>
      <w:r w:rsidRPr="005967A3">
        <w:rPr>
          <w:rFonts w:ascii="Arial" w:eastAsiaTheme="minorHAnsi" w:hAnsi="Arial" w:cs="Arial"/>
        </w:rPr>
        <w:t xml:space="preserve"> See 8:61. The atmosphere of paganism and idolatry introduced into Solomon’s court by his foreign wives gradually led Solomon into syncretistic religious practices.</w:t>
      </w:r>
      <w:r w:rsidR="00AB2541" w:rsidRPr="00AB2541">
        <w:rPr>
          <w:rFonts w:ascii="Arial" w:eastAsiaTheme="minorHAnsi" w:hAnsi="Arial" w:cs="Arial"/>
          <w:bCs/>
          <w:szCs w:val="28"/>
        </w:rPr>
        <w:t xml:space="preserve"> </w:t>
      </w:r>
      <w:r w:rsidR="00AB2541">
        <w:rPr>
          <w:rFonts w:ascii="Arial" w:eastAsiaTheme="minorHAnsi" w:hAnsi="Arial" w:cs="Arial"/>
          <w:bCs/>
          <w:szCs w:val="28"/>
        </w:rPr>
        <w:t>(CSB)</w:t>
      </w:r>
    </w:p>
    <w:p w:rsidR="005967A3" w:rsidRDefault="005967A3" w:rsidP="005967A3">
      <w:pPr>
        <w:autoSpaceDE w:val="0"/>
        <w:autoSpaceDN w:val="0"/>
        <w:adjustRightInd w:val="0"/>
        <w:rPr>
          <w:rFonts w:ascii="Arial" w:eastAsiaTheme="minorHAnsi" w:hAnsi="Arial" w:cs="Arial"/>
          <w:b/>
        </w:rPr>
      </w:pPr>
    </w:p>
    <w:p w:rsidR="00AB2541" w:rsidRDefault="005967A3" w:rsidP="005967A3">
      <w:pPr>
        <w:autoSpaceDE w:val="0"/>
        <w:autoSpaceDN w:val="0"/>
        <w:adjustRightInd w:val="0"/>
        <w:rPr>
          <w:rFonts w:ascii="Arial" w:eastAsiaTheme="minorHAnsi" w:hAnsi="Arial" w:cs="Arial"/>
          <w:bCs/>
          <w:szCs w:val="28"/>
        </w:rPr>
      </w:pPr>
      <w:proofErr w:type="gramStart"/>
      <w:r w:rsidRPr="005967A3">
        <w:rPr>
          <w:rFonts w:ascii="Arial" w:eastAsiaTheme="minorHAnsi" w:hAnsi="Arial" w:cs="Arial"/>
          <w:b/>
        </w:rPr>
        <w:t>11:5</w:t>
      </w:r>
      <w:r w:rsidRPr="005967A3">
        <w:rPr>
          <w:rFonts w:ascii="Arial" w:eastAsiaTheme="minorHAnsi" w:hAnsi="Arial" w:cs="Arial"/>
        </w:rPr>
        <w:t xml:space="preserve">    </w:t>
      </w:r>
      <w:r w:rsidRPr="005967A3">
        <w:rPr>
          <w:rFonts w:ascii="Arial" w:eastAsiaTheme="minorHAnsi" w:hAnsi="Arial" w:cs="Arial"/>
          <w:i/>
        </w:rPr>
        <w:t>Ashtoreth.</w:t>
      </w:r>
      <w:proofErr w:type="gramEnd"/>
      <w:r w:rsidRPr="005967A3">
        <w:rPr>
          <w:rFonts w:ascii="Arial" w:eastAsiaTheme="minorHAnsi" w:hAnsi="Arial" w:cs="Arial"/>
        </w:rPr>
        <w:t xml:space="preserve"> See v. 33; 14:15; 2Ki 23:13; see also note on </w:t>
      </w:r>
      <w:proofErr w:type="spellStart"/>
      <w:r w:rsidRPr="005967A3">
        <w:rPr>
          <w:rFonts w:ascii="Arial" w:eastAsiaTheme="minorHAnsi" w:hAnsi="Arial" w:cs="Arial"/>
        </w:rPr>
        <w:t>Jdg</w:t>
      </w:r>
      <w:proofErr w:type="spellEnd"/>
      <w:r w:rsidRPr="005967A3">
        <w:rPr>
          <w:rFonts w:ascii="Arial" w:eastAsiaTheme="minorHAnsi" w:hAnsi="Arial" w:cs="Arial"/>
        </w:rPr>
        <w:t xml:space="preserve"> 2:13. </w:t>
      </w:r>
      <w:r w:rsidR="00AB2541">
        <w:rPr>
          <w:rFonts w:ascii="Arial" w:eastAsiaTheme="minorHAnsi" w:hAnsi="Arial" w:cs="Arial"/>
          <w:bCs/>
          <w:szCs w:val="28"/>
        </w:rPr>
        <w:t>(CSB)</w:t>
      </w:r>
    </w:p>
    <w:p w:rsidR="00AB2541" w:rsidRDefault="00AB2541" w:rsidP="005967A3">
      <w:pPr>
        <w:autoSpaceDE w:val="0"/>
        <w:autoSpaceDN w:val="0"/>
        <w:adjustRightInd w:val="0"/>
        <w:rPr>
          <w:rFonts w:ascii="Arial" w:eastAsiaTheme="minorHAnsi" w:hAnsi="Arial" w:cs="Arial"/>
          <w:bCs/>
          <w:szCs w:val="28"/>
        </w:rPr>
      </w:pPr>
    </w:p>
    <w:p w:rsidR="005967A3" w:rsidRPr="005967A3" w:rsidRDefault="00AB2541" w:rsidP="005967A3">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spellStart"/>
      <w:proofErr w:type="gramStart"/>
      <w:r w:rsidR="005967A3" w:rsidRPr="005967A3">
        <w:rPr>
          <w:rFonts w:ascii="Arial" w:eastAsiaTheme="minorHAnsi" w:hAnsi="Arial" w:cs="Arial"/>
          <w:i/>
        </w:rPr>
        <w:t>Molech</w:t>
      </w:r>
      <w:proofErr w:type="spellEnd"/>
      <w:r w:rsidR="005967A3" w:rsidRPr="005967A3">
        <w:rPr>
          <w:rFonts w:ascii="Arial" w:eastAsiaTheme="minorHAnsi" w:hAnsi="Arial" w:cs="Arial"/>
          <w:i/>
        </w:rPr>
        <w:t>.</w:t>
      </w:r>
      <w:proofErr w:type="gramEnd"/>
      <w:r w:rsidR="005967A3" w:rsidRPr="005967A3">
        <w:rPr>
          <w:rFonts w:ascii="Arial" w:eastAsiaTheme="minorHAnsi" w:hAnsi="Arial" w:cs="Arial"/>
        </w:rPr>
        <w:t xml:space="preserve"> See 2Sa 12:30 and NIV text note. </w:t>
      </w:r>
      <w:proofErr w:type="spellStart"/>
      <w:r w:rsidR="005967A3" w:rsidRPr="005967A3">
        <w:rPr>
          <w:rFonts w:ascii="Arial" w:eastAsiaTheme="minorHAnsi" w:hAnsi="Arial" w:cs="Arial"/>
        </w:rPr>
        <w:t>Molech</w:t>
      </w:r>
      <w:proofErr w:type="spellEnd"/>
      <w:r w:rsidR="005967A3" w:rsidRPr="005967A3">
        <w:rPr>
          <w:rFonts w:ascii="Arial" w:eastAsiaTheme="minorHAnsi" w:hAnsi="Arial" w:cs="Arial"/>
        </w:rPr>
        <w:t xml:space="preserve"> and </w:t>
      </w:r>
      <w:proofErr w:type="spellStart"/>
      <w:r w:rsidR="005967A3" w:rsidRPr="005967A3">
        <w:rPr>
          <w:rFonts w:ascii="Arial" w:eastAsiaTheme="minorHAnsi" w:hAnsi="Arial" w:cs="Arial"/>
        </w:rPr>
        <w:t>Milcom</w:t>
      </w:r>
      <w:proofErr w:type="spellEnd"/>
      <w:r w:rsidR="005967A3" w:rsidRPr="005967A3">
        <w:rPr>
          <w:rFonts w:ascii="Arial" w:eastAsiaTheme="minorHAnsi" w:hAnsi="Arial" w:cs="Arial"/>
        </w:rPr>
        <w:t xml:space="preserve"> (see NIV text note) are alternate names for the same pagan deity. Worship of this god not only severely jeopardized the continued recognition of the absolute kingship of the Lord over his people, but also involved (on rare occasions) the abomination of child sacrifice (see 2Ki 16:3; 17:17; 21:6; Lev 18:21; 20:2–5; see also note on </w:t>
      </w:r>
      <w:proofErr w:type="spellStart"/>
      <w:r w:rsidR="005967A3" w:rsidRPr="005967A3">
        <w:rPr>
          <w:rFonts w:ascii="Arial" w:eastAsiaTheme="minorHAnsi" w:hAnsi="Arial" w:cs="Arial"/>
        </w:rPr>
        <w:t>Jdg</w:t>
      </w:r>
      <w:proofErr w:type="spellEnd"/>
      <w:r w:rsidR="005967A3" w:rsidRPr="005967A3">
        <w:rPr>
          <w:rFonts w:ascii="Arial" w:eastAsiaTheme="minorHAnsi" w:hAnsi="Arial" w:cs="Arial"/>
        </w:rPr>
        <w:t xml:space="preserve"> 10:6).</w:t>
      </w:r>
      <w:r w:rsidRPr="00AB2541">
        <w:rPr>
          <w:rFonts w:ascii="Arial" w:eastAsiaTheme="minorHAnsi" w:hAnsi="Arial" w:cs="Arial"/>
          <w:bCs/>
          <w:szCs w:val="28"/>
        </w:rPr>
        <w:t xml:space="preserve"> </w:t>
      </w:r>
      <w:r>
        <w:rPr>
          <w:rFonts w:ascii="Arial" w:eastAsiaTheme="minorHAnsi" w:hAnsi="Arial" w:cs="Arial"/>
          <w:bCs/>
          <w:szCs w:val="28"/>
        </w:rPr>
        <w:t>(CSB)</w:t>
      </w:r>
    </w:p>
    <w:p w:rsidR="005967A3" w:rsidRDefault="005967A3" w:rsidP="005967A3">
      <w:pPr>
        <w:autoSpaceDE w:val="0"/>
        <w:autoSpaceDN w:val="0"/>
        <w:adjustRightInd w:val="0"/>
        <w:rPr>
          <w:rFonts w:ascii="Arial" w:eastAsiaTheme="minorHAnsi" w:hAnsi="Arial" w:cs="Arial"/>
          <w:b/>
        </w:rPr>
      </w:pPr>
    </w:p>
    <w:p w:rsidR="005967A3" w:rsidRPr="005967A3" w:rsidRDefault="005967A3" w:rsidP="005967A3">
      <w:pPr>
        <w:autoSpaceDE w:val="0"/>
        <w:autoSpaceDN w:val="0"/>
        <w:adjustRightInd w:val="0"/>
        <w:rPr>
          <w:rFonts w:ascii="Arial" w:eastAsiaTheme="minorHAnsi" w:hAnsi="Arial" w:cs="Arial"/>
        </w:rPr>
      </w:pPr>
      <w:r w:rsidRPr="005967A3">
        <w:rPr>
          <w:rFonts w:ascii="Arial" w:eastAsiaTheme="minorHAnsi" w:hAnsi="Arial" w:cs="Arial"/>
          <w:b/>
        </w:rPr>
        <w:t>11:6</w:t>
      </w:r>
      <w:r w:rsidRPr="005967A3">
        <w:rPr>
          <w:rFonts w:ascii="Arial" w:eastAsiaTheme="minorHAnsi" w:hAnsi="Arial" w:cs="Arial"/>
        </w:rPr>
        <w:t xml:space="preserve">    </w:t>
      </w:r>
      <w:r w:rsidRPr="005967A3">
        <w:rPr>
          <w:rFonts w:ascii="Arial" w:eastAsiaTheme="minorHAnsi" w:hAnsi="Arial" w:cs="Arial"/>
          <w:i/>
        </w:rPr>
        <w:t>as David his father had done.</w:t>
      </w:r>
      <w:r w:rsidRPr="005967A3">
        <w:rPr>
          <w:rFonts w:ascii="Arial" w:eastAsiaTheme="minorHAnsi" w:hAnsi="Arial" w:cs="Arial"/>
        </w:rPr>
        <w:t xml:space="preserve"> Although David committed grievous sins, he was repentant, and he was never involved in idolatrous worship.</w:t>
      </w:r>
      <w:r w:rsidR="00AB2541" w:rsidRPr="00AB2541">
        <w:rPr>
          <w:rFonts w:ascii="Arial" w:eastAsiaTheme="minorHAnsi" w:hAnsi="Arial" w:cs="Arial"/>
          <w:bCs/>
          <w:szCs w:val="28"/>
        </w:rPr>
        <w:t xml:space="preserve"> </w:t>
      </w:r>
      <w:r w:rsidR="00AB2541">
        <w:rPr>
          <w:rFonts w:ascii="Arial" w:eastAsiaTheme="minorHAnsi" w:hAnsi="Arial" w:cs="Arial"/>
          <w:bCs/>
          <w:szCs w:val="28"/>
        </w:rPr>
        <w:t>(CSB)</w:t>
      </w:r>
    </w:p>
    <w:p w:rsidR="005967A3" w:rsidRDefault="005967A3" w:rsidP="005967A3">
      <w:pPr>
        <w:autoSpaceDE w:val="0"/>
        <w:autoSpaceDN w:val="0"/>
        <w:adjustRightInd w:val="0"/>
        <w:rPr>
          <w:rFonts w:ascii="Arial" w:eastAsiaTheme="minorHAnsi" w:hAnsi="Arial" w:cs="Arial"/>
          <w:b/>
        </w:rPr>
      </w:pPr>
    </w:p>
    <w:p w:rsidR="005967A3" w:rsidRPr="005967A3" w:rsidRDefault="005967A3" w:rsidP="005967A3">
      <w:pPr>
        <w:autoSpaceDE w:val="0"/>
        <w:autoSpaceDN w:val="0"/>
        <w:adjustRightInd w:val="0"/>
        <w:rPr>
          <w:rFonts w:ascii="Arial" w:eastAsiaTheme="minorHAnsi" w:hAnsi="Arial" w:cs="Arial"/>
        </w:rPr>
      </w:pPr>
      <w:r w:rsidRPr="005967A3">
        <w:rPr>
          <w:rFonts w:ascii="Arial" w:eastAsiaTheme="minorHAnsi" w:hAnsi="Arial" w:cs="Arial"/>
          <w:b/>
        </w:rPr>
        <w:t>11:7</w:t>
      </w:r>
      <w:r w:rsidRPr="005967A3">
        <w:rPr>
          <w:rFonts w:ascii="Arial" w:eastAsiaTheme="minorHAnsi" w:hAnsi="Arial" w:cs="Arial"/>
        </w:rPr>
        <w:t xml:space="preserve">    </w:t>
      </w:r>
      <w:r w:rsidRPr="005967A3">
        <w:rPr>
          <w:rFonts w:ascii="Arial" w:eastAsiaTheme="minorHAnsi" w:hAnsi="Arial" w:cs="Arial"/>
          <w:i/>
        </w:rPr>
        <w:t>high place.</w:t>
      </w:r>
      <w:r w:rsidRPr="005967A3">
        <w:rPr>
          <w:rFonts w:ascii="Arial" w:eastAsiaTheme="minorHAnsi" w:hAnsi="Arial" w:cs="Arial"/>
        </w:rPr>
        <w:t xml:space="preserve"> See note on 3:2. </w:t>
      </w:r>
      <w:proofErr w:type="spellStart"/>
      <w:proofErr w:type="gramStart"/>
      <w:r w:rsidRPr="005967A3">
        <w:rPr>
          <w:rFonts w:ascii="Arial" w:eastAsiaTheme="minorHAnsi" w:hAnsi="Arial" w:cs="Arial"/>
          <w:i/>
        </w:rPr>
        <w:t>Chemosh</w:t>
      </w:r>
      <w:proofErr w:type="spellEnd"/>
      <w:r w:rsidRPr="005967A3">
        <w:rPr>
          <w:rFonts w:ascii="Arial" w:eastAsiaTheme="minorHAnsi" w:hAnsi="Arial" w:cs="Arial"/>
          <w:i/>
        </w:rPr>
        <w:t>.</w:t>
      </w:r>
      <w:proofErr w:type="gramEnd"/>
      <w:r w:rsidRPr="005967A3">
        <w:rPr>
          <w:rFonts w:ascii="Arial" w:eastAsiaTheme="minorHAnsi" w:hAnsi="Arial" w:cs="Arial"/>
        </w:rPr>
        <w:t xml:space="preserve"> </w:t>
      </w:r>
      <w:proofErr w:type="gramStart"/>
      <w:r w:rsidRPr="005967A3">
        <w:rPr>
          <w:rFonts w:ascii="Arial" w:eastAsiaTheme="minorHAnsi" w:hAnsi="Arial" w:cs="Arial"/>
        </w:rPr>
        <w:t>See 2Ki 3:26–27.</w:t>
      </w:r>
      <w:proofErr w:type="gramEnd"/>
      <w:r w:rsidR="00AB2541" w:rsidRPr="00AB2541">
        <w:rPr>
          <w:rFonts w:ascii="Arial" w:eastAsiaTheme="minorHAnsi" w:hAnsi="Arial" w:cs="Arial"/>
          <w:bCs/>
          <w:szCs w:val="28"/>
        </w:rPr>
        <w:t xml:space="preserve"> </w:t>
      </w:r>
      <w:r w:rsidR="00AB2541">
        <w:rPr>
          <w:rFonts w:ascii="Arial" w:eastAsiaTheme="minorHAnsi" w:hAnsi="Arial" w:cs="Arial"/>
          <w:bCs/>
          <w:szCs w:val="28"/>
        </w:rPr>
        <w:t>(CSB)</w:t>
      </w:r>
    </w:p>
    <w:p w:rsidR="005967A3" w:rsidRDefault="005967A3" w:rsidP="005967A3">
      <w:pPr>
        <w:autoSpaceDE w:val="0"/>
        <w:autoSpaceDN w:val="0"/>
        <w:adjustRightInd w:val="0"/>
        <w:rPr>
          <w:rFonts w:ascii="Arial" w:eastAsiaTheme="minorHAnsi" w:hAnsi="Arial" w:cs="Arial"/>
          <w:b/>
        </w:rPr>
      </w:pPr>
    </w:p>
    <w:p w:rsidR="005967A3" w:rsidRPr="005967A3" w:rsidRDefault="005967A3" w:rsidP="005967A3">
      <w:pPr>
        <w:autoSpaceDE w:val="0"/>
        <w:autoSpaceDN w:val="0"/>
        <w:adjustRightInd w:val="0"/>
        <w:rPr>
          <w:rFonts w:ascii="Arial" w:eastAsiaTheme="minorHAnsi" w:hAnsi="Arial" w:cs="Arial"/>
        </w:rPr>
      </w:pPr>
      <w:r w:rsidRPr="005967A3">
        <w:rPr>
          <w:rFonts w:ascii="Arial" w:eastAsiaTheme="minorHAnsi" w:hAnsi="Arial" w:cs="Arial"/>
          <w:b/>
        </w:rPr>
        <w:t>11:9</w:t>
      </w:r>
      <w:r w:rsidRPr="005967A3">
        <w:rPr>
          <w:rFonts w:ascii="Arial" w:eastAsiaTheme="minorHAnsi" w:hAnsi="Arial" w:cs="Arial"/>
        </w:rPr>
        <w:t xml:space="preserve">    </w:t>
      </w:r>
      <w:r w:rsidRPr="005967A3">
        <w:rPr>
          <w:rFonts w:ascii="Arial" w:eastAsiaTheme="minorHAnsi" w:hAnsi="Arial" w:cs="Arial"/>
          <w:i/>
        </w:rPr>
        <w:t>appeared to him twice.</w:t>
      </w:r>
      <w:r w:rsidRPr="005967A3">
        <w:rPr>
          <w:rFonts w:ascii="Arial" w:eastAsiaTheme="minorHAnsi" w:hAnsi="Arial" w:cs="Arial"/>
        </w:rPr>
        <w:t xml:space="preserve"> See 3:4–5; 9:1–9.</w:t>
      </w:r>
      <w:r w:rsidR="00AB2541" w:rsidRPr="00AB2541">
        <w:rPr>
          <w:rFonts w:ascii="Arial" w:eastAsiaTheme="minorHAnsi" w:hAnsi="Arial" w:cs="Arial"/>
          <w:bCs/>
          <w:szCs w:val="28"/>
        </w:rPr>
        <w:t xml:space="preserve"> </w:t>
      </w:r>
      <w:r w:rsidR="00AB2541">
        <w:rPr>
          <w:rFonts w:ascii="Arial" w:eastAsiaTheme="minorHAnsi" w:hAnsi="Arial" w:cs="Arial"/>
          <w:bCs/>
          <w:szCs w:val="28"/>
        </w:rPr>
        <w:t>(CSB)</w:t>
      </w:r>
    </w:p>
    <w:p w:rsidR="005967A3" w:rsidRDefault="005967A3" w:rsidP="005967A3">
      <w:pPr>
        <w:autoSpaceDE w:val="0"/>
        <w:autoSpaceDN w:val="0"/>
        <w:adjustRightInd w:val="0"/>
        <w:rPr>
          <w:rFonts w:ascii="Arial" w:eastAsiaTheme="minorHAnsi" w:hAnsi="Arial" w:cs="Arial"/>
          <w:b/>
        </w:rPr>
      </w:pPr>
    </w:p>
    <w:p w:rsidR="005967A3" w:rsidRPr="005967A3" w:rsidRDefault="005967A3" w:rsidP="005967A3">
      <w:pPr>
        <w:autoSpaceDE w:val="0"/>
        <w:autoSpaceDN w:val="0"/>
        <w:adjustRightInd w:val="0"/>
        <w:rPr>
          <w:rFonts w:ascii="Arial" w:eastAsiaTheme="minorHAnsi" w:hAnsi="Arial" w:cs="Arial"/>
        </w:rPr>
      </w:pPr>
      <w:r w:rsidRPr="005967A3">
        <w:rPr>
          <w:rFonts w:ascii="Arial" w:eastAsiaTheme="minorHAnsi" w:hAnsi="Arial" w:cs="Arial"/>
          <w:b/>
        </w:rPr>
        <w:t>11:11</w:t>
      </w:r>
      <w:r w:rsidRPr="005967A3">
        <w:rPr>
          <w:rFonts w:ascii="Arial" w:eastAsiaTheme="minorHAnsi" w:hAnsi="Arial" w:cs="Arial"/>
        </w:rPr>
        <w:t xml:space="preserve">    </w:t>
      </w:r>
      <w:r w:rsidRPr="005967A3">
        <w:rPr>
          <w:rFonts w:ascii="Arial" w:eastAsiaTheme="minorHAnsi" w:hAnsi="Arial" w:cs="Arial"/>
          <w:i/>
        </w:rPr>
        <w:t>not kept my covenant.</w:t>
      </w:r>
      <w:r w:rsidRPr="005967A3">
        <w:rPr>
          <w:rFonts w:ascii="Arial" w:eastAsiaTheme="minorHAnsi" w:hAnsi="Arial" w:cs="Arial"/>
        </w:rPr>
        <w:t xml:space="preserve"> Solomon had broken the most basic demands of the covenant (see </w:t>
      </w:r>
      <w:proofErr w:type="gramStart"/>
      <w:r w:rsidRPr="005967A3">
        <w:rPr>
          <w:rFonts w:ascii="Arial" w:eastAsiaTheme="minorHAnsi" w:hAnsi="Arial" w:cs="Arial"/>
        </w:rPr>
        <w:t>Ex</w:t>
      </w:r>
      <w:proofErr w:type="gramEnd"/>
      <w:r w:rsidRPr="005967A3">
        <w:rPr>
          <w:rFonts w:ascii="Arial" w:eastAsiaTheme="minorHAnsi" w:hAnsi="Arial" w:cs="Arial"/>
        </w:rPr>
        <w:t xml:space="preserve"> 20:2–5) and thereby severely undermined the entire covenant relationship between God and his people.</w:t>
      </w:r>
      <w:r w:rsidR="00AB2541" w:rsidRPr="00AB2541">
        <w:rPr>
          <w:rFonts w:ascii="Arial" w:eastAsiaTheme="minorHAnsi" w:hAnsi="Arial" w:cs="Arial"/>
          <w:bCs/>
          <w:szCs w:val="28"/>
        </w:rPr>
        <w:t xml:space="preserve"> </w:t>
      </w:r>
      <w:r w:rsidR="00AB2541">
        <w:rPr>
          <w:rFonts w:ascii="Arial" w:eastAsiaTheme="minorHAnsi" w:hAnsi="Arial" w:cs="Arial"/>
          <w:bCs/>
          <w:szCs w:val="28"/>
        </w:rPr>
        <w:t>(CSB)</w:t>
      </w:r>
    </w:p>
    <w:p w:rsidR="005967A3" w:rsidRDefault="005967A3" w:rsidP="005967A3">
      <w:pPr>
        <w:autoSpaceDE w:val="0"/>
        <w:autoSpaceDN w:val="0"/>
        <w:adjustRightInd w:val="0"/>
        <w:rPr>
          <w:rFonts w:ascii="Arial" w:eastAsiaTheme="minorHAnsi" w:hAnsi="Arial" w:cs="Arial"/>
          <w:b/>
        </w:rPr>
      </w:pPr>
    </w:p>
    <w:p w:rsidR="005967A3" w:rsidRPr="005967A3" w:rsidRDefault="005967A3" w:rsidP="005967A3">
      <w:pPr>
        <w:autoSpaceDE w:val="0"/>
        <w:autoSpaceDN w:val="0"/>
        <w:adjustRightInd w:val="0"/>
        <w:rPr>
          <w:rFonts w:ascii="Arial" w:eastAsiaTheme="minorHAnsi" w:hAnsi="Arial" w:cs="Arial"/>
        </w:rPr>
      </w:pPr>
      <w:r w:rsidRPr="005967A3">
        <w:rPr>
          <w:rFonts w:ascii="Arial" w:eastAsiaTheme="minorHAnsi" w:hAnsi="Arial" w:cs="Arial"/>
          <w:b/>
        </w:rPr>
        <w:t>11:12</w:t>
      </w:r>
      <w:r w:rsidRPr="005967A3">
        <w:rPr>
          <w:rFonts w:ascii="Arial" w:eastAsiaTheme="minorHAnsi" w:hAnsi="Arial" w:cs="Arial"/>
        </w:rPr>
        <w:t xml:space="preserve">    </w:t>
      </w:r>
      <w:r w:rsidRPr="005967A3">
        <w:rPr>
          <w:rFonts w:ascii="Arial" w:eastAsiaTheme="minorHAnsi" w:hAnsi="Arial" w:cs="Arial"/>
          <w:i/>
        </w:rPr>
        <w:t>for the sake of David your father.</w:t>
      </w:r>
      <w:r w:rsidRPr="005967A3">
        <w:rPr>
          <w:rFonts w:ascii="Arial" w:eastAsiaTheme="minorHAnsi" w:hAnsi="Arial" w:cs="Arial"/>
        </w:rPr>
        <w:t xml:space="preserve"> Because of David’s unwavering loyalty to the Lord and God’s covenant with him (see 2Sa 7:11–16).</w:t>
      </w:r>
      <w:r w:rsidR="00AB2541" w:rsidRPr="00AB2541">
        <w:rPr>
          <w:rFonts w:ascii="Arial" w:eastAsiaTheme="minorHAnsi" w:hAnsi="Arial" w:cs="Arial"/>
          <w:bCs/>
          <w:szCs w:val="28"/>
        </w:rPr>
        <w:t xml:space="preserve"> </w:t>
      </w:r>
      <w:r w:rsidR="00AB2541">
        <w:rPr>
          <w:rFonts w:ascii="Arial" w:eastAsiaTheme="minorHAnsi" w:hAnsi="Arial" w:cs="Arial"/>
          <w:bCs/>
          <w:szCs w:val="28"/>
        </w:rPr>
        <w:t>(CSB)</w:t>
      </w:r>
    </w:p>
    <w:p w:rsidR="005967A3" w:rsidRDefault="005967A3" w:rsidP="005967A3">
      <w:pPr>
        <w:autoSpaceDE w:val="0"/>
        <w:autoSpaceDN w:val="0"/>
        <w:adjustRightInd w:val="0"/>
        <w:rPr>
          <w:rFonts w:ascii="Arial" w:eastAsiaTheme="minorHAnsi" w:hAnsi="Arial" w:cs="Arial"/>
          <w:b/>
        </w:rPr>
      </w:pPr>
    </w:p>
    <w:p w:rsidR="00AB2541" w:rsidRDefault="005967A3" w:rsidP="005967A3">
      <w:pPr>
        <w:autoSpaceDE w:val="0"/>
        <w:autoSpaceDN w:val="0"/>
        <w:adjustRightInd w:val="0"/>
        <w:rPr>
          <w:rFonts w:ascii="Arial" w:eastAsiaTheme="minorHAnsi" w:hAnsi="Arial" w:cs="Arial"/>
          <w:bCs/>
          <w:szCs w:val="28"/>
        </w:rPr>
      </w:pPr>
      <w:proofErr w:type="gramStart"/>
      <w:r w:rsidRPr="005967A3">
        <w:rPr>
          <w:rFonts w:ascii="Arial" w:eastAsiaTheme="minorHAnsi" w:hAnsi="Arial" w:cs="Arial"/>
          <w:b/>
        </w:rPr>
        <w:t>11:13</w:t>
      </w:r>
      <w:r w:rsidRPr="005967A3">
        <w:rPr>
          <w:rFonts w:ascii="Arial" w:eastAsiaTheme="minorHAnsi" w:hAnsi="Arial" w:cs="Arial"/>
        </w:rPr>
        <w:t xml:space="preserve">    </w:t>
      </w:r>
      <w:r w:rsidRPr="005967A3">
        <w:rPr>
          <w:rFonts w:ascii="Arial" w:eastAsiaTheme="minorHAnsi" w:hAnsi="Arial" w:cs="Arial"/>
          <w:i/>
        </w:rPr>
        <w:t>one tribe.</w:t>
      </w:r>
      <w:proofErr w:type="gramEnd"/>
      <w:r w:rsidRPr="005967A3">
        <w:rPr>
          <w:rFonts w:ascii="Arial" w:eastAsiaTheme="minorHAnsi" w:hAnsi="Arial" w:cs="Arial"/>
        </w:rPr>
        <w:t xml:space="preserve"> Judah (see note on vv. 31–32; see also 12:20). </w:t>
      </w:r>
      <w:r w:rsidR="00AB2541">
        <w:rPr>
          <w:rFonts w:ascii="Arial" w:eastAsiaTheme="minorHAnsi" w:hAnsi="Arial" w:cs="Arial"/>
          <w:bCs/>
          <w:szCs w:val="28"/>
        </w:rPr>
        <w:t>(CSB)</w:t>
      </w:r>
    </w:p>
    <w:p w:rsidR="00AB2541" w:rsidRDefault="00AB2541" w:rsidP="005967A3">
      <w:pPr>
        <w:autoSpaceDE w:val="0"/>
        <w:autoSpaceDN w:val="0"/>
        <w:adjustRightInd w:val="0"/>
        <w:rPr>
          <w:rFonts w:ascii="Arial" w:eastAsiaTheme="minorHAnsi" w:hAnsi="Arial" w:cs="Arial"/>
          <w:bCs/>
          <w:szCs w:val="28"/>
        </w:rPr>
      </w:pPr>
    </w:p>
    <w:p w:rsidR="005967A3" w:rsidRPr="005967A3" w:rsidRDefault="00AB2541" w:rsidP="005967A3">
      <w:pPr>
        <w:autoSpaceDE w:val="0"/>
        <w:autoSpaceDN w:val="0"/>
        <w:adjustRightInd w:val="0"/>
        <w:rPr>
          <w:rFonts w:ascii="Arial" w:eastAsiaTheme="minorHAnsi" w:hAnsi="Arial" w:cs="Arial"/>
          <w:b/>
        </w:rPr>
      </w:pPr>
      <w:r>
        <w:rPr>
          <w:rFonts w:ascii="Arial" w:eastAsiaTheme="minorHAnsi" w:hAnsi="Arial" w:cs="Arial"/>
          <w:bCs/>
          <w:szCs w:val="28"/>
        </w:rPr>
        <w:t xml:space="preserve">             </w:t>
      </w:r>
      <w:proofErr w:type="gramStart"/>
      <w:r w:rsidR="005967A3" w:rsidRPr="005967A3">
        <w:rPr>
          <w:rFonts w:ascii="Arial" w:eastAsiaTheme="minorHAnsi" w:hAnsi="Arial" w:cs="Arial"/>
          <w:i/>
        </w:rPr>
        <w:t>for</w:t>
      </w:r>
      <w:proofErr w:type="gramEnd"/>
      <w:r w:rsidR="005967A3" w:rsidRPr="005967A3">
        <w:rPr>
          <w:rFonts w:ascii="Arial" w:eastAsiaTheme="minorHAnsi" w:hAnsi="Arial" w:cs="Arial"/>
          <w:i/>
        </w:rPr>
        <w:t xml:space="preserve"> the sake of Jerusalem, which I have chosen.</w:t>
      </w:r>
      <w:r w:rsidR="005967A3" w:rsidRPr="005967A3">
        <w:rPr>
          <w:rFonts w:ascii="Arial" w:eastAsiaTheme="minorHAnsi" w:hAnsi="Arial" w:cs="Arial"/>
        </w:rPr>
        <w:t xml:space="preserve"> Now that Jerusalem contained the temple built by David’s son in accordance with 2Sa 7:13, the destiny of Jerusalem and the Davidic dynasty were closely linked (see 2Ki 19:34; 21:7–8; Ps 132). The temple represented God’s royal palace, where his earthly throne (the ark) was situated and where he had pledged to be present as Israel’s Great King (9:3).</w:t>
      </w:r>
      <w:r w:rsidRPr="00AB2541">
        <w:rPr>
          <w:rFonts w:ascii="Arial" w:eastAsiaTheme="minorHAnsi" w:hAnsi="Arial" w:cs="Arial"/>
          <w:bCs/>
          <w:szCs w:val="28"/>
        </w:rPr>
        <w:t xml:space="preserve"> </w:t>
      </w:r>
      <w:r>
        <w:rPr>
          <w:rFonts w:ascii="Arial" w:eastAsiaTheme="minorHAnsi" w:hAnsi="Arial" w:cs="Arial"/>
          <w:bCs/>
          <w:szCs w:val="28"/>
        </w:rPr>
        <w:t>(CSB)</w:t>
      </w:r>
    </w:p>
    <w:p w:rsidR="005967A3" w:rsidRPr="005967A3" w:rsidRDefault="005967A3" w:rsidP="005967A3">
      <w:pPr>
        <w:autoSpaceDE w:val="0"/>
        <w:autoSpaceDN w:val="0"/>
        <w:adjustRightInd w:val="0"/>
        <w:spacing w:before="200" w:after="150"/>
        <w:jc w:val="both"/>
        <w:rPr>
          <w:rFonts w:ascii="Arial" w:eastAsiaTheme="minorHAnsi" w:hAnsi="Arial" w:cs="Arial"/>
          <w:b/>
        </w:rPr>
      </w:pPr>
      <w:r w:rsidRPr="005967A3">
        <w:rPr>
          <w:rFonts w:ascii="Arial" w:eastAsiaTheme="minorHAnsi" w:hAnsi="Arial" w:cs="Arial"/>
          <w:b/>
          <w:i/>
          <w:sz w:val="28"/>
        </w:rPr>
        <w:t>Solomon’s Adversaries</w:t>
      </w:r>
    </w:p>
    <w:p w:rsidR="005967A3" w:rsidRPr="005967A3" w:rsidRDefault="005967A3" w:rsidP="005967A3">
      <w:pPr>
        <w:autoSpaceDE w:val="0"/>
        <w:autoSpaceDN w:val="0"/>
        <w:adjustRightInd w:val="0"/>
        <w:jc w:val="both"/>
        <w:rPr>
          <w:rFonts w:ascii="Arial" w:eastAsiaTheme="minorHAnsi" w:hAnsi="Arial" w:cs="Arial"/>
          <w:b/>
        </w:rPr>
      </w:pPr>
      <w:r w:rsidRPr="005967A3">
        <w:rPr>
          <w:rFonts w:ascii="Arial" w:eastAsiaTheme="minorHAnsi" w:hAnsi="Arial" w:cs="Arial"/>
          <w:b/>
          <w:vertAlign w:val="superscript"/>
        </w:rPr>
        <w:t xml:space="preserve">14 </w:t>
      </w:r>
      <w:r w:rsidRPr="005967A3">
        <w:rPr>
          <w:rFonts w:ascii="Arial" w:eastAsiaTheme="minorHAnsi" w:hAnsi="Arial" w:cs="Arial"/>
          <w:b/>
        </w:rPr>
        <w:t xml:space="preserve">Then the </w:t>
      </w:r>
      <w:r w:rsidRPr="005967A3">
        <w:rPr>
          <w:rFonts w:ascii="Arial" w:eastAsiaTheme="minorHAnsi" w:hAnsi="Arial" w:cs="Arial"/>
          <w:b/>
          <w:smallCaps/>
        </w:rPr>
        <w:t>Lord</w:t>
      </w:r>
      <w:r w:rsidRPr="005967A3">
        <w:rPr>
          <w:rFonts w:ascii="Arial" w:eastAsiaTheme="minorHAnsi" w:hAnsi="Arial" w:cs="Arial"/>
          <w:b/>
        </w:rPr>
        <w:t xml:space="preserve"> raised up against Solomon an adversary, </w:t>
      </w:r>
      <w:proofErr w:type="spellStart"/>
      <w:r w:rsidRPr="005967A3">
        <w:rPr>
          <w:rFonts w:ascii="Arial" w:eastAsiaTheme="minorHAnsi" w:hAnsi="Arial" w:cs="Arial"/>
          <w:b/>
        </w:rPr>
        <w:t>Hadad</w:t>
      </w:r>
      <w:proofErr w:type="spellEnd"/>
      <w:r w:rsidRPr="005967A3">
        <w:rPr>
          <w:rFonts w:ascii="Arial" w:eastAsiaTheme="minorHAnsi" w:hAnsi="Arial" w:cs="Arial"/>
          <w:b/>
        </w:rPr>
        <w:t xml:space="preserve"> the Edomite, from the royal line of Edom. </w:t>
      </w:r>
      <w:r w:rsidRPr="005967A3">
        <w:rPr>
          <w:rFonts w:ascii="Arial" w:eastAsiaTheme="minorHAnsi" w:hAnsi="Arial" w:cs="Arial"/>
          <w:b/>
          <w:vertAlign w:val="superscript"/>
        </w:rPr>
        <w:t xml:space="preserve">15 </w:t>
      </w:r>
      <w:r w:rsidRPr="005967A3">
        <w:rPr>
          <w:rFonts w:ascii="Arial" w:eastAsiaTheme="minorHAnsi" w:hAnsi="Arial" w:cs="Arial"/>
          <w:b/>
        </w:rPr>
        <w:t xml:space="preserve">Earlier when David was fighting with Edom, Joab the commander of the army, who had gone up to bury the dead, had struck down all the men in Edom. </w:t>
      </w:r>
      <w:r w:rsidRPr="005967A3">
        <w:rPr>
          <w:rFonts w:ascii="Arial" w:eastAsiaTheme="minorHAnsi" w:hAnsi="Arial" w:cs="Arial"/>
          <w:b/>
          <w:vertAlign w:val="superscript"/>
        </w:rPr>
        <w:t xml:space="preserve">16 </w:t>
      </w:r>
      <w:r w:rsidRPr="005967A3">
        <w:rPr>
          <w:rFonts w:ascii="Arial" w:eastAsiaTheme="minorHAnsi" w:hAnsi="Arial" w:cs="Arial"/>
          <w:b/>
        </w:rPr>
        <w:t xml:space="preserve">Joab and all the Israelites stayed there for six months, until they had destroyed all the men in Edom. </w:t>
      </w:r>
      <w:r w:rsidRPr="005967A3">
        <w:rPr>
          <w:rFonts w:ascii="Arial" w:eastAsiaTheme="minorHAnsi" w:hAnsi="Arial" w:cs="Arial"/>
          <w:b/>
          <w:vertAlign w:val="superscript"/>
        </w:rPr>
        <w:t xml:space="preserve">17 </w:t>
      </w:r>
      <w:r w:rsidRPr="005967A3">
        <w:rPr>
          <w:rFonts w:ascii="Arial" w:eastAsiaTheme="minorHAnsi" w:hAnsi="Arial" w:cs="Arial"/>
          <w:b/>
        </w:rPr>
        <w:t xml:space="preserve">But </w:t>
      </w:r>
      <w:proofErr w:type="spellStart"/>
      <w:r w:rsidRPr="005967A3">
        <w:rPr>
          <w:rFonts w:ascii="Arial" w:eastAsiaTheme="minorHAnsi" w:hAnsi="Arial" w:cs="Arial"/>
          <w:b/>
        </w:rPr>
        <w:t>Hadad</w:t>
      </w:r>
      <w:proofErr w:type="spellEnd"/>
      <w:r w:rsidRPr="005967A3">
        <w:rPr>
          <w:rFonts w:ascii="Arial" w:eastAsiaTheme="minorHAnsi" w:hAnsi="Arial" w:cs="Arial"/>
          <w:b/>
        </w:rPr>
        <w:t xml:space="preserve">, still only a boy, fled to Egypt with some Edomite officials who had served his father. </w:t>
      </w:r>
      <w:r w:rsidRPr="005967A3">
        <w:rPr>
          <w:rFonts w:ascii="Arial" w:eastAsiaTheme="minorHAnsi" w:hAnsi="Arial" w:cs="Arial"/>
          <w:b/>
          <w:vertAlign w:val="superscript"/>
        </w:rPr>
        <w:t xml:space="preserve">18 </w:t>
      </w:r>
      <w:r w:rsidRPr="005967A3">
        <w:rPr>
          <w:rFonts w:ascii="Arial" w:eastAsiaTheme="minorHAnsi" w:hAnsi="Arial" w:cs="Arial"/>
          <w:b/>
        </w:rPr>
        <w:t xml:space="preserve">They set out from </w:t>
      </w:r>
      <w:r w:rsidRPr="005967A3">
        <w:rPr>
          <w:rFonts w:ascii="Arial" w:eastAsiaTheme="minorHAnsi" w:hAnsi="Arial" w:cs="Arial"/>
          <w:b/>
        </w:rPr>
        <w:lastRenderedPageBreak/>
        <w:t xml:space="preserve">Midian and went to </w:t>
      </w:r>
      <w:proofErr w:type="spellStart"/>
      <w:r w:rsidRPr="005967A3">
        <w:rPr>
          <w:rFonts w:ascii="Arial" w:eastAsiaTheme="minorHAnsi" w:hAnsi="Arial" w:cs="Arial"/>
          <w:b/>
        </w:rPr>
        <w:t>Paran</w:t>
      </w:r>
      <w:proofErr w:type="spellEnd"/>
      <w:r w:rsidRPr="005967A3">
        <w:rPr>
          <w:rFonts w:ascii="Arial" w:eastAsiaTheme="minorHAnsi" w:hAnsi="Arial" w:cs="Arial"/>
          <w:b/>
        </w:rPr>
        <w:t xml:space="preserve">. Then taking men from </w:t>
      </w:r>
      <w:proofErr w:type="spellStart"/>
      <w:r w:rsidRPr="005967A3">
        <w:rPr>
          <w:rFonts w:ascii="Arial" w:eastAsiaTheme="minorHAnsi" w:hAnsi="Arial" w:cs="Arial"/>
          <w:b/>
        </w:rPr>
        <w:t>Paran</w:t>
      </w:r>
      <w:proofErr w:type="spellEnd"/>
      <w:r w:rsidRPr="005967A3">
        <w:rPr>
          <w:rFonts w:ascii="Arial" w:eastAsiaTheme="minorHAnsi" w:hAnsi="Arial" w:cs="Arial"/>
          <w:b/>
        </w:rPr>
        <w:t xml:space="preserve"> with them, they went to Egypt, to Pharaoh </w:t>
      </w:r>
      <w:proofErr w:type="gramStart"/>
      <w:r w:rsidRPr="005967A3">
        <w:rPr>
          <w:rFonts w:ascii="Arial" w:eastAsiaTheme="minorHAnsi" w:hAnsi="Arial" w:cs="Arial"/>
          <w:b/>
        </w:rPr>
        <w:t>king</w:t>
      </w:r>
      <w:proofErr w:type="gramEnd"/>
      <w:r w:rsidRPr="005967A3">
        <w:rPr>
          <w:rFonts w:ascii="Arial" w:eastAsiaTheme="minorHAnsi" w:hAnsi="Arial" w:cs="Arial"/>
          <w:b/>
        </w:rPr>
        <w:t xml:space="preserve"> of Egypt, who gave </w:t>
      </w:r>
      <w:proofErr w:type="spellStart"/>
      <w:r w:rsidRPr="005967A3">
        <w:rPr>
          <w:rFonts w:ascii="Arial" w:eastAsiaTheme="minorHAnsi" w:hAnsi="Arial" w:cs="Arial"/>
          <w:b/>
        </w:rPr>
        <w:t>Hadad</w:t>
      </w:r>
      <w:proofErr w:type="spellEnd"/>
      <w:r w:rsidRPr="005967A3">
        <w:rPr>
          <w:rFonts w:ascii="Arial" w:eastAsiaTheme="minorHAnsi" w:hAnsi="Arial" w:cs="Arial"/>
          <w:b/>
        </w:rPr>
        <w:t xml:space="preserve"> a house and land and provided him with food. </w:t>
      </w:r>
      <w:r w:rsidRPr="005967A3">
        <w:rPr>
          <w:rFonts w:ascii="Arial" w:eastAsiaTheme="minorHAnsi" w:hAnsi="Arial" w:cs="Arial"/>
          <w:b/>
          <w:vertAlign w:val="superscript"/>
        </w:rPr>
        <w:t xml:space="preserve">19 </w:t>
      </w:r>
      <w:r w:rsidRPr="005967A3">
        <w:rPr>
          <w:rFonts w:ascii="Arial" w:eastAsiaTheme="minorHAnsi" w:hAnsi="Arial" w:cs="Arial"/>
          <w:b/>
        </w:rPr>
        <w:t xml:space="preserve">Pharaoh was so pleased with </w:t>
      </w:r>
      <w:proofErr w:type="spellStart"/>
      <w:r w:rsidRPr="005967A3">
        <w:rPr>
          <w:rFonts w:ascii="Arial" w:eastAsiaTheme="minorHAnsi" w:hAnsi="Arial" w:cs="Arial"/>
          <w:b/>
        </w:rPr>
        <w:t>Hadad</w:t>
      </w:r>
      <w:proofErr w:type="spellEnd"/>
      <w:r w:rsidRPr="005967A3">
        <w:rPr>
          <w:rFonts w:ascii="Arial" w:eastAsiaTheme="minorHAnsi" w:hAnsi="Arial" w:cs="Arial"/>
          <w:b/>
        </w:rPr>
        <w:t xml:space="preserve"> that he gave him a sister of his own wife, Queen </w:t>
      </w:r>
      <w:proofErr w:type="spellStart"/>
      <w:r w:rsidRPr="005967A3">
        <w:rPr>
          <w:rFonts w:ascii="Arial" w:eastAsiaTheme="minorHAnsi" w:hAnsi="Arial" w:cs="Arial"/>
          <w:b/>
        </w:rPr>
        <w:t>Tahpenes</w:t>
      </w:r>
      <w:proofErr w:type="spellEnd"/>
      <w:r w:rsidRPr="005967A3">
        <w:rPr>
          <w:rFonts w:ascii="Arial" w:eastAsiaTheme="minorHAnsi" w:hAnsi="Arial" w:cs="Arial"/>
          <w:b/>
        </w:rPr>
        <w:t xml:space="preserve">, in marriage. </w:t>
      </w:r>
      <w:r w:rsidRPr="005967A3">
        <w:rPr>
          <w:rFonts w:ascii="Arial" w:eastAsiaTheme="minorHAnsi" w:hAnsi="Arial" w:cs="Arial"/>
          <w:b/>
          <w:vertAlign w:val="superscript"/>
        </w:rPr>
        <w:t xml:space="preserve">20 </w:t>
      </w:r>
      <w:r w:rsidRPr="005967A3">
        <w:rPr>
          <w:rFonts w:ascii="Arial" w:eastAsiaTheme="minorHAnsi" w:hAnsi="Arial" w:cs="Arial"/>
          <w:b/>
        </w:rPr>
        <w:t xml:space="preserve">The sister of </w:t>
      </w:r>
      <w:proofErr w:type="spellStart"/>
      <w:r w:rsidRPr="005967A3">
        <w:rPr>
          <w:rFonts w:ascii="Arial" w:eastAsiaTheme="minorHAnsi" w:hAnsi="Arial" w:cs="Arial"/>
          <w:b/>
        </w:rPr>
        <w:t>Tahpenes</w:t>
      </w:r>
      <w:proofErr w:type="spellEnd"/>
      <w:r w:rsidRPr="005967A3">
        <w:rPr>
          <w:rFonts w:ascii="Arial" w:eastAsiaTheme="minorHAnsi" w:hAnsi="Arial" w:cs="Arial"/>
          <w:b/>
        </w:rPr>
        <w:t xml:space="preserve"> bore him a son named </w:t>
      </w:r>
      <w:proofErr w:type="spellStart"/>
      <w:r w:rsidRPr="005967A3">
        <w:rPr>
          <w:rFonts w:ascii="Arial" w:eastAsiaTheme="minorHAnsi" w:hAnsi="Arial" w:cs="Arial"/>
          <w:b/>
        </w:rPr>
        <w:t>Genubath</w:t>
      </w:r>
      <w:proofErr w:type="spellEnd"/>
      <w:r w:rsidRPr="005967A3">
        <w:rPr>
          <w:rFonts w:ascii="Arial" w:eastAsiaTheme="minorHAnsi" w:hAnsi="Arial" w:cs="Arial"/>
          <w:b/>
        </w:rPr>
        <w:t xml:space="preserve">, whom </w:t>
      </w:r>
      <w:proofErr w:type="spellStart"/>
      <w:r w:rsidRPr="005967A3">
        <w:rPr>
          <w:rFonts w:ascii="Arial" w:eastAsiaTheme="minorHAnsi" w:hAnsi="Arial" w:cs="Arial"/>
          <w:b/>
        </w:rPr>
        <w:t>Tahpenes</w:t>
      </w:r>
      <w:proofErr w:type="spellEnd"/>
      <w:r w:rsidRPr="005967A3">
        <w:rPr>
          <w:rFonts w:ascii="Arial" w:eastAsiaTheme="minorHAnsi" w:hAnsi="Arial" w:cs="Arial"/>
          <w:b/>
        </w:rPr>
        <w:t xml:space="preserve"> brought up in the royal palace. There </w:t>
      </w:r>
      <w:proofErr w:type="spellStart"/>
      <w:r w:rsidRPr="005967A3">
        <w:rPr>
          <w:rFonts w:ascii="Arial" w:eastAsiaTheme="minorHAnsi" w:hAnsi="Arial" w:cs="Arial"/>
          <w:b/>
        </w:rPr>
        <w:t>Genubath</w:t>
      </w:r>
      <w:proofErr w:type="spellEnd"/>
      <w:r w:rsidRPr="005967A3">
        <w:rPr>
          <w:rFonts w:ascii="Arial" w:eastAsiaTheme="minorHAnsi" w:hAnsi="Arial" w:cs="Arial"/>
          <w:b/>
        </w:rPr>
        <w:t xml:space="preserve"> lived with Pharaoh’s own children. </w:t>
      </w:r>
      <w:r w:rsidRPr="005967A3">
        <w:rPr>
          <w:rFonts w:ascii="Arial" w:eastAsiaTheme="minorHAnsi" w:hAnsi="Arial" w:cs="Arial"/>
          <w:b/>
          <w:vertAlign w:val="superscript"/>
        </w:rPr>
        <w:t xml:space="preserve">21 </w:t>
      </w:r>
      <w:r w:rsidRPr="005967A3">
        <w:rPr>
          <w:rFonts w:ascii="Arial" w:eastAsiaTheme="minorHAnsi" w:hAnsi="Arial" w:cs="Arial"/>
          <w:b/>
        </w:rPr>
        <w:t xml:space="preserve">While he was in Egypt, </w:t>
      </w:r>
      <w:proofErr w:type="spellStart"/>
      <w:r w:rsidRPr="005967A3">
        <w:rPr>
          <w:rFonts w:ascii="Arial" w:eastAsiaTheme="minorHAnsi" w:hAnsi="Arial" w:cs="Arial"/>
          <w:b/>
        </w:rPr>
        <w:t>Hadad</w:t>
      </w:r>
      <w:proofErr w:type="spellEnd"/>
      <w:r w:rsidRPr="005967A3">
        <w:rPr>
          <w:rFonts w:ascii="Arial" w:eastAsiaTheme="minorHAnsi" w:hAnsi="Arial" w:cs="Arial"/>
          <w:b/>
        </w:rPr>
        <w:t xml:space="preserve"> heard that David rested with his fathers and that Joab the commander of the army was also dead. Then </w:t>
      </w:r>
      <w:proofErr w:type="spellStart"/>
      <w:r w:rsidRPr="005967A3">
        <w:rPr>
          <w:rFonts w:ascii="Arial" w:eastAsiaTheme="minorHAnsi" w:hAnsi="Arial" w:cs="Arial"/>
          <w:b/>
        </w:rPr>
        <w:t>Hadad</w:t>
      </w:r>
      <w:proofErr w:type="spellEnd"/>
      <w:r w:rsidRPr="005967A3">
        <w:rPr>
          <w:rFonts w:ascii="Arial" w:eastAsiaTheme="minorHAnsi" w:hAnsi="Arial" w:cs="Arial"/>
          <w:b/>
        </w:rPr>
        <w:t xml:space="preserve"> said to Pharaoh, “Let me go, that I may return to my own country.” </w:t>
      </w:r>
      <w:proofErr w:type="gramStart"/>
      <w:r w:rsidRPr="005967A3">
        <w:rPr>
          <w:rFonts w:ascii="Arial" w:eastAsiaTheme="minorHAnsi" w:hAnsi="Arial" w:cs="Arial"/>
          <w:b/>
          <w:vertAlign w:val="superscript"/>
        </w:rPr>
        <w:t xml:space="preserve">22 </w:t>
      </w:r>
      <w:r w:rsidRPr="005967A3">
        <w:rPr>
          <w:rFonts w:ascii="Arial" w:eastAsiaTheme="minorHAnsi" w:hAnsi="Arial" w:cs="Arial"/>
          <w:b/>
        </w:rPr>
        <w:t>“What have you lacked here that you want to go back to your own country?”</w:t>
      </w:r>
      <w:proofErr w:type="gramEnd"/>
      <w:r w:rsidRPr="005967A3">
        <w:rPr>
          <w:rFonts w:ascii="Arial" w:eastAsiaTheme="minorHAnsi" w:hAnsi="Arial" w:cs="Arial"/>
          <w:b/>
        </w:rPr>
        <w:t xml:space="preserve"> Pharaoh asked. “Nothing,” </w:t>
      </w:r>
      <w:proofErr w:type="spellStart"/>
      <w:r w:rsidRPr="005967A3">
        <w:rPr>
          <w:rFonts w:ascii="Arial" w:eastAsiaTheme="minorHAnsi" w:hAnsi="Arial" w:cs="Arial"/>
          <w:b/>
        </w:rPr>
        <w:t>Hadad</w:t>
      </w:r>
      <w:proofErr w:type="spellEnd"/>
      <w:r w:rsidRPr="005967A3">
        <w:rPr>
          <w:rFonts w:ascii="Arial" w:eastAsiaTheme="minorHAnsi" w:hAnsi="Arial" w:cs="Arial"/>
          <w:b/>
        </w:rPr>
        <w:t xml:space="preserve"> replied, “but do let me go!” </w:t>
      </w:r>
      <w:r w:rsidRPr="005967A3">
        <w:rPr>
          <w:rFonts w:ascii="Arial" w:eastAsiaTheme="minorHAnsi" w:hAnsi="Arial" w:cs="Arial"/>
          <w:b/>
          <w:vertAlign w:val="superscript"/>
        </w:rPr>
        <w:t xml:space="preserve">23 </w:t>
      </w:r>
      <w:r w:rsidRPr="005967A3">
        <w:rPr>
          <w:rFonts w:ascii="Arial" w:eastAsiaTheme="minorHAnsi" w:hAnsi="Arial" w:cs="Arial"/>
          <w:b/>
        </w:rPr>
        <w:t xml:space="preserve">And God raised up against Solomon another adversary, </w:t>
      </w:r>
      <w:proofErr w:type="spellStart"/>
      <w:r w:rsidRPr="005967A3">
        <w:rPr>
          <w:rFonts w:ascii="Arial" w:eastAsiaTheme="minorHAnsi" w:hAnsi="Arial" w:cs="Arial"/>
          <w:b/>
        </w:rPr>
        <w:t>Rezon</w:t>
      </w:r>
      <w:proofErr w:type="spellEnd"/>
      <w:r w:rsidRPr="005967A3">
        <w:rPr>
          <w:rFonts w:ascii="Arial" w:eastAsiaTheme="minorHAnsi" w:hAnsi="Arial" w:cs="Arial"/>
          <w:b/>
        </w:rPr>
        <w:t xml:space="preserve"> son of </w:t>
      </w:r>
      <w:proofErr w:type="spellStart"/>
      <w:r w:rsidRPr="005967A3">
        <w:rPr>
          <w:rFonts w:ascii="Arial" w:eastAsiaTheme="minorHAnsi" w:hAnsi="Arial" w:cs="Arial"/>
          <w:b/>
        </w:rPr>
        <w:t>Eliada</w:t>
      </w:r>
      <w:proofErr w:type="spellEnd"/>
      <w:r w:rsidRPr="005967A3">
        <w:rPr>
          <w:rFonts w:ascii="Arial" w:eastAsiaTheme="minorHAnsi" w:hAnsi="Arial" w:cs="Arial"/>
          <w:b/>
        </w:rPr>
        <w:t xml:space="preserve">, who had fled from his master, </w:t>
      </w:r>
      <w:proofErr w:type="spellStart"/>
      <w:r w:rsidRPr="005967A3">
        <w:rPr>
          <w:rFonts w:ascii="Arial" w:eastAsiaTheme="minorHAnsi" w:hAnsi="Arial" w:cs="Arial"/>
          <w:b/>
        </w:rPr>
        <w:t>Hadadezer</w:t>
      </w:r>
      <w:proofErr w:type="spellEnd"/>
      <w:r w:rsidRPr="005967A3">
        <w:rPr>
          <w:rFonts w:ascii="Arial" w:eastAsiaTheme="minorHAnsi" w:hAnsi="Arial" w:cs="Arial"/>
          <w:b/>
        </w:rPr>
        <w:t xml:space="preserve"> king of </w:t>
      </w:r>
      <w:proofErr w:type="spellStart"/>
      <w:r w:rsidRPr="005967A3">
        <w:rPr>
          <w:rFonts w:ascii="Arial" w:eastAsiaTheme="minorHAnsi" w:hAnsi="Arial" w:cs="Arial"/>
          <w:b/>
        </w:rPr>
        <w:t>Zobah</w:t>
      </w:r>
      <w:proofErr w:type="spellEnd"/>
      <w:r w:rsidRPr="005967A3">
        <w:rPr>
          <w:rFonts w:ascii="Arial" w:eastAsiaTheme="minorHAnsi" w:hAnsi="Arial" w:cs="Arial"/>
          <w:b/>
        </w:rPr>
        <w:t xml:space="preserve">. </w:t>
      </w:r>
      <w:r w:rsidRPr="005967A3">
        <w:rPr>
          <w:rFonts w:ascii="Arial" w:eastAsiaTheme="minorHAnsi" w:hAnsi="Arial" w:cs="Arial"/>
          <w:b/>
          <w:vertAlign w:val="superscript"/>
        </w:rPr>
        <w:t xml:space="preserve">24 </w:t>
      </w:r>
      <w:r w:rsidRPr="005967A3">
        <w:rPr>
          <w:rFonts w:ascii="Arial" w:eastAsiaTheme="minorHAnsi" w:hAnsi="Arial" w:cs="Arial"/>
          <w:b/>
        </w:rPr>
        <w:t xml:space="preserve">He gathered men around him and became the leader of a band of rebels when David destroyed the forces of </w:t>
      </w:r>
      <w:proofErr w:type="spellStart"/>
      <w:r w:rsidRPr="005967A3">
        <w:rPr>
          <w:rFonts w:ascii="Arial" w:eastAsiaTheme="minorHAnsi" w:hAnsi="Arial" w:cs="Arial"/>
          <w:b/>
        </w:rPr>
        <w:t>Zobah</w:t>
      </w:r>
      <w:proofErr w:type="spellEnd"/>
      <w:r w:rsidRPr="005967A3">
        <w:rPr>
          <w:rFonts w:ascii="Arial" w:eastAsiaTheme="minorHAnsi" w:hAnsi="Arial" w:cs="Arial"/>
          <w:b/>
        </w:rPr>
        <w:t xml:space="preserve">; the rebels went to Damascus, where they settled and took control. </w:t>
      </w:r>
      <w:r w:rsidRPr="005967A3">
        <w:rPr>
          <w:rFonts w:ascii="Arial" w:eastAsiaTheme="minorHAnsi" w:hAnsi="Arial" w:cs="Arial"/>
          <w:b/>
          <w:vertAlign w:val="superscript"/>
        </w:rPr>
        <w:t xml:space="preserve">25 </w:t>
      </w:r>
      <w:proofErr w:type="spellStart"/>
      <w:r w:rsidRPr="005967A3">
        <w:rPr>
          <w:rFonts w:ascii="Arial" w:eastAsiaTheme="minorHAnsi" w:hAnsi="Arial" w:cs="Arial"/>
          <w:b/>
        </w:rPr>
        <w:t>Rezon</w:t>
      </w:r>
      <w:proofErr w:type="spellEnd"/>
      <w:r w:rsidRPr="005967A3">
        <w:rPr>
          <w:rFonts w:ascii="Arial" w:eastAsiaTheme="minorHAnsi" w:hAnsi="Arial" w:cs="Arial"/>
          <w:b/>
        </w:rPr>
        <w:t xml:space="preserve"> was Israel’s adversary as long as Solomon lived, adding to the trouble caused by </w:t>
      </w:r>
      <w:proofErr w:type="spellStart"/>
      <w:r w:rsidRPr="005967A3">
        <w:rPr>
          <w:rFonts w:ascii="Arial" w:eastAsiaTheme="minorHAnsi" w:hAnsi="Arial" w:cs="Arial"/>
          <w:b/>
        </w:rPr>
        <w:t>Hadad</w:t>
      </w:r>
      <w:proofErr w:type="spellEnd"/>
      <w:r w:rsidRPr="005967A3">
        <w:rPr>
          <w:rFonts w:ascii="Arial" w:eastAsiaTheme="minorHAnsi" w:hAnsi="Arial" w:cs="Arial"/>
          <w:b/>
        </w:rPr>
        <w:t xml:space="preserve">. So </w:t>
      </w:r>
      <w:proofErr w:type="spellStart"/>
      <w:r w:rsidRPr="005967A3">
        <w:rPr>
          <w:rFonts w:ascii="Arial" w:eastAsiaTheme="minorHAnsi" w:hAnsi="Arial" w:cs="Arial"/>
          <w:b/>
        </w:rPr>
        <w:t>Rezon</w:t>
      </w:r>
      <w:proofErr w:type="spellEnd"/>
      <w:r w:rsidRPr="005967A3">
        <w:rPr>
          <w:rFonts w:ascii="Arial" w:eastAsiaTheme="minorHAnsi" w:hAnsi="Arial" w:cs="Arial"/>
          <w:b/>
        </w:rPr>
        <w:t xml:space="preserve"> ruled in Aram and was hostile toward Israel. </w:t>
      </w:r>
    </w:p>
    <w:p w:rsidR="005967A3" w:rsidRPr="005967A3" w:rsidRDefault="005967A3" w:rsidP="005967A3">
      <w:pPr>
        <w:autoSpaceDE w:val="0"/>
        <w:autoSpaceDN w:val="0"/>
        <w:adjustRightInd w:val="0"/>
        <w:jc w:val="both"/>
        <w:rPr>
          <w:rFonts w:ascii="Arial" w:eastAsiaTheme="minorHAnsi" w:hAnsi="Arial" w:cs="Arial"/>
          <w:b/>
        </w:rPr>
      </w:pPr>
    </w:p>
    <w:p w:rsidR="005967A3" w:rsidRPr="005967A3" w:rsidRDefault="005967A3" w:rsidP="005967A3">
      <w:pPr>
        <w:autoSpaceDE w:val="0"/>
        <w:autoSpaceDN w:val="0"/>
        <w:adjustRightInd w:val="0"/>
        <w:rPr>
          <w:rFonts w:ascii="Arial" w:eastAsiaTheme="minorHAnsi" w:hAnsi="Arial" w:cs="Arial"/>
        </w:rPr>
      </w:pPr>
      <w:proofErr w:type="gramStart"/>
      <w:r w:rsidRPr="005967A3">
        <w:rPr>
          <w:rFonts w:ascii="Arial" w:eastAsiaTheme="minorHAnsi" w:hAnsi="Arial" w:cs="Arial"/>
          <w:b/>
        </w:rPr>
        <w:t>11:14</w:t>
      </w:r>
      <w:r w:rsidRPr="005967A3">
        <w:rPr>
          <w:rFonts w:ascii="Arial" w:eastAsiaTheme="minorHAnsi" w:hAnsi="Arial" w:cs="Arial"/>
        </w:rPr>
        <w:t xml:space="preserve">    </w:t>
      </w:r>
      <w:proofErr w:type="spellStart"/>
      <w:r w:rsidRPr="005967A3">
        <w:rPr>
          <w:rFonts w:ascii="Arial" w:eastAsiaTheme="minorHAnsi" w:hAnsi="Arial" w:cs="Arial"/>
          <w:i/>
        </w:rPr>
        <w:t>Hadad</w:t>
      </w:r>
      <w:proofErr w:type="spellEnd"/>
      <w:r w:rsidRPr="005967A3">
        <w:rPr>
          <w:rFonts w:ascii="Arial" w:eastAsiaTheme="minorHAnsi" w:hAnsi="Arial" w:cs="Arial"/>
          <w:i/>
        </w:rPr>
        <w:t>.</w:t>
      </w:r>
      <w:proofErr w:type="gramEnd"/>
      <w:r w:rsidRPr="005967A3">
        <w:rPr>
          <w:rFonts w:ascii="Arial" w:eastAsiaTheme="minorHAnsi" w:hAnsi="Arial" w:cs="Arial"/>
        </w:rPr>
        <w:t xml:space="preserve"> A familiar name among Edomite kings (see Ge 36:35, 39).</w:t>
      </w:r>
      <w:r w:rsidR="00AB2541" w:rsidRPr="00AB2541">
        <w:rPr>
          <w:rFonts w:ascii="Arial" w:eastAsiaTheme="minorHAnsi" w:hAnsi="Arial" w:cs="Arial"/>
          <w:bCs/>
          <w:szCs w:val="28"/>
        </w:rPr>
        <w:t xml:space="preserve"> </w:t>
      </w:r>
      <w:r w:rsidR="00AB2541">
        <w:rPr>
          <w:rFonts w:ascii="Arial" w:eastAsiaTheme="minorHAnsi" w:hAnsi="Arial" w:cs="Arial"/>
          <w:bCs/>
          <w:szCs w:val="28"/>
        </w:rPr>
        <w:t>(CSB)</w:t>
      </w:r>
    </w:p>
    <w:p w:rsidR="005967A3" w:rsidRDefault="005967A3" w:rsidP="005967A3">
      <w:pPr>
        <w:autoSpaceDE w:val="0"/>
        <w:autoSpaceDN w:val="0"/>
        <w:adjustRightInd w:val="0"/>
        <w:rPr>
          <w:rFonts w:ascii="Arial" w:eastAsiaTheme="minorHAnsi" w:hAnsi="Arial" w:cs="Arial"/>
          <w:b/>
        </w:rPr>
      </w:pPr>
    </w:p>
    <w:p w:rsidR="005967A3" w:rsidRPr="005967A3" w:rsidRDefault="005967A3" w:rsidP="005967A3">
      <w:pPr>
        <w:autoSpaceDE w:val="0"/>
        <w:autoSpaceDN w:val="0"/>
        <w:adjustRightInd w:val="0"/>
        <w:rPr>
          <w:rFonts w:ascii="Arial" w:eastAsiaTheme="minorHAnsi" w:hAnsi="Arial" w:cs="Arial"/>
        </w:rPr>
      </w:pPr>
      <w:r w:rsidRPr="005967A3">
        <w:rPr>
          <w:rFonts w:ascii="Arial" w:eastAsiaTheme="minorHAnsi" w:hAnsi="Arial" w:cs="Arial"/>
          <w:b/>
        </w:rPr>
        <w:t>11:15</w:t>
      </w:r>
      <w:r w:rsidRPr="005967A3">
        <w:rPr>
          <w:rFonts w:ascii="Arial" w:eastAsiaTheme="minorHAnsi" w:hAnsi="Arial" w:cs="Arial"/>
        </w:rPr>
        <w:t xml:space="preserve">    </w:t>
      </w:r>
      <w:r w:rsidRPr="005967A3">
        <w:rPr>
          <w:rFonts w:ascii="Arial" w:eastAsiaTheme="minorHAnsi" w:hAnsi="Arial" w:cs="Arial"/>
          <w:i/>
        </w:rPr>
        <w:t>David was fighting with Edom.</w:t>
      </w:r>
      <w:r w:rsidRPr="005967A3">
        <w:rPr>
          <w:rFonts w:ascii="Arial" w:eastAsiaTheme="minorHAnsi" w:hAnsi="Arial" w:cs="Arial"/>
        </w:rPr>
        <w:t xml:space="preserve"> </w:t>
      </w:r>
      <w:proofErr w:type="gramStart"/>
      <w:r w:rsidRPr="005967A3">
        <w:rPr>
          <w:rFonts w:ascii="Arial" w:eastAsiaTheme="minorHAnsi" w:hAnsi="Arial" w:cs="Arial"/>
        </w:rPr>
        <w:t>See 2Sa 8:13–14.</w:t>
      </w:r>
      <w:proofErr w:type="gramEnd"/>
      <w:r w:rsidR="00AB2541" w:rsidRPr="00AB2541">
        <w:rPr>
          <w:rFonts w:ascii="Arial" w:eastAsiaTheme="minorHAnsi" w:hAnsi="Arial" w:cs="Arial"/>
          <w:bCs/>
          <w:szCs w:val="28"/>
        </w:rPr>
        <w:t xml:space="preserve"> </w:t>
      </w:r>
      <w:r w:rsidR="00AB2541">
        <w:rPr>
          <w:rFonts w:ascii="Arial" w:eastAsiaTheme="minorHAnsi" w:hAnsi="Arial" w:cs="Arial"/>
          <w:bCs/>
          <w:szCs w:val="28"/>
        </w:rPr>
        <w:t>(CSB)</w:t>
      </w:r>
    </w:p>
    <w:p w:rsidR="005967A3" w:rsidRDefault="005967A3" w:rsidP="005967A3">
      <w:pPr>
        <w:autoSpaceDE w:val="0"/>
        <w:autoSpaceDN w:val="0"/>
        <w:adjustRightInd w:val="0"/>
        <w:rPr>
          <w:rFonts w:ascii="Arial" w:eastAsiaTheme="minorHAnsi" w:hAnsi="Arial" w:cs="Arial"/>
          <w:b/>
        </w:rPr>
      </w:pPr>
    </w:p>
    <w:p w:rsidR="005967A3" w:rsidRPr="005967A3" w:rsidRDefault="005967A3" w:rsidP="005967A3">
      <w:pPr>
        <w:autoSpaceDE w:val="0"/>
        <w:autoSpaceDN w:val="0"/>
        <w:adjustRightInd w:val="0"/>
        <w:rPr>
          <w:rFonts w:ascii="Arial" w:eastAsiaTheme="minorHAnsi" w:hAnsi="Arial" w:cs="Arial"/>
        </w:rPr>
      </w:pPr>
      <w:proofErr w:type="gramStart"/>
      <w:r w:rsidRPr="005967A3">
        <w:rPr>
          <w:rFonts w:ascii="Arial" w:eastAsiaTheme="minorHAnsi" w:hAnsi="Arial" w:cs="Arial"/>
          <w:b/>
        </w:rPr>
        <w:t>11:16</w:t>
      </w:r>
      <w:r w:rsidRPr="005967A3">
        <w:rPr>
          <w:rFonts w:ascii="Arial" w:eastAsiaTheme="minorHAnsi" w:hAnsi="Arial" w:cs="Arial"/>
        </w:rPr>
        <w:t xml:space="preserve">    </w:t>
      </w:r>
      <w:r w:rsidRPr="005967A3">
        <w:rPr>
          <w:rFonts w:ascii="Arial" w:eastAsiaTheme="minorHAnsi" w:hAnsi="Arial" w:cs="Arial"/>
          <w:i/>
        </w:rPr>
        <w:t>all the Israelites … all the men in Edom.</w:t>
      </w:r>
      <w:proofErr w:type="gramEnd"/>
      <w:r w:rsidRPr="005967A3">
        <w:rPr>
          <w:rFonts w:ascii="Arial" w:eastAsiaTheme="minorHAnsi" w:hAnsi="Arial" w:cs="Arial"/>
        </w:rPr>
        <w:t xml:space="preserve"> </w:t>
      </w:r>
      <w:proofErr w:type="gramStart"/>
      <w:r w:rsidRPr="005967A3">
        <w:rPr>
          <w:rFonts w:ascii="Arial" w:eastAsiaTheme="minorHAnsi" w:hAnsi="Arial" w:cs="Arial"/>
        </w:rPr>
        <w:t>All those, on both sides, who took part in the campaign.</w:t>
      </w:r>
      <w:proofErr w:type="gramEnd"/>
      <w:r w:rsidR="00AB2541" w:rsidRPr="00AB2541">
        <w:rPr>
          <w:rFonts w:ascii="Arial" w:eastAsiaTheme="minorHAnsi" w:hAnsi="Arial" w:cs="Arial"/>
          <w:bCs/>
          <w:szCs w:val="28"/>
        </w:rPr>
        <w:t xml:space="preserve"> </w:t>
      </w:r>
      <w:r w:rsidR="00AB2541">
        <w:rPr>
          <w:rFonts w:ascii="Arial" w:eastAsiaTheme="minorHAnsi" w:hAnsi="Arial" w:cs="Arial"/>
          <w:bCs/>
          <w:szCs w:val="28"/>
        </w:rPr>
        <w:t>(CSB)</w:t>
      </w:r>
    </w:p>
    <w:p w:rsidR="005967A3" w:rsidRDefault="005967A3" w:rsidP="005967A3">
      <w:pPr>
        <w:autoSpaceDE w:val="0"/>
        <w:autoSpaceDN w:val="0"/>
        <w:adjustRightInd w:val="0"/>
        <w:rPr>
          <w:rFonts w:ascii="Arial" w:eastAsiaTheme="minorHAnsi" w:hAnsi="Arial" w:cs="Arial"/>
          <w:b/>
        </w:rPr>
      </w:pPr>
    </w:p>
    <w:p w:rsidR="005967A3" w:rsidRPr="005967A3" w:rsidRDefault="005967A3" w:rsidP="005967A3">
      <w:pPr>
        <w:autoSpaceDE w:val="0"/>
        <w:autoSpaceDN w:val="0"/>
        <w:adjustRightInd w:val="0"/>
        <w:rPr>
          <w:rFonts w:ascii="Arial" w:eastAsiaTheme="minorHAnsi" w:hAnsi="Arial" w:cs="Arial"/>
        </w:rPr>
      </w:pPr>
      <w:proofErr w:type="gramStart"/>
      <w:r w:rsidRPr="005967A3">
        <w:rPr>
          <w:rFonts w:ascii="Arial" w:eastAsiaTheme="minorHAnsi" w:hAnsi="Arial" w:cs="Arial"/>
          <w:b/>
        </w:rPr>
        <w:t>11:17</w:t>
      </w:r>
      <w:r w:rsidRPr="005967A3">
        <w:rPr>
          <w:rFonts w:ascii="Arial" w:eastAsiaTheme="minorHAnsi" w:hAnsi="Arial" w:cs="Arial"/>
        </w:rPr>
        <w:t xml:space="preserve">    </w:t>
      </w:r>
      <w:r w:rsidRPr="005967A3">
        <w:rPr>
          <w:rFonts w:ascii="Arial" w:eastAsiaTheme="minorHAnsi" w:hAnsi="Arial" w:cs="Arial"/>
          <w:i/>
        </w:rPr>
        <w:t>only a boy.</w:t>
      </w:r>
      <w:proofErr w:type="gramEnd"/>
      <w:r w:rsidRPr="005967A3">
        <w:rPr>
          <w:rFonts w:ascii="Arial" w:eastAsiaTheme="minorHAnsi" w:hAnsi="Arial" w:cs="Arial"/>
        </w:rPr>
        <w:t xml:space="preserve"> </w:t>
      </w:r>
      <w:proofErr w:type="gramStart"/>
      <w:r w:rsidRPr="005967A3">
        <w:rPr>
          <w:rFonts w:ascii="Arial" w:eastAsiaTheme="minorHAnsi" w:hAnsi="Arial" w:cs="Arial"/>
        </w:rPr>
        <w:t>Probably in his early teens.</w:t>
      </w:r>
      <w:proofErr w:type="gramEnd"/>
      <w:r w:rsidR="00AB2541" w:rsidRPr="00AB2541">
        <w:rPr>
          <w:rFonts w:ascii="Arial" w:eastAsiaTheme="minorHAnsi" w:hAnsi="Arial" w:cs="Arial"/>
          <w:bCs/>
          <w:szCs w:val="28"/>
        </w:rPr>
        <w:t xml:space="preserve"> </w:t>
      </w:r>
      <w:r w:rsidR="00AB2541">
        <w:rPr>
          <w:rFonts w:ascii="Arial" w:eastAsiaTheme="minorHAnsi" w:hAnsi="Arial" w:cs="Arial"/>
          <w:bCs/>
          <w:szCs w:val="28"/>
        </w:rPr>
        <w:t>(CSB)</w:t>
      </w:r>
    </w:p>
    <w:p w:rsidR="005967A3" w:rsidRDefault="005967A3" w:rsidP="005967A3">
      <w:pPr>
        <w:autoSpaceDE w:val="0"/>
        <w:autoSpaceDN w:val="0"/>
        <w:adjustRightInd w:val="0"/>
        <w:rPr>
          <w:rFonts w:ascii="Arial" w:eastAsiaTheme="minorHAnsi" w:hAnsi="Arial" w:cs="Arial"/>
          <w:b/>
        </w:rPr>
      </w:pPr>
    </w:p>
    <w:p w:rsidR="00AB2541" w:rsidRDefault="005967A3" w:rsidP="005967A3">
      <w:pPr>
        <w:autoSpaceDE w:val="0"/>
        <w:autoSpaceDN w:val="0"/>
        <w:adjustRightInd w:val="0"/>
        <w:rPr>
          <w:rFonts w:ascii="Arial" w:eastAsiaTheme="minorHAnsi" w:hAnsi="Arial" w:cs="Arial"/>
          <w:bCs/>
          <w:szCs w:val="28"/>
        </w:rPr>
      </w:pPr>
      <w:proofErr w:type="gramStart"/>
      <w:r w:rsidRPr="005967A3">
        <w:rPr>
          <w:rFonts w:ascii="Arial" w:eastAsiaTheme="minorHAnsi" w:hAnsi="Arial" w:cs="Arial"/>
          <w:b/>
        </w:rPr>
        <w:t>11:18</w:t>
      </w:r>
      <w:r w:rsidRPr="005967A3">
        <w:rPr>
          <w:rFonts w:ascii="Arial" w:eastAsiaTheme="minorHAnsi" w:hAnsi="Arial" w:cs="Arial"/>
        </w:rPr>
        <w:t xml:space="preserve">    </w:t>
      </w:r>
      <w:r w:rsidRPr="005967A3">
        <w:rPr>
          <w:rFonts w:ascii="Arial" w:eastAsiaTheme="minorHAnsi" w:hAnsi="Arial" w:cs="Arial"/>
          <w:i/>
        </w:rPr>
        <w:t>Midian.</w:t>
      </w:r>
      <w:proofErr w:type="gramEnd"/>
      <w:r w:rsidRPr="005967A3">
        <w:rPr>
          <w:rFonts w:ascii="Arial" w:eastAsiaTheme="minorHAnsi" w:hAnsi="Arial" w:cs="Arial"/>
        </w:rPr>
        <w:t xml:space="preserve"> At this time </w:t>
      </w:r>
      <w:proofErr w:type="spellStart"/>
      <w:r w:rsidRPr="005967A3">
        <w:rPr>
          <w:rFonts w:ascii="Arial" w:eastAsiaTheme="minorHAnsi" w:hAnsi="Arial" w:cs="Arial"/>
        </w:rPr>
        <w:t>Midianites</w:t>
      </w:r>
      <w:proofErr w:type="spellEnd"/>
      <w:r w:rsidRPr="005967A3">
        <w:rPr>
          <w:rFonts w:ascii="Arial" w:eastAsiaTheme="minorHAnsi" w:hAnsi="Arial" w:cs="Arial"/>
        </w:rPr>
        <w:t xml:space="preserve"> inhabited a region on the eastern borders of Moab and Edom. </w:t>
      </w:r>
      <w:proofErr w:type="spellStart"/>
      <w:proofErr w:type="gramStart"/>
      <w:r w:rsidRPr="005967A3">
        <w:rPr>
          <w:rFonts w:ascii="Arial" w:eastAsiaTheme="minorHAnsi" w:hAnsi="Arial" w:cs="Arial"/>
          <w:i/>
        </w:rPr>
        <w:t>Paran</w:t>
      </w:r>
      <w:proofErr w:type="spellEnd"/>
      <w:r w:rsidRPr="005967A3">
        <w:rPr>
          <w:rFonts w:ascii="Arial" w:eastAsiaTheme="minorHAnsi" w:hAnsi="Arial" w:cs="Arial"/>
          <w:i/>
        </w:rPr>
        <w:t>.</w:t>
      </w:r>
      <w:proofErr w:type="gramEnd"/>
      <w:r w:rsidRPr="005967A3">
        <w:rPr>
          <w:rFonts w:ascii="Arial" w:eastAsiaTheme="minorHAnsi" w:hAnsi="Arial" w:cs="Arial"/>
        </w:rPr>
        <w:t xml:space="preserve"> A desert area southeast of Kadesh in the central area of the Sinai </w:t>
      </w:r>
      <w:proofErr w:type="gramStart"/>
      <w:r w:rsidRPr="005967A3">
        <w:rPr>
          <w:rFonts w:ascii="Arial" w:eastAsiaTheme="minorHAnsi" w:hAnsi="Arial" w:cs="Arial"/>
        </w:rPr>
        <w:t>peninsula</w:t>
      </w:r>
      <w:proofErr w:type="gramEnd"/>
      <w:r w:rsidRPr="005967A3">
        <w:rPr>
          <w:rFonts w:ascii="Arial" w:eastAsiaTheme="minorHAnsi" w:hAnsi="Arial" w:cs="Arial"/>
        </w:rPr>
        <w:t xml:space="preserve"> (see Nu 10:12; 12:16; 13:3). </w:t>
      </w:r>
      <w:r w:rsidR="00AB2541">
        <w:rPr>
          <w:rFonts w:ascii="Arial" w:eastAsiaTheme="minorHAnsi" w:hAnsi="Arial" w:cs="Arial"/>
          <w:bCs/>
          <w:szCs w:val="28"/>
        </w:rPr>
        <w:t>(CSB)</w:t>
      </w:r>
    </w:p>
    <w:p w:rsidR="00AB2541" w:rsidRDefault="00AB2541" w:rsidP="005967A3">
      <w:pPr>
        <w:autoSpaceDE w:val="0"/>
        <w:autoSpaceDN w:val="0"/>
        <w:adjustRightInd w:val="0"/>
        <w:rPr>
          <w:rFonts w:ascii="Arial" w:eastAsiaTheme="minorHAnsi" w:hAnsi="Arial" w:cs="Arial"/>
          <w:bCs/>
          <w:szCs w:val="28"/>
        </w:rPr>
      </w:pPr>
    </w:p>
    <w:p w:rsidR="00AB2541" w:rsidRDefault="00AB2541" w:rsidP="005967A3">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5967A3" w:rsidRPr="005967A3">
        <w:rPr>
          <w:rFonts w:ascii="Arial" w:eastAsiaTheme="minorHAnsi" w:hAnsi="Arial" w:cs="Arial"/>
          <w:i/>
        </w:rPr>
        <w:t xml:space="preserve">Pharaoh </w:t>
      </w:r>
      <w:proofErr w:type="gramStart"/>
      <w:r w:rsidR="005967A3" w:rsidRPr="005967A3">
        <w:rPr>
          <w:rFonts w:ascii="Arial" w:eastAsiaTheme="minorHAnsi" w:hAnsi="Arial" w:cs="Arial"/>
          <w:i/>
        </w:rPr>
        <w:t>king</w:t>
      </w:r>
      <w:proofErr w:type="gramEnd"/>
      <w:r w:rsidR="005967A3" w:rsidRPr="005967A3">
        <w:rPr>
          <w:rFonts w:ascii="Arial" w:eastAsiaTheme="minorHAnsi" w:hAnsi="Arial" w:cs="Arial"/>
          <w:i/>
        </w:rPr>
        <w:t xml:space="preserve"> of Egypt.</w:t>
      </w:r>
      <w:r w:rsidR="005967A3" w:rsidRPr="005967A3">
        <w:rPr>
          <w:rFonts w:ascii="Arial" w:eastAsiaTheme="minorHAnsi" w:hAnsi="Arial" w:cs="Arial"/>
        </w:rPr>
        <w:t xml:space="preserve"> See note on 3:1. </w:t>
      </w:r>
      <w:r>
        <w:rPr>
          <w:rFonts w:ascii="Arial" w:eastAsiaTheme="minorHAnsi" w:hAnsi="Arial" w:cs="Arial"/>
          <w:bCs/>
          <w:szCs w:val="28"/>
        </w:rPr>
        <w:t>(CSB)</w:t>
      </w:r>
    </w:p>
    <w:p w:rsidR="00AB2541" w:rsidRDefault="00AB2541" w:rsidP="005967A3">
      <w:pPr>
        <w:autoSpaceDE w:val="0"/>
        <w:autoSpaceDN w:val="0"/>
        <w:adjustRightInd w:val="0"/>
        <w:rPr>
          <w:rFonts w:ascii="Arial" w:eastAsiaTheme="minorHAnsi" w:hAnsi="Arial" w:cs="Arial"/>
          <w:bCs/>
          <w:szCs w:val="28"/>
        </w:rPr>
      </w:pPr>
    </w:p>
    <w:p w:rsidR="005967A3" w:rsidRPr="005967A3" w:rsidRDefault="00AB2541" w:rsidP="005967A3">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5967A3" w:rsidRPr="005967A3">
        <w:rPr>
          <w:rFonts w:ascii="Arial" w:eastAsiaTheme="minorHAnsi" w:hAnsi="Arial" w:cs="Arial"/>
          <w:i/>
        </w:rPr>
        <w:t>gave</w:t>
      </w:r>
      <w:proofErr w:type="gramEnd"/>
      <w:r w:rsidR="005967A3" w:rsidRPr="005967A3">
        <w:rPr>
          <w:rFonts w:ascii="Arial" w:eastAsiaTheme="minorHAnsi" w:hAnsi="Arial" w:cs="Arial"/>
          <w:i/>
        </w:rPr>
        <w:t xml:space="preserve"> </w:t>
      </w:r>
      <w:proofErr w:type="spellStart"/>
      <w:r w:rsidR="005967A3" w:rsidRPr="005967A3">
        <w:rPr>
          <w:rFonts w:ascii="Arial" w:eastAsiaTheme="minorHAnsi" w:hAnsi="Arial" w:cs="Arial"/>
          <w:i/>
        </w:rPr>
        <w:t>Hadad</w:t>
      </w:r>
      <w:proofErr w:type="spellEnd"/>
      <w:r w:rsidR="005967A3" w:rsidRPr="005967A3">
        <w:rPr>
          <w:rFonts w:ascii="Arial" w:eastAsiaTheme="minorHAnsi" w:hAnsi="Arial" w:cs="Arial"/>
          <w:i/>
        </w:rPr>
        <w:t xml:space="preserve"> a house and land and … food.</w:t>
      </w:r>
      <w:r w:rsidR="005967A3" w:rsidRPr="005967A3">
        <w:rPr>
          <w:rFonts w:ascii="Arial" w:eastAsiaTheme="minorHAnsi" w:hAnsi="Arial" w:cs="Arial"/>
        </w:rPr>
        <w:t xml:space="preserve"> In a time of Israel’s growing strength it was in Egypt’s interest to befriend those who would harass Israel and keep her power in check.</w:t>
      </w:r>
      <w:r w:rsidRPr="00AB2541">
        <w:rPr>
          <w:rFonts w:ascii="Arial" w:eastAsiaTheme="minorHAnsi" w:hAnsi="Arial" w:cs="Arial"/>
          <w:bCs/>
          <w:szCs w:val="28"/>
        </w:rPr>
        <w:t xml:space="preserve"> </w:t>
      </w:r>
      <w:r>
        <w:rPr>
          <w:rFonts w:ascii="Arial" w:eastAsiaTheme="minorHAnsi" w:hAnsi="Arial" w:cs="Arial"/>
          <w:bCs/>
          <w:szCs w:val="28"/>
        </w:rPr>
        <w:t>(CSB)</w:t>
      </w:r>
    </w:p>
    <w:p w:rsidR="005967A3" w:rsidRDefault="005967A3" w:rsidP="005967A3">
      <w:pPr>
        <w:autoSpaceDE w:val="0"/>
        <w:autoSpaceDN w:val="0"/>
        <w:adjustRightInd w:val="0"/>
        <w:rPr>
          <w:rFonts w:ascii="Arial" w:eastAsiaTheme="minorHAnsi" w:hAnsi="Arial" w:cs="Arial"/>
          <w:b/>
        </w:rPr>
      </w:pPr>
    </w:p>
    <w:p w:rsidR="005967A3" w:rsidRPr="005967A3" w:rsidRDefault="005967A3" w:rsidP="005967A3">
      <w:pPr>
        <w:autoSpaceDE w:val="0"/>
        <w:autoSpaceDN w:val="0"/>
        <w:adjustRightInd w:val="0"/>
        <w:rPr>
          <w:rFonts w:ascii="Arial" w:eastAsiaTheme="minorHAnsi" w:hAnsi="Arial" w:cs="Arial"/>
        </w:rPr>
      </w:pPr>
      <w:r w:rsidRPr="005967A3">
        <w:rPr>
          <w:rFonts w:ascii="Arial" w:eastAsiaTheme="minorHAnsi" w:hAnsi="Arial" w:cs="Arial"/>
          <w:b/>
        </w:rPr>
        <w:t>11:21</w:t>
      </w:r>
      <w:r w:rsidRPr="005967A3">
        <w:rPr>
          <w:rFonts w:ascii="Arial" w:eastAsiaTheme="minorHAnsi" w:hAnsi="Arial" w:cs="Arial"/>
        </w:rPr>
        <w:t xml:space="preserve">    </w:t>
      </w:r>
      <w:proofErr w:type="gramStart"/>
      <w:r w:rsidRPr="005967A3">
        <w:rPr>
          <w:rFonts w:ascii="Arial" w:eastAsiaTheme="minorHAnsi" w:hAnsi="Arial" w:cs="Arial"/>
          <w:i/>
        </w:rPr>
        <w:t>Let</w:t>
      </w:r>
      <w:proofErr w:type="gramEnd"/>
      <w:r w:rsidRPr="005967A3">
        <w:rPr>
          <w:rFonts w:ascii="Arial" w:eastAsiaTheme="minorHAnsi" w:hAnsi="Arial" w:cs="Arial"/>
          <w:i/>
        </w:rPr>
        <w:t xml:space="preserve"> me go.</w:t>
      </w:r>
      <w:r w:rsidRPr="005967A3">
        <w:rPr>
          <w:rFonts w:ascii="Arial" w:eastAsiaTheme="minorHAnsi" w:hAnsi="Arial" w:cs="Arial"/>
        </w:rPr>
        <w:t xml:space="preserve"> It appears that </w:t>
      </w:r>
      <w:proofErr w:type="spellStart"/>
      <w:r w:rsidRPr="005967A3">
        <w:rPr>
          <w:rFonts w:ascii="Arial" w:eastAsiaTheme="minorHAnsi" w:hAnsi="Arial" w:cs="Arial"/>
        </w:rPr>
        <w:t>Hadad</w:t>
      </w:r>
      <w:proofErr w:type="spellEnd"/>
      <w:r w:rsidRPr="005967A3">
        <w:rPr>
          <w:rFonts w:ascii="Arial" w:eastAsiaTheme="minorHAnsi" w:hAnsi="Arial" w:cs="Arial"/>
        </w:rPr>
        <w:t xml:space="preserve"> returned to Edom during the early days of Solomon’s reign.</w:t>
      </w:r>
      <w:r w:rsidR="00AB2541" w:rsidRPr="00AB2541">
        <w:rPr>
          <w:rFonts w:ascii="Arial" w:eastAsiaTheme="minorHAnsi" w:hAnsi="Arial" w:cs="Arial"/>
          <w:bCs/>
          <w:szCs w:val="28"/>
        </w:rPr>
        <w:t xml:space="preserve"> </w:t>
      </w:r>
      <w:r w:rsidR="00AB2541">
        <w:rPr>
          <w:rFonts w:ascii="Arial" w:eastAsiaTheme="minorHAnsi" w:hAnsi="Arial" w:cs="Arial"/>
          <w:bCs/>
          <w:szCs w:val="28"/>
        </w:rPr>
        <w:t>(CSB)</w:t>
      </w:r>
    </w:p>
    <w:p w:rsidR="00EC47CA" w:rsidRDefault="00EC47CA" w:rsidP="005967A3">
      <w:pPr>
        <w:autoSpaceDE w:val="0"/>
        <w:autoSpaceDN w:val="0"/>
        <w:adjustRightInd w:val="0"/>
        <w:rPr>
          <w:rFonts w:ascii="Arial" w:eastAsiaTheme="minorHAnsi" w:hAnsi="Arial" w:cs="Arial"/>
          <w:b/>
        </w:rPr>
      </w:pPr>
    </w:p>
    <w:p w:rsidR="005967A3" w:rsidRPr="005967A3" w:rsidRDefault="005967A3" w:rsidP="005967A3">
      <w:pPr>
        <w:autoSpaceDE w:val="0"/>
        <w:autoSpaceDN w:val="0"/>
        <w:adjustRightInd w:val="0"/>
        <w:rPr>
          <w:rFonts w:ascii="Arial" w:eastAsiaTheme="minorHAnsi" w:hAnsi="Arial" w:cs="Arial"/>
        </w:rPr>
      </w:pPr>
      <w:r w:rsidRPr="005967A3">
        <w:rPr>
          <w:rFonts w:ascii="Arial" w:eastAsiaTheme="minorHAnsi" w:hAnsi="Arial" w:cs="Arial"/>
          <w:b/>
        </w:rPr>
        <w:t>11:22</w:t>
      </w:r>
      <w:r w:rsidRPr="005967A3">
        <w:rPr>
          <w:rFonts w:ascii="Arial" w:eastAsiaTheme="minorHAnsi" w:hAnsi="Arial" w:cs="Arial"/>
        </w:rPr>
        <w:t xml:space="preserve">    </w:t>
      </w:r>
      <w:r w:rsidRPr="005967A3">
        <w:rPr>
          <w:rFonts w:ascii="Arial" w:eastAsiaTheme="minorHAnsi" w:hAnsi="Arial" w:cs="Arial"/>
          <w:i/>
        </w:rPr>
        <w:t xml:space="preserve">What have you lacked here </w:t>
      </w:r>
      <w:proofErr w:type="gramStart"/>
      <w:r w:rsidRPr="005967A3">
        <w:rPr>
          <w:rFonts w:ascii="Arial" w:eastAsiaTheme="minorHAnsi" w:hAnsi="Arial" w:cs="Arial"/>
          <w:i/>
        </w:rPr>
        <w:t>… ?</w:t>
      </w:r>
      <w:proofErr w:type="gramEnd"/>
      <w:r w:rsidRPr="005967A3">
        <w:rPr>
          <w:rFonts w:ascii="Arial" w:eastAsiaTheme="minorHAnsi" w:hAnsi="Arial" w:cs="Arial"/>
        </w:rPr>
        <w:t xml:space="preserve"> Because Egypt had by this time established relatively good relations with Israel (see note on 3:1), the pharaoh was reluctant to see </w:t>
      </w:r>
      <w:proofErr w:type="spellStart"/>
      <w:r w:rsidRPr="005967A3">
        <w:rPr>
          <w:rFonts w:ascii="Arial" w:eastAsiaTheme="minorHAnsi" w:hAnsi="Arial" w:cs="Arial"/>
        </w:rPr>
        <w:t>Hadad</w:t>
      </w:r>
      <w:proofErr w:type="spellEnd"/>
      <w:r w:rsidRPr="005967A3">
        <w:rPr>
          <w:rFonts w:ascii="Arial" w:eastAsiaTheme="minorHAnsi" w:hAnsi="Arial" w:cs="Arial"/>
        </w:rPr>
        <w:t xml:space="preserve"> return to Edom and provoke trouble with Solomon.</w:t>
      </w:r>
      <w:r w:rsidR="00AB2541" w:rsidRPr="00AB2541">
        <w:rPr>
          <w:rFonts w:ascii="Arial" w:eastAsiaTheme="minorHAnsi" w:hAnsi="Arial" w:cs="Arial"/>
          <w:bCs/>
          <w:szCs w:val="28"/>
        </w:rPr>
        <w:t xml:space="preserve"> </w:t>
      </w:r>
      <w:r w:rsidR="00AB2541">
        <w:rPr>
          <w:rFonts w:ascii="Arial" w:eastAsiaTheme="minorHAnsi" w:hAnsi="Arial" w:cs="Arial"/>
          <w:bCs/>
          <w:szCs w:val="28"/>
        </w:rPr>
        <w:t>(CSB)</w:t>
      </w:r>
    </w:p>
    <w:p w:rsidR="00EC47CA" w:rsidRDefault="00EC47CA" w:rsidP="005967A3">
      <w:pPr>
        <w:autoSpaceDE w:val="0"/>
        <w:autoSpaceDN w:val="0"/>
        <w:adjustRightInd w:val="0"/>
        <w:rPr>
          <w:rFonts w:ascii="Arial" w:eastAsiaTheme="minorHAnsi" w:hAnsi="Arial" w:cs="Arial"/>
          <w:b/>
        </w:rPr>
      </w:pPr>
    </w:p>
    <w:p w:rsidR="00AB2541" w:rsidRDefault="005967A3" w:rsidP="005967A3">
      <w:pPr>
        <w:autoSpaceDE w:val="0"/>
        <w:autoSpaceDN w:val="0"/>
        <w:adjustRightInd w:val="0"/>
        <w:rPr>
          <w:rFonts w:ascii="Arial" w:eastAsiaTheme="minorHAnsi" w:hAnsi="Arial" w:cs="Arial"/>
          <w:bCs/>
          <w:szCs w:val="28"/>
        </w:rPr>
      </w:pPr>
      <w:proofErr w:type="gramStart"/>
      <w:r w:rsidRPr="005967A3">
        <w:rPr>
          <w:rFonts w:ascii="Arial" w:eastAsiaTheme="minorHAnsi" w:hAnsi="Arial" w:cs="Arial"/>
          <w:b/>
        </w:rPr>
        <w:t>11:24</w:t>
      </w:r>
      <w:r w:rsidRPr="005967A3">
        <w:rPr>
          <w:rFonts w:ascii="Arial" w:eastAsiaTheme="minorHAnsi" w:hAnsi="Arial" w:cs="Arial"/>
        </w:rPr>
        <w:t xml:space="preserve">    </w:t>
      </w:r>
      <w:r w:rsidRPr="005967A3">
        <w:rPr>
          <w:rFonts w:ascii="Arial" w:eastAsiaTheme="minorHAnsi" w:hAnsi="Arial" w:cs="Arial"/>
          <w:i/>
        </w:rPr>
        <w:t>leader of a band of rebels.</w:t>
      </w:r>
      <w:proofErr w:type="gramEnd"/>
      <w:r w:rsidRPr="005967A3">
        <w:rPr>
          <w:rFonts w:ascii="Arial" w:eastAsiaTheme="minorHAnsi" w:hAnsi="Arial" w:cs="Arial"/>
        </w:rPr>
        <w:t xml:space="preserve"> </w:t>
      </w:r>
      <w:proofErr w:type="gramStart"/>
      <w:r w:rsidRPr="005967A3">
        <w:rPr>
          <w:rFonts w:ascii="Arial" w:eastAsiaTheme="minorHAnsi" w:hAnsi="Arial" w:cs="Arial"/>
        </w:rPr>
        <w:t xml:space="preserve">As David had been (1Sa 22:1–2), and </w:t>
      </w:r>
      <w:proofErr w:type="spellStart"/>
      <w:r w:rsidRPr="005967A3">
        <w:rPr>
          <w:rFonts w:ascii="Arial" w:eastAsiaTheme="minorHAnsi" w:hAnsi="Arial" w:cs="Arial"/>
        </w:rPr>
        <w:t>Jephthah</w:t>
      </w:r>
      <w:proofErr w:type="spellEnd"/>
      <w:r w:rsidRPr="005967A3">
        <w:rPr>
          <w:rFonts w:ascii="Arial" w:eastAsiaTheme="minorHAnsi" w:hAnsi="Arial" w:cs="Arial"/>
        </w:rPr>
        <w:t xml:space="preserve"> before him (</w:t>
      </w:r>
      <w:proofErr w:type="spellStart"/>
      <w:r w:rsidRPr="005967A3">
        <w:rPr>
          <w:rFonts w:ascii="Arial" w:eastAsiaTheme="minorHAnsi" w:hAnsi="Arial" w:cs="Arial"/>
        </w:rPr>
        <w:t>Jdg</w:t>
      </w:r>
      <w:proofErr w:type="spellEnd"/>
      <w:r w:rsidRPr="005967A3">
        <w:rPr>
          <w:rFonts w:ascii="Arial" w:eastAsiaTheme="minorHAnsi" w:hAnsi="Arial" w:cs="Arial"/>
        </w:rPr>
        <w:t xml:space="preserve"> 11:3).</w:t>
      </w:r>
      <w:proofErr w:type="gramEnd"/>
      <w:r w:rsidRPr="005967A3">
        <w:rPr>
          <w:rFonts w:ascii="Arial" w:eastAsiaTheme="minorHAnsi" w:hAnsi="Arial" w:cs="Arial"/>
        </w:rPr>
        <w:t xml:space="preserve"> </w:t>
      </w:r>
      <w:r w:rsidR="00AB2541">
        <w:rPr>
          <w:rFonts w:ascii="Arial" w:eastAsiaTheme="minorHAnsi" w:hAnsi="Arial" w:cs="Arial"/>
          <w:bCs/>
          <w:szCs w:val="28"/>
        </w:rPr>
        <w:t>(CSB)</w:t>
      </w:r>
    </w:p>
    <w:p w:rsidR="00AB2541" w:rsidRDefault="00AB2541" w:rsidP="005967A3">
      <w:pPr>
        <w:autoSpaceDE w:val="0"/>
        <w:autoSpaceDN w:val="0"/>
        <w:adjustRightInd w:val="0"/>
        <w:rPr>
          <w:rFonts w:ascii="Arial" w:eastAsiaTheme="minorHAnsi" w:hAnsi="Arial" w:cs="Arial"/>
          <w:bCs/>
          <w:szCs w:val="28"/>
        </w:rPr>
      </w:pPr>
    </w:p>
    <w:p w:rsidR="005967A3" w:rsidRPr="005967A3" w:rsidRDefault="00AB2541" w:rsidP="005967A3">
      <w:pPr>
        <w:autoSpaceDE w:val="0"/>
        <w:autoSpaceDN w:val="0"/>
        <w:adjustRightInd w:val="0"/>
        <w:rPr>
          <w:rFonts w:ascii="Arial" w:eastAsiaTheme="minorHAnsi" w:hAnsi="Arial" w:cs="Arial"/>
          <w:b/>
        </w:rPr>
      </w:pPr>
      <w:r>
        <w:rPr>
          <w:rFonts w:ascii="Arial" w:eastAsiaTheme="minorHAnsi" w:hAnsi="Arial" w:cs="Arial"/>
          <w:bCs/>
          <w:szCs w:val="28"/>
        </w:rPr>
        <w:lastRenderedPageBreak/>
        <w:t xml:space="preserve">             </w:t>
      </w:r>
      <w:proofErr w:type="gramStart"/>
      <w:r w:rsidR="005967A3" w:rsidRPr="005967A3">
        <w:rPr>
          <w:rFonts w:ascii="Arial" w:eastAsiaTheme="minorHAnsi" w:hAnsi="Arial" w:cs="Arial"/>
          <w:i/>
        </w:rPr>
        <w:t>rebels</w:t>
      </w:r>
      <w:proofErr w:type="gramEnd"/>
      <w:r w:rsidR="005967A3" w:rsidRPr="005967A3">
        <w:rPr>
          <w:rFonts w:ascii="Arial" w:eastAsiaTheme="minorHAnsi" w:hAnsi="Arial" w:cs="Arial"/>
          <w:i/>
        </w:rPr>
        <w:t xml:space="preserve"> went to Damascus, where they settled and took control.</w:t>
      </w:r>
      <w:r w:rsidR="005967A3" w:rsidRPr="005967A3">
        <w:rPr>
          <w:rFonts w:ascii="Arial" w:eastAsiaTheme="minorHAnsi" w:hAnsi="Arial" w:cs="Arial"/>
        </w:rPr>
        <w:t xml:space="preserve"> Presumably this took place in the early part of Solomon’s reign (see 2Sa 8:6 for the situation in Damascus during the time of David). It is likely that Solomon’s expedition (2Ch 8:3) against </w:t>
      </w:r>
      <w:proofErr w:type="spellStart"/>
      <w:r w:rsidR="005967A3" w:rsidRPr="005967A3">
        <w:rPr>
          <w:rFonts w:ascii="Arial" w:eastAsiaTheme="minorHAnsi" w:hAnsi="Arial" w:cs="Arial"/>
        </w:rPr>
        <w:t>Hamath</w:t>
      </w:r>
      <w:proofErr w:type="spellEnd"/>
      <w:r w:rsidR="005967A3" w:rsidRPr="005967A3">
        <w:rPr>
          <w:rFonts w:ascii="Arial" w:eastAsiaTheme="minorHAnsi" w:hAnsi="Arial" w:cs="Arial"/>
        </w:rPr>
        <w:t xml:space="preserve"> </w:t>
      </w:r>
      <w:proofErr w:type="spellStart"/>
      <w:r w:rsidR="005967A3" w:rsidRPr="005967A3">
        <w:rPr>
          <w:rFonts w:ascii="Arial" w:eastAsiaTheme="minorHAnsi" w:hAnsi="Arial" w:cs="Arial"/>
        </w:rPr>
        <w:t>Zobah</w:t>
      </w:r>
      <w:proofErr w:type="spellEnd"/>
      <w:r w:rsidR="005967A3" w:rsidRPr="005967A3">
        <w:rPr>
          <w:rFonts w:ascii="Arial" w:eastAsiaTheme="minorHAnsi" w:hAnsi="Arial" w:cs="Arial"/>
        </w:rPr>
        <w:t xml:space="preserve"> (the kingdom formerly ruled by </w:t>
      </w:r>
      <w:proofErr w:type="spellStart"/>
      <w:r w:rsidR="005967A3" w:rsidRPr="005967A3">
        <w:rPr>
          <w:rFonts w:ascii="Arial" w:eastAsiaTheme="minorHAnsi" w:hAnsi="Arial" w:cs="Arial"/>
        </w:rPr>
        <w:t>Hadadezer</w:t>
      </w:r>
      <w:proofErr w:type="spellEnd"/>
      <w:r w:rsidR="005967A3" w:rsidRPr="005967A3">
        <w:rPr>
          <w:rFonts w:ascii="Arial" w:eastAsiaTheme="minorHAnsi" w:hAnsi="Arial" w:cs="Arial"/>
        </w:rPr>
        <w:t xml:space="preserve">, 2Sa 8:3–6) was provoked by opposition led by </w:t>
      </w:r>
      <w:proofErr w:type="spellStart"/>
      <w:r w:rsidR="005967A3" w:rsidRPr="005967A3">
        <w:rPr>
          <w:rFonts w:ascii="Arial" w:eastAsiaTheme="minorHAnsi" w:hAnsi="Arial" w:cs="Arial"/>
        </w:rPr>
        <w:t>Rezon</w:t>
      </w:r>
      <w:proofErr w:type="spellEnd"/>
      <w:r w:rsidR="005967A3" w:rsidRPr="005967A3">
        <w:rPr>
          <w:rFonts w:ascii="Arial" w:eastAsiaTheme="minorHAnsi" w:hAnsi="Arial" w:cs="Arial"/>
        </w:rPr>
        <w:t xml:space="preserve">. Even though Solomon was able to retain control of the territory north of Damascus to the Euphrates (4:21, 24), he was not able to drive </w:t>
      </w:r>
      <w:proofErr w:type="spellStart"/>
      <w:r w:rsidR="005967A3" w:rsidRPr="005967A3">
        <w:rPr>
          <w:rFonts w:ascii="Arial" w:eastAsiaTheme="minorHAnsi" w:hAnsi="Arial" w:cs="Arial"/>
        </w:rPr>
        <w:t>Rezon</w:t>
      </w:r>
      <w:proofErr w:type="spellEnd"/>
      <w:r w:rsidR="005967A3" w:rsidRPr="005967A3">
        <w:rPr>
          <w:rFonts w:ascii="Arial" w:eastAsiaTheme="minorHAnsi" w:hAnsi="Arial" w:cs="Arial"/>
        </w:rPr>
        <w:t xml:space="preserve"> from Damascus itself.</w:t>
      </w:r>
      <w:r w:rsidRPr="00AB2541">
        <w:rPr>
          <w:rFonts w:ascii="Arial" w:eastAsiaTheme="minorHAnsi" w:hAnsi="Arial" w:cs="Arial"/>
          <w:bCs/>
          <w:szCs w:val="28"/>
        </w:rPr>
        <w:t xml:space="preserve"> </w:t>
      </w:r>
      <w:r>
        <w:rPr>
          <w:rFonts w:ascii="Arial" w:eastAsiaTheme="minorHAnsi" w:hAnsi="Arial" w:cs="Arial"/>
          <w:bCs/>
          <w:szCs w:val="28"/>
        </w:rPr>
        <w:t>(CSB)</w:t>
      </w:r>
    </w:p>
    <w:p w:rsidR="005967A3" w:rsidRPr="005967A3" w:rsidRDefault="005967A3" w:rsidP="005967A3">
      <w:pPr>
        <w:tabs>
          <w:tab w:val="left" w:pos="5490"/>
        </w:tabs>
        <w:autoSpaceDE w:val="0"/>
        <w:autoSpaceDN w:val="0"/>
        <w:adjustRightInd w:val="0"/>
        <w:spacing w:before="200" w:after="150"/>
        <w:jc w:val="both"/>
        <w:rPr>
          <w:rFonts w:ascii="Arial" w:eastAsiaTheme="minorHAnsi" w:hAnsi="Arial" w:cs="Arial"/>
          <w:b/>
        </w:rPr>
      </w:pPr>
      <w:r w:rsidRPr="005967A3">
        <w:rPr>
          <w:rFonts w:ascii="Arial" w:eastAsiaTheme="minorHAnsi" w:hAnsi="Arial" w:cs="Arial"/>
          <w:b/>
          <w:i/>
          <w:sz w:val="28"/>
        </w:rPr>
        <w:t xml:space="preserve">Jeroboam Rebels </w:t>
      </w:r>
      <w:proofErr w:type="gramStart"/>
      <w:r w:rsidRPr="005967A3">
        <w:rPr>
          <w:rFonts w:ascii="Arial" w:eastAsiaTheme="minorHAnsi" w:hAnsi="Arial" w:cs="Arial"/>
          <w:b/>
          <w:i/>
          <w:sz w:val="28"/>
        </w:rPr>
        <w:t>Against</w:t>
      </w:r>
      <w:proofErr w:type="gramEnd"/>
      <w:r w:rsidRPr="005967A3">
        <w:rPr>
          <w:rFonts w:ascii="Arial" w:eastAsiaTheme="minorHAnsi" w:hAnsi="Arial" w:cs="Arial"/>
          <w:b/>
          <w:i/>
          <w:sz w:val="28"/>
        </w:rPr>
        <w:t xml:space="preserve"> Solomon</w:t>
      </w:r>
      <w:r w:rsidRPr="005967A3">
        <w:rPr>
          <w:rFonts w:ascii="Arial" w:eastAsiaTheme="minorHAnsi" w:hAnsi="Arial" w:cs="Arial"/>
          <w:b/>
          <w:i/>
          <w:sz w:val="28"/>
        </w:rPr>
        <w:tab/>
      </w:r>
    </w:p>
    <w:p w:rsidR="005967A3" w:rsidRDefault="005967A3" w:rsidP="005967A3">
      <w:pPr>
        <w:autoSpaceDE w:val="0"/>
        <w:autoSpaceDN w:val="0"/>
        <w:adjustRightInd w:val="0"/>
        <w:jc w:val="both"/>
        <w:rPr>
          <w:rFonts w:ascii="Arial" w:eastAsiaTheme="minorHAnsi" w:hAnsi="Arial" w:cs="Arial"/>
          <w:b/>
        </w:rPr>
      </w:pPr>
      <w:r w:rsidRPr="005967A3">
        <w:rPr>
          <w:rFonts w:ascii="Arial" w:eastAsiaTheme="minorHAnsi" w:hAnsi="Arial" w:cs="Arial"/>
          <w:b/>
          <w:vertAlign w:val="superscript"/>
        </w:rPr>
        <w:t xml:space="preserve">26 </w:t>
      </w:r>
      <w:r w:rsidRPr="005967A3">
        <w:rPr>
          <w:rFonts w:ascii="Arial" w:eastAsiaTheme="minorHAnsi" w:hAnsi="Arial" w:cs="Arial"/>
          <w:b/>
        </w:rPr>
        <w:t xml:space="preserve">Also, Jeroboam son of </w:t>
      </w:r>
      <w:proofErr w:type="spellStart"/>
      <w:r w:rsidRPr="005967A3">
        <w:rPr>
          <w:rFonts w:ascii="Arial" w:eastAsiaTheme="minorHAnsi" w:hAnsi="Arial" w:cs="Arial"/>
          <w:b/>
        </w:rPr>
        <w:t>Nebat</w:t>
      </w:r>
      <w:proofErr w:type="spellEnd"/>
      <w:r w:rsidRPr="005967A3">
        <w:rPr>
          <w:rFonts w:ascii="Arial" w:eastAsiaTheme="minorHAnsi" w:hAnsi="Arial" w:cs="Arial"/>
          <w:b/>
        </w:rPr>
        <w:t xml:space="preserve"> rebelled against the king. He was one of Solomon’s officials, an </w:t>
      </w:r>
      <w:proofErr w:type="spellStart"/>
      <w:r w:rsidRPr="005967A3">
        <w:rPr>
          <w:rFonts w:ascii="Arial" w:eastAsiaTheme="minorHAnsi" w:hAnsi="Arial" w:cs="Arial"/>
          <w:b/>
        </w:rPr>
        <w:t>Ephraimite</w:t>
      </w:r>
      <w:proofErr w:type="spellEnd"/>
      <w:r w:rsidRPr="005967A3">
        <w:rPr>
          <w:rFonts w:ascii="Arial" w:eastAsiaTheme="minorHAnsi" w:hAnsi="Arial" w:cs="Arial"/>
          <w:b/>
        </w:rPr>
        <w:t xml:space="preserve"> from </w:t>
      </w:r>
      <w:proofErr w:type="spellStart"/>
      <w:r w:rsidRPr="005967A3">
        <w:rPr>
          <w:rFonts w:ascii="Arial" w:eastAsiaTheme="minorHAnsi" w:hAnsi="Arial" w:cs="Arial"/>
          <w:b/>
        </w:rPr>
        <w:t>Zeredah</w:t>
      </w:r>
      <w:proofErr w:type="spellEnd"/>
      <w:r w:rsidRPr="005967A3">
        <w:rPr>
          <w:rFonts w:ascii="Arial" w:eastAsiaTheme="minorHAnsi" w:hAnsi="Arial" w:cs="Arial"/>
          <w:b/>
        </w:rPr>
        <w:t xml:space="preserve">, and his mother was a widow named </w:t>
      </w:r>
      <w:proofErr w:type="spellStart"/>
      <w:r w:rsidRPr="005967A3">
        <w:rPr>
          <w:rFonts w:ascii="Arial" w:eastAsiaTheme="minorHAnsi" w:hAnsi="Arial" w:cs="Arial"/>
          <w:b/>
        </w:rPr>
        <w:t>Zeruah</w:t>
      </w:r>
      <w:proofErr w:type="spellEnd"/>
      <w:r w:rsidRPr="005967A3">
        <w:rPr>
          <w:rFonts w:ascii="Arial" w:eastAsiaTheme="minorHAnsi" w:hAnsi="Arial" w:cs="Arial"/>
          <w:b/>
        </w:rPr>
        <w:t xml:space="preserve">. </w:t>
      </w:r>
      <w:r w:rsidRPr="005967A3">
        <w:rPr>
          <w:rFonts w:ascii="Arial" w:eastAsiaTheme="minorHAnsi" w:hAnsi="Arial" w:cs="Arial"/>
          <w:b/>
          <w:vertAlign w:val="superscript"/>
        </w:rPr>
        <w:t xml:space="preserve">27 </w:t>
      </w:r>
      <w:r w:rsidRPr="005967A3">
        <w:rPr>
          <w:rFonts w:ascii="Arial" w:eastAsiaTheme="minorHAnsi" w:hAnsi="Arial" w:cs="Arial"/>
          <w:b/>
        </w:rPr>
        <w:t xml:space="preserve">Here is the account of how he rebelled against the king: Solomon had built the supporting terraces and had filled in the gap in the wall of the city of David his father. </w:t>
      </w:r>
      <w:r w:rsidRPr="005967A3">
        <w:rPr>
          <w:rFonts w:ascii="Arial" w:eastAsiaTheme="minorHAnsi" w:hAnsi="Arial" w:cs="Arial"/>
          <w:b/>
          <w:vertAlign w:val="superscript"/>
        </w:rPr>
        <w:t xml:space="preserve">28 </w:t>
      </w:r>
      <w:r w:rsidRPr="005967A3">
        <w:rPr>
          <w:rFonts w:ascii="Arial" w:eastAsiaTheme="minorHAnsi" w:hAnsi="Arial" w:cs="Arial"/>
          <w:b/>
        </w:rPr>
        <w:t xml:space="preserve">Now Jeroboam was a man of standing, and when Solomon saw how well the young man did his work, he put him in charge of the whole labor force of the house of Joseph. </w:t>
      </w:r>
      <w:r w:rsidRPr="005967A3">
        <w:rPr>
          <w:rFonts w:ascii="Arial" w:eastAsiaTheme="minorHAnsi" w:hAnsi="Arial" w:cs="Arial"/>
          <w:b/>
          <w:vertAlign w:val="superscript"/>
        </w:rPr>
        <w:t xml:space="preserve">29 </w:t>
      </w:r>
      <w:r w:rsidRPr="005967A3">
        <w:rPr>
          <w:rFonts w:ascii="Arial" w:eastAsiaTheme="minorHAnsi" w:hAnsi="Arial" w:cs="Arial"/>
          <w:b/>
        </w:rPr>
        <w:t xml:space="preserve">About that time Jeroboam was going out of Jerusalem, and </w:t>
      </w:r>
      <w:proofErr w:type="spellStart"/>
      <w:r w:rsidRPr="005967A3">
        <w:rPr>
          <w:rFonts w:ascii="Arial" w:eastAsiaTheme="minorHAnsi" w:hAnsi="Arial" w:cs="Arial"/>
          <w:b/>
        </w:rPr>
        <w:t>Ahijah</w:t>
      </w:r>
      <w:proofErr w:type="spellEnd"/>
      <w:r w:rsidRPr="005967A3">
        <w:rPr>
          <w:rFonts w:ascii="Arial" w:eastAsiaTheme="minorHAnsi" w:hAnsi="Arial" w:cs="Arial"/>
          <w:b/>
        </w:rPr>
        <w:t xml:space="preserve"> the prophet of Shiloh met him on the way, wearing a new cloak. The two of them were alone out in the country, </w:t>
      </w:r>
      <w:r w:rsidRPr="005967A3">
        <w:rPr>
          <w:rFonts w:ascii="Arial" w:eastAsiaTheme="minorHAnsi" w:hAnsi="Arial" w:cs="Arial"/>
          <w:b/>
          <w:vertAlign w:val="superscript"/>
        </w:rPr>
        <w:t xml:space="preserve">30 </w:t>
      </w:r>
      <w:r w:rsidRPr="005967A3">
        <w:rPr>
          <w:rFonts w:ascii="Arial" w:eastAsiaTheme="minorHAnsi" w:hAnsi="Arial" w:cs="Arial"/>
          <w:b/>
        </w:rPr>
        <w:t xml:space="preserve">and </w:t>
      </w:r>
      <w:proofErr w:type="spellStart"/>
      <w:r w:rsidRPr="005967A3">
        <w:rPr>
          <w:rFonts w:ascii="Arial" w:eastAsiaTheme="minorHAnsi" w:hAnsi="Arial" w:cs="Arial"/>
          <w:b/>
        </w:rPr>
        <w:t>Ahijah</w:t>
      </w:r>
      <w:proofErr w:type="spellEnd"/>
      <w:r w:rsidRPr="005967A3">
        <w:rPr>
          <w:rFonts w:ascii="Arial" w:eastAsiaTheme="minorHAnsi" w:hAnsi="Arial" w:cs="Arial"/>
          <w:b/>
        </w:rPr>
        <w:t xml:space="preserve"> took hold of the new cloak he was wearing and tore it into twelve pieces. </w:t>
      </w:r>
      <w:r w:rsidRPr="005967A3">
        <w:rPr>
          <w:rFonts w:ascii="Arial" w:eastAsiaTheme="minorHAnsi" w:hAnsi="Arial" w:cs="Arial"/>
          <w:b/>
          <w:vertAlign w:val="superscript"/>
        </w:rPr>
        <w:t xml:space="preserve">31 </w:t>
      </w:r>
      <w:r w:rsidRPr="005967A3">
        <w:rPr>
          <w:rFonts w:ascii="Arial" w:eastAsiaTheme="minorHAnsi" w:hAnsi="Arial" w:cs="Arial"/>
          <w:b/>
        </w:rPr>
        <w:t xml:space="preserve">Then he said to Jeroboam, “Take ten pieces for yourself, for this is what the </w:t>
      </w:r>
      <w:r w:rsidRPr="005967A3">
        <w:rPr>
          <w:rFonts w:ascii="Arial" w:eastAsiaTheme="minorHAnsi" w:hAnsi="Arial" w:cs="Arial"/>
          <w:b/>
          <w:smallCaps/>
        </w:rPr>
        <w:t>Lord</w:t>
      </w:r>
      <w:r w:rsidRPr="005967A3">
        <w:rPr>
          <w:rFonts w:ascii="Arial" w:eastAsiaTheme="minorHAnsi" w:hAnsi="Arial" w:cs="Arial"/>
          <w:b/>
        </w:rPr>
        <w:t xml:space="preserve">, the God of Israel, says: ‘See, I am going to tear the kingdom out of Solomon’s hand and give you ten tribes. </w:t>
      </w:r>
      <w:r w:rsidRPr="005967A3">
        <w:rPr>
          <w:rFonts w:ascii="Arial" w:eastAsiaTheme="minorHAnsi" w:hAnsi="Arial" w:cs="Arial"/>
          <w:b/>
          <w:vertAlign w:val="superscript"/>
        </w:rPr>
        <w:t xml:space="preserve">32 </w:t>
      </w:r>
      <w:r w:rsidRPr="005967A3">
        <w:rPr>
          <w:rFonts w:ascii="Arial" w:eastAsiaTheme="minorHAnsi" w:hAnsi="Arial" w:cs="Arial"/>
          <w:b/>
        </w:rPr>
        <w:t xml:space="preserve">But for the sake of my servant David and the city of Jerusalem, which I have chosen out of all the tribes of Israel, he will have one tribe. </w:t>
      </w:r>
      <w:r w:rsidRPr="005967A3">
        <w:rPr>
          <w:rFonts w:ascii="Arial" w:eastAsiaTheme="minorHAnsi" w:hAnsi="Arial" w:cs="Arial"/>
          <w:b/>
          <w:vertAlign w:val="superscript"/>
        </w:rPr>
        <w:t xml:space="preserve">33 </w:t>
      </w:r>
      <w:r w:rsidRPr="005967A3">
        <w:rPr>
          <w:rFonts w:ascii="Arial" w:eastAsiaTheme="minorHAnsi" w:hAnsi="Arial" w:cs="Arial"/>
          <w:b/>
        </w:rPr>
        <w:t xml:space="preserve">I will do this because they have forsaken me and worshiped Ashtoreth the goddess of the </w:t>
      </w:r>
      <w:proofErr w:type="spellStart"/>
      <w:r w:rsidRPr="005967A3">
        <w:rPr>
          <w:rFonts w:ascii="Arial" w:eastAsiaTheme="minorHAnsi" w:hAnsi="Arial" w:cs="Arial"/>
          <w:b/>
        </w:rPr>
        <w:t>Sidonians</w:t>
      </w:r>
      <w:proofErr w:type="spellEnd"/>
      <w:r w:rsidRPr="005967A3">
        <w:rPr>
          <w:rFonts w:ascii="Arial" w:eastAsiaTheme="minorHAnsi" w:hAnsi="Arial" w:cs="Arial"/>
          <w:b/>
        </w:rPr>
        <w:t xml:space="preserve">, </w:t>
      </w:r>
      <w:proofErr w:type="spellStart"/>
      <w:r w:rsidRPr="005967A3">
        <w:rPr>
          <w:rFonts w:ascii="Arial" w:eastAsiaTheme="minorHAnsi" w:hAnsi="Arial" w:cs="Arial"/>
          <w:b/>
        </w:rPr>
        <w:t>Chemosh</w:t>
      </w:r>
      <w:proofErr w:type="spellEnd"/>
      <w:r w:rsidRPr="005967A3">
        <w:rPr>
          <w:rFonts w:ascii="Arial" w:eastAsiaTheme="minorHAnsi" w:hAnsi="Arial" w:cs="Arial"/>
          <w:b/>
        </w:rPr>
        <w:t xml:space="preserve"> the god of the Moabites, and </w:t>
      </w:r>
      <w:proofErr w:type="spellStart"/>
      <w:r w:rsidRPr="005967A3">
        <w:rPr>
          <w:rFonts w:ascii="Arial" w:eastAsiaTheme="minorHAnsi" w:hAnsi="Arial" w:cs="Arial"/>
          <w:b/>
        </w:rPr>
        <w:t>Molech</w:t>
      </w:r>
      <w:proofErr w:type="spellEnd"/>
      <w:r w:rsidRPr="005967A3">
        <w:rPr>
          <w:rFonts w:ascii="Arial" w:eastAsiaTheme="minorHAnsi" w:hAnsi="Arial" w:cs="Arial"/>
          <w:b/>
        </w:rPr>
        <w:t xml:space="preserve"> the god of the Ammonites, and have not walked in my ways, nor done what is right in my eyes, nor kept my statutes and laws as David, Solomon’s father, did. </w:t>
      </w:r>
      <w:r w:rsidRPr="005967A3">
        <w:rPr>
          <w:rFonts w:ascii="Arial" w:eastAsiaTheme="minorHAnsi" w:hAnsi="Arial" w:cs="Arial"/>
          <w:b/>
          <w:vertAlign w:val="superscript"/>
        </w:rPr>
        <w:t xml:space="preserve">34 </w:t>
      </w:r>
      <w:r w:rsidRPr="005967A3">
        <w:rPr>
          <w:rFonts w:ascii="Arial" w:eastAsiaTheme="minorHAnsi" w:hAnsi="Arial" w:cs="Arial"/>
          <w:b/>
        </w:rPr>
        <w:t xml:space="preserve">“ ‘But I will not take the whole kingdom out of Solomon’s hand; I have made him ruler all the days of his life for the sake of David my servant, whom I chose and who observed my commands and statutes. </w:t>
      </w:r>
      <w:r w:rsidRPr="005967A3">
        <w:rPr>
          <w:rFonts w:ascii="Arial" w:eastAsiaTheme="minorHAnsi" w:hAnsi="Arial" w:cs="Arial"/>
          <w:b/>
          <w:vertAlign w:val="superscript"/>
        </w:rPr>
        <w:t xml:space="preserve">35 </w:t>
      </w:r>
      <w:r w:rsidRPr="005967A3">
        <w:rPr>
          <w:rFonts w:ascii="Arial" w:eastAsiaTheme="minorHAnsi" w:hAnsi="Arial" w:cs="Arial"/>
          <w:b/>
        </w:rPr>
        <w:t xml:space="preserve">I will take the kingdom from his son’s hands and give you ten tribes. </w:t>
      </w:r>
      <w:r w:rsidRPr="005967A3">
        <w:rPr>
          <w:rFonts w:ascii="Arial" w:eastAsiaTheme="minorHAnsi" w:hAnsi="Arial" w:cs="Arial"/>
          <w:b/>
          <w:vertAlign w:val="superscript"/>
        </w:rPr>
        <w:t xml:space="preserve">36 </w:t>
      </w:r>
      <w:r w:rsidRPr="005967A3">
        <w:rPr>
          <w:rFonts w:ascii="Arial" w:eastAsiaTheme="minorHAnsi" w:hAnsi="Arial" w:cs="Arial"/>
          <w:b/>
        </w:rPr>
        <w:t xml:space="preserve">I will give one tribe to his son so that David my servant may always have a lamp before me in Jerusalem, the city where I chose to put my Name. </w:t>
      </w:r>
      <w:r w:rsidRPr="005967A3">
        <w:rPr>
          <w:rFonts w:ascii="Arial" w:eastAsiaTheme="minorHAnsi" w:hAnsi="Arial" w:cs="Arial"/>
          <w:b/>
          <w:vertAlign w:val="superscript"/>
        </w:rPr>
        <w:t xml:space="preserve">37 </w:t>
      </w:r>
      <w:r w:rsidRPr="005967A3">
        <w:rPr>
          <w:rFonts w:ascii="Arial" w:eastAsiaTheme="minorHAnsi" w:hAnsi="Arial" w:cs="Arial"/>
          <w:b/>
        </w:rPr>
        <w:t xml:space="preserve">However, as for you, I will take you, and you will rule over all that your heart desires; you will be king over Israel. </w:t>
      </w:r>
      <w:r w:rsidRPr="005967A3">
        <w:rPr>
          <w:rFonts w:ascii="Arial" w:eastAsiaTheme="minorHAnsi" w:hAnsi="Arial" w:cs="Arial"/>
          <w:b/>
          <w:vertAlign w:val="superscript"/>
        </w:rPr>
        <w:t xml:space="preserve">38 </w:t>
      </w:r>
      <w:r w:rsidRPr="005967A3">
        <w:rPr>
          <w:rFonts w:ascii="Arial" w:eastAsiaTheme="minorHAnsi" w:hAnsi="Arial" w:cs="Arial"/>
          <w:b/>
        </w:rPr>
        <w:t xml:space="preserve">If you do whatever I command you and walk in my ways and do what is right in my eyes by keeping my statutes and commands, as David my servant did, I will be with you. I will build you a dynasty as enduring as the one I built for David and will give Israel to you. </w:t>
      </w:r>
      <w:r w:rsidRPr="005967A3">
        <w:rPr>
          <w:rFonts w:ascii="Arial" w:eastAsiaTheme="minorHAnsi" w:hAnsi="Arial" w:cs="Arial"/>
          <w:b/>
          <w:vertAlign w:val="superscript"/>
        </w:rPr>
        <w:t xml:space="preserve">39 </w:t>
      </w:r>
      <w:r w:rsidRPr="005967A3">
        <w:rPr>
          <w:rFonts w:ascii="Arial" w:eastAsiaTheme="minorHAnsi" w:hAnsi="Arial" w:cs="Arial"/>
          <w:b/>
        </w:rPr>
        <w:t xml:space="preserve">I will humble David’s descendants because of this, but not forever.’ ” </w:t>
      </w:r>
      <w:r w:rsidRPr="005967A3">
        <w:rPr>
          <w:rFonts w:ascii="Arial" w:eastAsiaTheme="minorHAnsi" w:hAnsi="Arial" w:cs="Arial"/>
          <w:b/>
          <w:vertAlign w:val="superscript"/>
        </w:rPr>
        <w:t xml:space="preserve">40 </w:t>
      </w:r>
      <w:r w:rsidRPr="005967A3">
        <w:rPr>
          <w:rFonts w:ascii="Arial" w:eastAsiaTheme="minorHAnsi" w:hAnsi="Arial" w:cs="Arial"/>
          <w:b/>
        </w:rPr>
        <w:t xml:space="preserve">Solomon tried to kill Jeroboam, but Jeroboam fled to Egypt, to </w:t>
      </w:r>
      <w:proofErr w:type="spellStart"/>
      <w:r w:rsidRPr="005967A3">
        <w:rPr>
          <w:rFonts w:ascii="Arial" w:eastAsiaTheme="minorHAnsi" w:hAnsi="Arial" w:cs="Arial"/>
          <w:b/>
        </w:rPr>
        <w:t>Shishak</w:t>
      </w:r>
      <w:proofErr w:type="spellEnd"/>
      <w:r w:rsidRPr="005967A3">
        <w:rPr>
          <w:rFonts w:ascii="Arial" w:eastAsiaTheme="minorHAnsi" w:hAnsi="Arial" w:cs="Arial"/>
          <w:b/>
        </w:rPr>
        <w:t xml:space="preserve"> the king, and stayed there until Solomon’s death. </w:t>
      </w:r>
    </w:p>
    <w:p w:rsidR="00EC47CA" w:rsidRDefault="00EC47CA" w:rsidP="00EC47CA">
      <w:pPr>
        <w:autoSpaceDE w:val="0"/>
        <w:autoSpaceDN w:val="0"/>
        <w:adjustRightInd w:val="0"/>
        <w:rPr>
          <w:rFonts w:ascii="Arial" w:eastAsiaTheme="minorHAnsi" w:hAnsi="Arial" w:cs="Arial"/>
          <w:b/>
        </w:rPr>
      </w:pPr>
    </w:p>
    <w:p w:rsidR="00EC47CA" w:rsidRPr="00EC47CA" w:rsidRDefault="00EC47CA" w:rsidP="00EC47CA">
      <w:pPr>
        <w:autoSpaceDE w:val="0"/>
        <w:autoSpaceDN w:val="0"/>
        <w:adjustRightInd w:val="0"/>
        <w:rPr>
          <w:rFonts w:ascii="Arial" w:eastAsiaTheme="minorHAnsi" w:hAnsi="Arial" w:cs="Arial"/>
        </w:rPr>
      </w:pPr>
      <w:r w:rsidRPr="00EC47CA">
        <w:rPr>
          <w:rFonts w:ascii="Arial" w:eastAsiaTheme="minorHAnsi" w:hAnsi="Arial" w:cs="Arial"/>
          <w:b/>
        </w:rPr>
        <w:t>11:26</w:t>
      </w:r>
      <w:r w:rsidRPr="00EC47CA">
        <w:rPr>
          <w:rFonts w:ascii="Arial" w:eastAsiaTheme="minorHAnsi" w:hAnsi="Arial" w:cs="Arial"/>
        </w:rPr>
        <w:t xml:space="preserve">    </w:t>
      </w:r>
      <w:r w:rsidRPr="00EC47CA">
        <w:rPr>
          <w:rFonts w:ascii="Arial" w:eastAsiaTheme="minorHAnsi" w:hAnsi="Arial" w:cs="Arial"/>
          <w:i/>
        </w:rPr>
        <w:t>rebelled against the king.</w:t>
      </w:r>
      <w:r w:rsidRPr="00EC47CA">
        <w:rPr>
          <w:rFonts w:ascii="Arial" w:eastAsiaTheme="minorHAnsi" w:hAnsi="Arial" w:cs="Arial"/>
        </w:rPr>
        <w:t xml:space="preserve"> See note on v. 40.</w:t>
      </w:r>
      <w:r w:rsidR="00AB2541" w:rsidRPr="00AB2541">
        <w:rPr>
          <w:rFonts w:ascii="Arial" w:eastAsiaTheme="minorHAnsi" w:hAnsi="Arial" w:cs="Arial"/>
          <w:bCs/>
          <w:szCs w:val="28"/>
        </w:rPr>
        <w:t xml:space="preserve"> </w:t>
      </w:r>
      <w:r w:rsidR="00AB2541">
        <w:rPr>
          <w:rFonts w:ascii="Arial" w:eastAsiaTheme="minorHAnsi" w:hAnsi="Arial" w:cs="Arial"/>
          <w:bCs/>
          <w:szCs w:val="28"/>
        </w:rPr>
        <w:t>(CSB)</w:t>
      </w:r>
    </w:p>
    <w:p w:rsidR="00EC47CA" w:rsidRDefault="00EC47CA" w:rsidP="00EC47CA">
      <w:pPr>
        <w:autoSpaceDE w:val="0"/>
        <w:autoSpaceDN w:val="0"/>
        <w:adjustRightInd w:val="0"/>
        <w:rPr>
          <w:rFonts w:ascii="Arial" w:eastAsiaTheme="minorHAnsi" w:hAnsi="Arial" w:cs="Arial"/>
          <w:b/>
        </w:rPr>
      </w:pPr>
    </w:p>
    <w:p w:rsidR="00EC47CA" w:rsidRPr="00EC47CA" w:rsidRDefault="00EC47CA" w:rsidP="00EC47CA">
      <w:pPr>
        <w:autoSpaceDE w:val="0"/>
        <w:autoSpaceDN w:val="0"/>
        <w:adjustRightInd w:val="0"/>
        <w:rPr>
          <w:rFonts w:ascii="Arial" w:eastAsiaTheme="minorHAnsi" w:hAnsi="Arial" w:cs="Arial"/>
        </w:rPr>
      </w:pPr>
      <w:r w:rsidRPr="00EC47CA">
        <w:rPr>
          <w:rFonts w:ascii="Arial" w:eastAsiaTheme="minorHAnsi" w:hAnsi="Arial" w:cs="Arial"/>
          <w:b/>
        </w:rPr>
        <w:t>11:27</w:t>
      </w:r>
      <w:r w:rsidRPr="00EC47CA">
        <w:rPr>
          <w:rFonts w:ascii="Arial" w:eastAsiaTheme="minorHAnsi" w:hAnsi="Arial" w:cs="Arial"/>
        </w:rPr>
        <w:t xml:space="preserve">    </w:t>
      </w:r>
      <w:r w:rsidRPr="00EC47CA">
        <w:rPr>
          <w:rFonts w:ascii="Arial" w:eastAsiaTheme="minorHAnsi" w:hAnsi="Arial" w:cs="Arial"/>
          <w:i/>
        </w:rPr>
        <w:t>supporting terraces.</w:t>
      </w:r>
      <w:r w:rsidRPr="00EC47CA">
        <w:rPr>
          <w:rFonts w:ascii="Arial" w:eastAsiaTheme="minorHAnsi" w:hAnsi="Arial" w:cs="Arial"/>
        </w:rPr>
        <w:t xml:space="preserve"> See 9:15 and note.</w:t>
      </w:r>
      <w:r w:rsidR="00AB2541" w:rsidRPr="00AB2541">
        <w:rPr>
          <w:rFonts w:ascii="Arial" w:eastAsiaTheme="minorHAnsi" w:hAnsi="Arial" w:cs="Arial"/>
          <w:bCs/>
          <w:szCs w:val="28"/>
        </w:rPr>
        <w:t xml:space="preserve"> </w:t>
      </w:r>
      <w:r w:rsidR="00AB2541">
        <w:rPr>
          <w:rFonts w:ascii="Arial" w:eastAsiaTheme="minorHAnsi" w:hAnsi="Arial" w:cs="Arial"/>
          <w:bCs/>
          <w:szCs w:val="28"/>
        </w:rPr>
        <w:t>(CSB)</w:t>
      </w:r>
    </w:p>
    <w:p w:rsidR="00EC47CA" w:rsidRDefault="00EC47CA" w:rsidP="00EC47CA">
      <w:pPr>
        <w:autoSpaceDE w:val="0"/>
        <w:autoSpaceDN w:val="0"/>
        <w:adjustRightInd w:val="0"/>
        <w:rPr>
          <w:rFonts w:ascii="Arial" w:eastAsiaTheme="minorHAnsi" w:hAnsi="Arial" w:cs="Arial"/>
          <w:b/>
        </w:rPr>
      </w:pPr>
    </w:p>
    <w:p w:rsidR="00EC47CA" w:rsidRPr="00EC47CA" w:rsidRDefault="00EC47CA" w:rsidP="00EC47CA">
      <w:pPr>
        <w:autoSpaceDE w:val="0"/>
        <w:autoSpaceDN w:val="0"/>
        <w:adjustRightInd w:val="0"/>
        <w:rPr>
          <w:rFonts w:ascii="Arial" w:eastAsiaTheme="minorHAnsi" w:hAnsi="Arial" w:cs="Arial"/>
        </w:rPr>
      </w:pPr>
      <w:proofErr w:type="gramStart"/>
      <w:r w:rsidRPr="00EC47CA">
        <w:rPr>
          <w:rFonts w:ascii="Arial" w:eastAsiaTheme="minorHAnsi" w:hAnsi="Arial" w:cs="Arial"/>
          <w:b/>
        </w:rPr>
        <w:lastRenderedPageBreak/>
        <w:t>11:28</w:t>
      </w:r>
      <w:r w:rsidRPr="00EC47CA">
        <w:rPr>
          <w:rFonts w:ascii="Arial" w:eastAsiaTheme="minorHAnsi" w:hAnsi="Arial" w:cs="Arial"/>
        </w:rPr>
        <w:t xml:space="preserve">    </w:t>
      </w:r>
      <w:r w:rsidRPr="00EC47CA">
        <w:rPr>
          <w:rFonts w:ascii="Arial" w:eastAsiaTheme="minorHAnsi" w:hAnsi="Arial" w:cs="Arial"/>
          <w:i/>
        </w:rPr>
        <w:t>whole labor force of the house of Joseph.</w:t>
      </w:r>
      <w:proofErr w:type="gramEnd"/>
      <w:r w:rsidRPr="00EC47CA">
        <w:rPr>
          <w:rFonts w:ascii="Arial" w:eastAsiaTheme="minorHAnsi" w:hAnsi="Arial" w:cs="Arial"/>
        </w:rPr>
        <w:t xml:space="preserve"> See 5:13–18. Jeroboam’s supervision of the conscripted laborers from the tribes of Ephraim and Manasseh made him aware of the smoldering discontent among the people over Solomon’s policies (see 12:4).</w:t>
      </w:r>
      <w:r w:rsidR="00AB2541" w:rsidRPr="00AB2541">
        <w:rPr>
          <w:rFonts w:ascii="Arial" w:eastAsiaTheme="minorHAnsi" w:hAnsi="Arial" w:cs="Arial"/>
          <w:bCs/>
          <w:szCs w:val="28"/>
        </w:rPr>
        <w:t xml:space="preserve"> </w:t>
      </w:r>
      <w:r w:rsidR="00AB2541">
        <w:rPr>
          <w:rFonts w:ascii="Arial" w:eastAsiaTheme="minorHAnsi" w:hAnsi="Arial" w:cs="Arial"/>
          <w:bCs/>
          <w:szCs w:val="28"/>
        </w:rPr>
        <w:t>(CSB)</w:t>
      </w:r>
    </w:p>
    <w:p w:rsidR="00EC47CA" w:rsidRDefault="00EC47CA" w:rsidP="00EC47CA">
      <w:pPr>
        <w:autoSpaceDE w:val="0"/>
        <w:autoSpaceDN w:val="0"/>
        <w:adjustRightInd w:val="0"/>
        <w:rPr>
          <w:rFonts w:ascii="Arial" w:eastAsiaTheme="minorHAnsi" w:hAnsi="Arial" w:cs="Arial"/>
          <w:b/>
        </w:rPr>
      </w:pPr>
    </w:p>
    <w:p w:rsidR="00EC47CA" w:rsidRPr="00EC47CA" w:rsidRDefault="00EC47CA" w:rsidP="00EC47CA">
      <w:pPr>
        <w:autoSpaceDE w:val="0"/>
        <w:autoSpaceDN w:val="0"/>
        <w:adjustRightInd w:val="0"/>
        <w:rPr>
          <w:rFonts w:ascii="Arial" w:eastAsiaTheme="minorHAnsi" w:hAnsi="Arial" w:cs="Arial"/>
        </w:rPr>
      </w:pPr>
      <w:r w:rsidRPr="00EC47CA">
        <w:rPr>
          <w:rFonts w:ascii="Arial" w:eastAsiaTheme="minorHAnsi" w:hAnsi="Arial" w:cs="Arial"/>
          <w:b/>
        </w:rPr>
        <w:t>11:31–32</w:t>
      </w:r>
      <w:r w:rsidRPr="00EC47CA">
        <w:rPr>
          <w:rFonts w:ascii="Arial" w:eastAsiaTheme="minorHAnsi" w:hAnsi="Arial" w:cs="Arial"/>
        </w:rPr>
        <w:t xml:space="preserve">    </w:t>
      </w:r>
      <w:r w:rsidRPr="00EC47CA">
        <w:rPr>
          <w:rFonts w:ascii="Arial" w:eastAsiaTheme="minorHAnsi" w:hAnsi="Arial" w:cs="Arial"/>
          <w:i/>
        </w:rPr>
        <w:t>ten tribes … one tribe.</w:t>
      </w:r>
      <w:r w:rsidRPr="00EC47CA">
        <w:rPr>
          <w:rFonts w:ascii="Arial" w:eastAsiaTheme="minorHAnsi" w:hAnsi="Arial" w:cs="Arial"/>
        </w:rPr>
        <w:t xml:space="preserve"> The tradition of considering the ten northern tribes as a unit distinct from the southern tribes (Judah and Simeon—Levi received no territorial inheritance; see Jos 21) goes back to the period of the judges (see </w:t>
      </w:r>
      <w:proofErr w:type="spellStart"/>
      <w:r w:rsidRPr="00EC47CA">
        <w:rPr>
          <w:rFonts w:ascii="Arial" w:eastAsiaTheme="minorHAnsi" w:hAnsi="Arial" w:cs="Arial"/>
        </w:rPr>
        <w:t>Jdg</w:t>
      </w:r>
      <w:proofErr w:type="spellEnd"/>
      <w:r w:rsidRPr="00EC47CA">
        <w:rPr>
          <w:rFonts w:ascii="Arial" w:eastAsiaTheme="minorHAnsi" w:hAnsi="Arial" w:cs="Arial"/>
        </w:rPr>
        <w:t xml:space="preserve"> 5:14–16). Part of the reason may be the continuing presence of a non-Israelite corridor (Jerusalem, </w:t>
      </w:r>
      <w:proofErr w:type="spellStart"/>
      <w:r w:rsidRPr="00EC47CA">
        <w:rPr>
          <w:rFonts w:ascii="Arial" w:eastAsiaTheme="minorHAnsi" w:hAnsi="Arial" w:cs="Arial"/>
        </w:rPr>
        <w:t>Gibeonite</w:t>
      </w:r>
      <w:proofErr w:type="spellEnd"/>
      <w:r w:rsidRPr="00EC47CA">
        <w:rPr>
          <w:rFonts w:ascii="Arial" w:eastAsiaTheme="minorHAnsi" w:hAnsi="Arial" w:cs="Arial"/>
        </w:rPr>
        <w:t xml:space="preserve"> league, Gezer) that separated the two Israelite regions (see map No. 3 at the end of the Study Bible). Political division along the same line during the early years of David’s reign and the different arrangements that brought the southern and northern segments under David’s rule (see 2Sa 2:4; 5:3) reinforced this sense of division. With the conquest of Jerusalem by David (2Sa 5:6–7) and the pharaoh’s gift of Gezer to Solomon’s wife (9:16–17), all Israel was for the first time territorially united. (Now that Jerusalem and Gezer were under Israelite control, the </w:t>
      </w:r>
      <w:proofErr w:type="spellStart"/>
      <w:r w:rsidRPr="00EC47CA">
        <w:rPr>
          <w:rFonts w:ascii="Arial" w:eastAsiaTheme="minorHAnsi" w:hAnsi="Arial" w:cs="Arial"/>
        </w:rPr>
        <w:t>Gibeonite</w:t>
      </w:r>
      <w:proofErr w:type="spellEnd"/>
      <w:r w:rsidRPr="00EC47CA">
        <w:rPr>
          <w:rFonts w:ascii="Arial" w:eastAsiaTheme="minorHAnsi" w:hAnsi="Arial" w:cs="Arial"/>
        </w:rPr>
        <w:t xml:space="preserve"> league, which had submitted already to Joshua—see Jos 9—could be effectively absorbed politically.) In the division here announced, the “one tribe” refers to the area dominated by Judah (but including Simeon; see Jos 19:1–9), and the “ten tribes” refers to the region that came under David’s rule at the later date (Ephraim and Manasseh, Joseph’s sons, being counted as two tribes; see Ge 48:5; see also note on Jos 14:4). For further refinement of the new boundaries that came about see note on 12:21.</w:t>
      </w:r>
      <w:r w:rsidR="00AB2541" w:rsidRPr="00AB2541">
        <w:rPr>
          <w:rFonts w:ascii="Arial" w:eastAsiaTheme="minorHAnsi" w:hAnsi="Arial" w:cs="Arial"/>
          <w:bCs/>
          <w:szCs w:val="28"/>
        </w:rPr>
        <w:t xml:space="preserve"> </w:t>
      </w:r>
      <w:r w:rsidR="00AB2541">
        <w:rPr>
          <w:rFonts w:ascii="Arial" w:eastAsiaTheme="minorHAnsi" w:hAnsi="Arial" w:cs="Arial"/>
          <w:bCs/>
          <w:szCs w:val="28"/>
        </w:rPr>
        <w:t>(CSB)</w:t>
      </w:r>
    </w:p>
    <w:p w:rsidR="00EC47CA" w:rsidRDefault="00EC47CA" w:rsidP="00EC47CA">
      <w:pPr>
        <w:autoSpaceDE w:val="0"/>
        <w:autoSpaceDN w:val="0"/>
        <w:adjustRightInd w:val="0"/>
        <w:rPr>
          <w:rFonts w:ascii="Arial" w:eastAsiaTheme="minorHAnsi" w:hAnsi="Arial" w:cs="Arial"/>
          <w:b/>
        </w:rPr>
      </w:pPr>
    </w:p>
    <w:p w:rsidR="00EC47CA" w:rsidRPr="00EC47CA" w:rsidRDefault="00EC47CA" w:rsidP="00EC47CA">
      <w:pPr>
        <w:autoSpaceDE w:val="0"/>
        <w:autoSpaceDN w:val="0"/>
        <w:adjustRightInd w:val="0"/>
        <w:rPr>
          <w:rFonts w:ascii="Arial" w:eastAsiaTheme="minorHAnsi" w:hAnsi="Arial" w:cs="Arial"/>
        </w:rPr>
      </w:pPr>
      <w:proofErr w:type="gramStart"/>
      <w:r w:rsidRPr="00EC47CA">
        <w:rPr>
          <w:rFonts w:ascii="Arial" w:eastAsiaTheme="minorHAnsi" w:hAnsi="Arial" w:cs="Arial"/>
          <w:b/>
        </w:rPr>
        <w:t>11:33</w:t>
      </w:r>
      <w:r w:rsidRPr="00EC47CA">
        <w:rPr>
          <w:rFonts w:ascii="Arial" w:eastAsiaTheme="minorHAnsi" w:hAnsi="Arial" w:cs="Arial"/>
        </w:rPr>
        <w:t xml:space="preserve">    </w:t>
      </w:r>
      <w:r w:rsidRPr="00EC47CA">
        <w:rPr>
          <w:rFonts w:ascii="Arial" w:eastAsiaTheme="minorHAnsi" w:hAnsi="Arial" w:cs="Arial"/>
          <w:i/>
        </w:rPr>
        <w:t>forsaken me.</w:t>
      </w:r>
      <w:proofErr w:type="gramEnd"/>
      <w:r w:rsidRPr="00EC47CA">
        <w:rPr>
          <w:rFonts w:ascii="Arial" w:eastAsiaTheme="minorHAnsi" w:hAnsi="Arial" w:cs="Arial"/>
        </w:rPr>
        <w:t xml:space="preserve"> See vv. 5–7. </w:t>
      </w:r>
      <w:proofErr w:type="gramStart"/>
      <w:r w:rsidRPr="00EC47CA">
        <w:rPr>
          <w:rFonts w:ascii="Arial" w:eastAsiaTheme="minorHAnsi" w:hAnsi="Arial" w:cs="Arial"/>
          <w:i/>
        </w:rPr>
        <w:t>have</w:t>
      </w:r>
      <w:proofErr w:type="gramEnd"/>
      <w:r w:rsidRPr="00EC47CA">
        <w:rPr>
          <w:rFonts w:ascii="Arial" w:eastAsiaTheme="minorHAnsi" w:hAnsi="Arial" w:cs="Arial"/>
          <w:i/>
        </w:rPr>
        <w:t xml:space="preserve"> not walked in my ways.</w:t>
      </w:r>
      <w:r w:rsidRPr="00EC47CA">
        <w:rPr>
          <w:rFonts w:ascii="Arial" w:eastAsiaTheme="minorHAnsi" w:hAnsi="Arial" w:cs="Arial"/>
        </w:rPr>
        <w:t xml:space="preserve"> See vv. 1–2; 3:14.</w:t>
      </w:r>
      <w:r w:rsidR="00AB2541" w:rsidRPr="00AB2541">
        <w:rPr>
          <w:rFonts w:ascii="Arial" w:eastAsiaTheme="minorHAnsi" w:hAnsi="Arial" w:cs="Arial"/>
          <w:bCs/>
          <w:szCs w:val="28"/>
        </w:rPr>
        <w:t xml:space="preserve"> </w:t>
      </w:r>
      <w:r w:rsidR="00AB2541">
        <w:rPr>
          <w:rFonts w:ascii="Arial" w:eastAsiaTheme="minorHAnsi" w:hAnsi="Arial" w:cs="Arial"/>
          <w:bCs/>
          <w:szCs w:val="28"/>
        </w:rPr>
        <w:t>(CSB)</w:t>
      </w:r>
    </w:p>
    <w:p w:rsidR="00EC47CA" w:rsidRDefault="00EC47CA" w:rsidP="00EC47CA">
      <w:pPr>
        <w:autoSpaceDE w:val="0"/>
        <w:autoSpaceDN w:val="0"/>
        <w:adjustRightInd w:val="0"/>
        <w:rPr>
          <w:rFonts w:ascii="Arial" w:eastAsiaTheme="minorHAnsi" w:hAnsi="Arial" w:cs="Arial"/>
          <w:b/>
        </w:rPr>
      </w:pPr>
    </w:p>
    <w:p w:rsidR="00EC47CA" w:rsidRPr="00EC47CA" w:rsidRDefault="00EC47CA" w:rsidP="00EC47CA">
      <w:pPr>
        <w:autoSpaceDE w:val="0"/>
        <w:autoSpaceDN w:val="0"/>
        <w:adjustRightInd w:val="0"/>
        <w:rPr>
          <w:rFonts w:ascii="Arial" w:eastAsiaTheme="minorHAnsi" w:hAnsi="Arial" w:cs="Arial"/>
        </w:rPr>
      </w:pPr>
      <w:r w:rsidRPr="00EC47CA">
        <w:rPr>
          <w:rFonts w:ascii="Arial" w:eastAsiaTheme="minorHAnsi" w:hAnsi="Arial" w:cs="Arial"/>
          <w:b/>
        </w:rPr>
        <w:t>11:34</w:t>
      </w:r>
      <w:r w:rsidRPr="00EC47CA">
        <w:rPr>
          <w:rFonts w:ascii="Arial" w:eastAsiaTheme="minorHAnsi" w:hAnsi="Arial" w:cs="Arial"/>
        </w:rPr>
        <w:t xml:space="preserve">    </w:t>
      </w:r>
      <w:r w:rsidRPr="00EC47CA">
        <w:rPr>
          <w:rFonts w:ascii="Arial" w:eastAsiaTheme="minorHAnsi" w:hAnsi="Arial" w:cs="Arial"/>
          <w:i/>
        </w:rPr>
        <w:t>I have made him ruler all the days of his life.</w:t>
      </w:r>
      <w:r w:rsidRPr="00EC47CA">
        <w:rPr>
          <w:rFonts w:ascii="Arial" w:eastAsiaTheme="minorHAnsi" w:hAnsi="Arial" w:cs="Arial"/>
        </w:rPr>
        <w:t xml:space="preserve"> See vv. 12–13.</w:t>
      </w:r>
      <w:r w:rsidR="00AB2541" w:rsidRPr="00AB2541">
        <w:rPr>
          <w:rFonts w:ascii="Arial" w:eastAsiaTheme="minorHAnsi" w:hAnsi="Arial" w:cs="Arial"/>
          <w:bCs/>
          <w:szCs w:val="28"/>
        </w:rPr>
        <w:t xml:space="preserve"> </w:t>
      </w:r>
      <w:r w:rsidR="00AB2541">
        <w:rPr>
          <w:rFonts w:ascii="Arial" w:eastAsiaTheme="minorHAnsi" w:hAnsi="Arial" w:cs="Arial"/>
          <w:bCs/>
          <w:szCs w:val="28"/>
        </w:rPr>
        <w:t>(CSB)</w:t>
      </w:r>
    </w:p>
    <w:p w:rsidR="00EC47CA" w:rsidRDefault="00EC47CA" w:rsidP="00EC47CA">
      <w:pPr>
        <w:autoSpaceDE w:val="0"/>
        <w:autoSpaceDN w:val="0"/>
        <w:adjustRightInd w:val="0"/>
        <w:rPr>
          <w:rFonts w:ascii="Arial" w:eastAsiaTheme="minorHAnsi" w:hAnsi="Arial" w:cs="Arial"/>
          <w:b/>
        </w:rPr>
      </w:pPr>
    </w:p>
    <w:p w:rsidR="00EC47CA" w:rsidRPr="00EC47CA" w:rsidRDefault="00EC47CA" w:rsidP="00EC47CA">
      <w:pPr>
        <w:autoSpaceDE w:val="0"/>
        <w:autoSpaceDN w:val="0"/>
        <w:adjustRightInd w:val="0"/>
        <w:rPr>
          <w:rFonts w:ascii="Arial" w:eastAsiaTheme="minorHAnsi" w:hAnsi="Arial" w:cs="Arial"/>
        </w:rPr>
      </w:pPr>
      <w:r w:rsidRPr="00EC47CA">
        <w:rPr>
          <w:rFonts w:ascii="Arial" w:eastAsiaTheme="minorHAnsi" w:hAnsi="Arial" w:cs="Arial"/>
          <w:b/>
        </w:rPr>
        <w:t>11:35</w:t>
      </w:r>
      <w:r w:rsidRPr="00EC47CA">
        <w:rPr>
          <w:rFonts w:ascii="Arial" w:eastAsiaTheme="minorHAnsi" w:hAnsi="Arial" w:cs="Arial"/>
        </w:rPr>
        <w:t xml:space="preserve">    </w:t>
      </w:r>
      <w:r w:rsidRPr="00EC47CA">
        <w:rPr>
          <w:rFonts w:ascii="Arial" w:eastAsiaTheme="minorHAnsi" w:hAnsi="Arial" w:cs="Arial"/>
          <w:i/>
        </w:rPr>
        <w:t>from his son’s hands.</w:t>
      </w:r>
      <w:r w:rsidRPr="00EC47CA">
        <w:rPr>
          <w:rFonts w:ascii="Arial" w:eastAsiaTheme="minorHAnsi" w:hAnsi="Arial" w:cs="Arial"/>
        </w:rPr>
        <w:t xml:space="preserve"> From </w:t>
      </w:r>
      <w:proofErr w:type="spellStart"/>
      <w:r w:rsidRPr="00EC47CA">
        <w:rPr>
          <w:rFonts w:ascii="Arial" w:eastAsiaTheme="minorHAnsi" w:hAnsi="Arial" w:cs="Arial"/>
        </w:rPr>
        <w:t>Rehoboam</w:t>
      </w:r>
      <w:proofErr w:type="spellEnd"/>
      <w:r w:rsidRPr="00EC47CA">
        <w:rPr>
          <w:rFonts w:ascii="Arial" w:eastAsiaTheme="minorHAnsi" w:hAnsi="Arial" w:cs="Arial"/>
        </w:rPr>
        <w:t xml:space="preserve"> (see 12:1–24).</w:t>
      </w:r>
      <w:r w:rsidR="00AB2541" w:rsidRPr="00AB2541">
        <w:rPr>
          <w:rFonts w:ascii="Arial" w:eastAsiaTheme="minorHAnsi" w:hAnsi="Arial" w:cs="Arial"/>
          <w:bCs/>
          <w:szCs w:val="28"/>
        </w:rPr>
        <w:t xml:space="preserve"> </w:t>
      </w:r>
      <w:r w:rsidR="00AB2541">
        <w:rPr>
          <w:rFonts w:ascii="Arial" w:eastAsiaTheme="minorHAnsi" w:hAnsi="Arial" w:cs="Arial"/>
          <w:bCs/>
          <w:szCs w:val="28"/>
        </w:rPr>
        <w:t>(CSB)</w:t>
      </w:r>
    </w:p>
    <w:p w:rsidR="00EC47CA" w:rsidRDefault="00EC47CA" w:rsidP="00EC47CA">
      <w:pPr>
        <w:autoSpaceDE w:val="0"/>
        <w:autoSpaceDN w:val="0"/>
        <w:adjustRightInd w:val="0"/>
        <w:rPr>
          <w:rFonts w:ascii="Arial" w:eastAsiaTheme="minorHAnsi" w:hAnsi="Arial" w:cs="Arial"/>
          <w:b/>
        </w:rPr>
      </w:pPr>
    </w:p>
    <w:p w:rsidR="00EC47CA" w:rsidRPr="00EC47CA" w:rsidRDefault="00EC47CA" w:rsidP="00EC47CA">
      <w:pPr>
        <w:autoSpaceDE w:val="0"/>
        <w:autoSpaceDN w:val="0"/>
        <w:adjustRightInd w:val="0"/>
        <w:rPr>
          <w:rFonts w:ascii="Arial" w:eastAsiaTheme="minorHAnsi" w:hAnsi="Arial" w:cs="Arial"/>
        </w:rPr>
      </w:pPr>
      <w:r w:rsidRPr="00EC47CA">
        <w:rPr>
          <w:rFonts w:ascii="Arial" w:eastAsiaTheme="minorHAnsi" w:hAnsi="Arial" w:cs="Arial"/>
          <w:b/>
        </w:rPr>
        <w:t>11:36</w:t>
      </w:r>
      <w:r w:rsidRPr="00EC47CA">
        <w:rPr>
          <w:rFonts w:ascii="Arial" w:eastAsiaTheme="minorHAnsi" w:hAnsi="Arial" w:cs="Arial"/>
        </w:rPr>
        <w:t xml:space="preserve">    </w:t>
      </w:r>
      <w:r w:rsidRPr="00EC47CA">
        <w:rPr>
          <w:rFonts w:ascii="Arial" w:eastAsiaTheme="minorHAnsi" w:hAnsi="Arial" w:cs="Arial"/>
          <w:i/>
        </w:rPr>
        <w:t>a lamp before me in Jerusalem.</w:t>
      </w:r>
      <w:r w:rsidRPr="00EC47CA">
        <w:rPr>
          <w:rFonts w:ascii="Arial" w:eastAsiaTheme="minorHAnsi" w:hAnsi="Arial" w:cs="Arial"/>
        </w:rPr>
        <w:t xml:space="preserve"> Symbolizes the continuance of the Davidic dynasty in the city where God had chosen to cause his Name to dwell (see v. 13 and note). In a number of passages, the burning or snuffing out of one’s lamp signifies the flourishing or ceasing of one’s life (Job 18:6; 21:17; </w:t>
      </w:r>
      <w:proofErr w:type="spellStart"/>
      <w:r w:rsidRPr="00EC47CA">
        <w:rPr>
          <w:rFonts w:ascii="Arial" w:eastAsiaTheme="minorHAnsi" w:hAnsi="Arial" w:cs="Arial"/>
        </w:rPr>
        <w:t>Pr</w:t>
      </w:r>
      <w:proofErr w:type="spellEnd"/>
      <w:r w:rsidRPr="00EC47CA">
        <w:rPr>
          <w:rFonts w:ascii="Arial" w:eastAsiaTheme="minorHAnsi" w:hAnsi="Arial" w:cs="Arial"/>
        </w:rPr>
        <w:t xml:space="preserve"> 13:9; 20:20; 24:20). Here (and in 15:4; 2Ki 8:19; 2Ch 21:7; Ps 132:17) the same figure is applied to David’s dynasty (see especially Ps 132:17, where “set up a lamp for my anointed” is parallel to “make a horn grow for David”). In David’s royal sons his “lamp” continues to burn before the Lord in Jerusalem.</w:t>
      </w:r>
      <w:r w:rsidR="00AB2541" w:rsidRPr="00AB2541">
        <w:rPr>
          <w:rFonts w:ascii="Arial" w:eastAsiaTheme="minorHAnsi" w:hAnsi="Arial" w:cs="Arial"/>
          <w:bCs/>
          <w:szCs w:val="28"/>
        </w:rPr>
        <w:t xml:space="preserve"> </w:t>
      </w:r>
      <w:r w:rsidR="00AB2541">
        <w:rPr>
          <w:rFonts w:ascii="Arial" w:eastAsiaTheme="minorHAnsi" w:hAnsi="Arial" w:cs="Arial"/>
          <w:bCs/>
          <w:szCs w:val="28"/>
        </w:rPr>
        <w:t>(CSB)</w:t>
      </w:r>
    </w:p>
    <w:p w:rsidR="00EC47CA" w:rsidRDefault="00EC47CA" w:rsidP="00EC47CA">
      <w:pPr>
        <w:autoSpaceDE w:val="0"/>
        <w:autoSpaceDN w:val="0"/>
        <w:adjustRightInd w:val="0"/>
        <w:rPr>
          <w:rFonts w:ascii="Arial" w:eastAsiaTheme="minorHAnsi" w:hAnsi="Arial" w:cs="Arial"/>
          <w:b/>
        </w:rPr>
      </w:pPr>
    </w:p>
    <w:p w:rsidR="00EC47CA" w:rsidRPr="00EC47CA" w:rsidRDefault="00EC47CA" w:rsidP="00EC47CA">
      <w:pPr>
        <w:autoSpaceDE w:val="0"/>
        <w:autoSpaceDN w:val="0"/>
        <w:adjustRightInd w:val="0"/>
        <w:rPr>
          <w:rFonts w:ascii="Arial" w:eastAsiaTheme="minorHAnsi" w:hAnsi="Arial" w:cs="Arial"/>
        </w:rPr>
      </w:pPr>
      <w:proofErr w:type="gramStart"/>
      <w:r w:rsidRPr="00EC47CA">
        <w:rPr>
          <w:rFonts w:ascii="Arial" w:eastAsiaTheme="minorHAnsi" w:hAnsi="Arial" w:cs="Arial"/>
          <w:b/>
        </w:rPr>
        <w:t>11:37</w:t>
      </w:r>
      <w:r w:rsidRPr="00EC47CA">
        <w:rPr>
          <w:rFonts w:ascii="Arial" w:eastAsiaTheme="minorHAnsi" w:hAnsi="Arial" w:cs="Arial"/>
        </w:rPr>
        <w:t xml:space="preserve">    </w:t>
      </w:r>
      <w:r w:rsidRPr="00EC47CA">
        <w:rPr>
          <w:rFonts w:ascii="Arial" w:eastAsiaTheme="minorHAnsi" w:hAnsi="Arial" w:cs="Arial"/>
          <w:i/>
        </w:rPr>
        <w:t>Israel.</w:t>
      </w:r>
      <w:proofErr w:type="gramEnd"/>
      <w:r w:rsidRPr="00EC47CA">
        <w:rPr>
          <w:rFonts w:ascii="Arial" w:eastAsiaTheme="minorHAnsi" w:hAnsi="Arial" w:cs="Arial"/>
        </w:rPr>
        <w:t xml:space="preserve"> </w:t>
      </w:r>
      <w:proofErr w:type="gramStart"/>
      <w:r w:rsidRPr="00EC47CA">
        <w:rPr>
          <w:rFonts w:ascii="Arial" w:eastAsiaTheme="minorHAnsi" w:hAnsi="Arial" w:cs="Arial"/>
        </w:rPr>
        <w:t>The northern ten tribes.</w:t>
      </w:r>
      <w:proofErr w:type="gramEnd"/>
      <w:r w:rsidR="00AB2541" w:rsidRPr="00AB2541">
        <w:rPr>
          <w:rFonts w:ascii="Arial" w:eastAsiaTheme="minorHAnsi" w:hAnsi="Arial" w:cs="Arial"/>
          <w:bCs/>
          <w:szCs w:val="28"/>
        </w:rPr>
        <w:t xml:space="preserve"> </w:t>
      </w:r>
      <w:r w:rsidR="00AB2541">
        <w:rPr>
          <w:rFonts w:ascii="Arial" w:eastAsiaTheme="minorHAnsi" w:hAnsi="Arial" w:cs="Arial"/>
          <w:bCs/>
          <w:szCs w:val="28"/>
        </w:rPr>
        <w:t>(CSB)</w:t>
      </w:r>
    </w:p>
    <w:p w:rsidR="00EC47CA" w:rsidRDefault="00EC47CA" w:rsidP="00EC47CA">
      <w:pPr>
        <w:autoSpaceDE w:val="0"/>
        <w:autoSpaceDN w:val="0"/>
        <w:adjustRightInd w:val="0"/>
        <w:rPr>
          <w:rFonts w:ascii="Arial" w:eastAsiaTheme="minorHAnsi" w:hAnsi="Arial" w:cs="Arial"/>
          <w:b/>
        </w:rPr>
      </w:pPr>
    </w:p>
    <w:p w:rsidR="00EC47CA" w:rsidRPr="00EC47CA" w:rsidRDefault="00EC47CA" w:rsidP="00EC47CA">
      <w:pPr>
        <w:autoSpaceDE w:val="0"/>
        <w:autoSpaceDN w:val="0"/>
        <w:adjustRightInd w:val="0"/>
        <w:rPr>
          <w:rFonts w:ascii="Arial" w:eastAsiaTheme="minorHAnsi" w:hAnsi="Arial" w:cs="Arial"/>
        </w:rPr>
      </w:pPr>
      <w:r w:rsidRPr="00EC47CA">
        <w:rPr>
          <w:rFonts w:ascii="Arial" w:eastAsiaTheme="minorHAnsi" w:hAnsi="Arial" w:cs="Arial"/>
          <w:b/>
        </w:rPr>
        <w:t>11:38</w:t>
      </w:r>
      <w:r w:rsidRPr="00EC47CA">
        <w:rPr>
          <w:rFonts w:ascii="Arial" w:eastAsiaTheme="minorHAnsi" w:hAnsi="Arial" w:cs="Arial"/>
        </w:rPr>
        <w:t xml:space="preserve">    </w:t>
      </w:r>
      <w:r w:rsidRPr="00EC47CA">
        <w:rPr>
          <w:rFonts w:ascii="Arial" w:eastAsiaTheme="minorHAnsi" w:hAnsi="Arial" w:cs="Arial"/>
          <w:i/>
        </w:rPr>
        <w:t>If you do whatever I command you … I will be with you.</w:t>
      </w:r>
      <w:r w:rsidRPr="00EC47CA">
        <w:rPr>
          <w:rFonts w:ascii="Arial" w:eastAsiaTheme="minorHAnsi" w:hAnsi="Arial" w:cs="Arial"/>
        </w:rPr>
        <w:t xml:space="preserve"> Jeroboam was placed under the same covenant obligations as David and Solomon before him (see 2:3–4; 3:14; 6:12–13).</w:t>
      </w:r>
      <w:r w:rsidR="00AB2541" w:rsidRPr="00AB2541">
        <w:rPr>
          <w:rFonts w:ascii="Arial" w:eastAsiaTheme="minorHAnsi" w:hAnsi="Arial" w:cs="Arial"/>
          <w:bCs/>
          <w:szCs w:val="28"/>
        </w:rPr>
        <w:t xml:space="preserve"> </w:t>
      </w:r>
      <w:r w:rsidR="00AB2541">
        <w:rPr>
          <w:rFonts w:ascii="Arial" w:eastAsiaTheme="minorHAnsi" w:hAnsi="Arial" w:cs="Arial"/>
          <w:bCs/>
          <w:szCs w:val="28"/>
        </w:rPr>
        <w:t>(CSB)</w:t>
      </w:r>
    </w:p>
    <w:p w:rsidR="00EC47CA" w:rsidRDefault="00EC47CA" w:rsidP="00EC47CA">
      <w:pPr>
        <w:autoSpaceDE w:val="0"/>
        <w:autoSpaceDN w:val="0"/>
        <w:adjustRightInd w:val="0"/>
        <w:rPr>
          <w:rFonts w:ascii="Arial" w:eastAsiaTheme="minorHAnsi" w:hAnsi="Arial" w:cs="Arial"/>
          <w:b/>
        </w:rPr>
      </w:pPr>
    </w:p>
    <w:p w:rsidR="00EC47CA" w:rsidRPr="00EC47CA" w:rsidRDefault="00EC47CA" w:rsidP="00EC47CA">
      <w:pPr>
        <w:autoSpaceDE w:val="0"/>
        <w:autoSpaceDN w:val="0"/>
        <w:adjustRightInd w:val="0"/>
        <w:rPr>
          <w:rFonts w:ascii="Arial" w:eastAsiaTheme="minorHAnsi" w:hAnsi="Arial" w:cs="Arial"/>
        </w:rPr>
      </w:pPr>
      <w:r w:rsidRPr="00EC47CA">
        <w:rPr>
          <w:rFonts w:ascii="Arial" w:eastAsiaTheme="minorHAnsi" w:hAnsi="Arial" w:cs="Arial"/>
          <w:b/>
        </w:rPr>
        <w:lastRenderedPageBreak/>
        <w:t>11:39</w:t>
      </w:r>
      <w:r w:rsidRPr="00EC47CA">
        <w:rPr>
          <w:rFonts w:ascii="Arial" w:eastAsiaTheme="minorHAnsi" w:hAnsi="Arial" w:cs="Arial"/>
        </w:rPr>
        <w:t xml:space="preserve">    </w:t>
      </w:r>
      <w:r w:rsidRPr="00EC47CA">
        <w:rPr>
          <w:rFonts w:ascii="Arial" w:eastAsiaTheme="minorHAnsi" w:hAnsi="Arial" w:cs="Arial"/>
          <w:i/>
        </w:rPr>
        <w:t>humble David’s descendants.</w:t>
      </w:r>
      <w:r w:rsidRPr="00EC47CA">
        <w:rPr>
          <w:rFonts w:ascii="Arial" w:eastAsiaTheme="minorHAnsi" w:hAnsi="Arial" w:cs="Arial"/>
        </w:rPr>
        <w:t xml:space="preserve"> The division of the kingdom considerably reduced the status and power of the house of David. </w:t>
      </w:r>
      <w:proofErr w:type="gramStart"/>
      <w:r w:rsidRPr="00EC47CA">
        <w:rPr>
          <w:rFonts w:ascii="Arial" w:eastAsiaTheme="minorHAnsi" w:hAnsi="Arial" w:cs="Arial"/>
          <w:i/>
        </w:rPr>
        <w:t>not</w:t>
      </w:r>
      <w:proofErr w:type="gramEnd"/>
      <w:r w:rsidRPr="00EC47CA">
        <w:rPr>
          <w:rFonts w:ascii="Arial" w:eastAsiaTheme="minorHAnsi" w:hAnsi="Arial" w:cs="Arial"/>
          <w:i/>
        </w:rPr>
        <w:t xml:space="preserve"> forever.</w:t>
      </w:r>
      <w:r w:rsidRPr="00EC47CA">
        <w:rPr>
          <w:rFonts w:ascii="Arial" w:eastAsiaTheme="minorHAnsi" w:hAnsi="Arial" w:cs="Arial"/>
        </w:rPr>
        <w:t xml:space="preserve"> Anticipates a restoration (announced also in the Messianic prophecies of </w:t>
      </w:r>
      <w:proofErr w:type="spellStart"/>
      <w:r w:rsidRPr="00EC47CA">
        <w:rPr>
          <w:rFonts w:ascii="Arial" w:eastAsiaTheme="minorHAnsi" w:hAnsi="Arial" w:cs="Arial"/>
        </w:rPr>
        <w:t>Jer</w:t>
      </w:r>
      <w:proofErr w:type="spellEnd"/>
      <w:r w:rsidRPr="00EC47CA">
        <w:rPr>
          <w:rFonts w:ascii="Arial" w:eastAsiaTheme="minorHAnsi" w:hAnsi="Arial" w:cs="Arial"/>
        </w:rPr>
        <w:t xml:space="preserve"> 30:9; </w:t>
      </w:r>
      <w:proofErr w:type="spellStart"/>
      <w:r w:rsidRPr="00EC47CA">
        <w:rPr>
          <w:rFonts w:ascii="Arial" w:eastAsiaTheme="minorHAnsi" w:hAnsi="Arial" w:cs="Arial"/>
        </w:rPr>
        <w:t>Eze</w:t>
      </w:r>
      <w:proofErr w:type="spellEnd"/>
      <w:r w:rsidRPr="00EC47CA">
        <w:rPr>
          <w:rFonts w:ascii="Arial" w:eastAsiaTheme="minorHAnsi" w:hAnsi="Arial" w:cs="Arial"/>
        </w:rPr>
        <w:t xml:space="preserve"> 34:23; 37:15–28; Hos 3:5; Am 9:11–12) in which the nation is reunited under the rule of the house of David.</w:t>
      </w:r>
      <w:r w:rsidR="00AB2541" w:rsidRPr="00AB2541">
        <w:rPr>
          <w:rFonts w:ascii="Arial" w:eastAsiaTheme="minorHAnsi" w:hAnsi="Arial" w:cs="Arial"/>
          <w:bCs/>
          <w:szCs w:val="28"/>
        </w:rPr>
        <w:t xml:space="preserve"> </w:t>
      </w:r>
      <w:r w:rsidR="00AB2541">
        <w:rPr>
          <w:rFonts w:ascii="Arial" w:eastAsiaTheme="minorHAnsi" w:hAnsi="Arial" w:cs="Arial"/>
          <w:bCs/>
          <w:szCs w:val="28"/>
        </w:rPr>
        <w:t>(CSB)</w:t>
      </w:r>
    </w:p>
    <w:p w:rsidR="00EC47CA" w:rsidRDefault="00EC47CA" w:rsidP="00EC47CA">
      <w:pPr>
        <w:autoSpaceDE w:val="0"/>
        <w:autoSpaceDN w:val="0"/>
        <w:adjustRightInd w:val="0"/>
        <w:rPr>
          <w:rFonts w:ascii="Arial" w:eastAsiaTheme="minorHAnsi" w:hAnsi="Arial" w:cs="Arial"/>
          <w:b/>
        </w:rPr>
      </w:pPr>
    </w:p>
    <w:p w:rsidR="00AB2541" w:rsidRDefault="00EC47CA" w:rsidP="00EC47CA">
      <w:pPr>
        <w:autoSpaceDE w:val="0"/>
        <w:autoSpaceDN w:val="0"/>
        <w:adjustRightInd w:val="0"/>
        <w:rPr>
          <w:rFonts w:ascii="Arial" w:eastAsiaTheme="minorHAnsi" w:hAnsi="Arial" w:cs="Arial"/>
          <w:bCs/>
          <w:szCs w:val="28"/>
        </w:rPr>
      </w:pPr>
      <w:r w:rsidRPr="00EC47CA">
        <w:rPr>
          <w:rFonts w:ascii="Arial" w:eastAsiaTheme="minorHAnsi" w:hAnsi="Arial" w:cs="Arial"/>
          <w:b/>
        </w:rPr>
        <w:t>11:40</w:t>
      </w:r>
      <w:r w:rsidRPr="00EC47CA">
        <w:rPr>
          <w:rFonts w:ascii="Arial" w:eastAsiaTheme="minorHAnsi" w:hAnsi="Arial" w:cs="Arial"/>
        </w:rPr>
        <w:t xml:space="preserve">    </w:t>
      </w:r>
      <w:r w:rsidRPr="00EC47CA">
        <w:rPr>
          <w:rFonts w:ascii="Arial" w:eastAsiaTheme="minorHAnsi" w:hAnsi="Arial" w:cs="Arial"/>
          <w:i/>
        </w:rPr>
        <w:t>Solomon tried to kill Jeroboam.</w:t>
      </w:r>
      <w:r w:rsidRPr="00EC47CA">
        <w:rPr>
          <w:rFonts w:ascii="Arial" w:eastAsiaTheme="minorHAnsi" w:hAnsi="Arial" w:cs="Arial"/>
        </w:rPr>
        <w:t xml:space="preserve"> Jeroboam, perhaps indifferent to the timing announced by </w:t>
      </w:r>
      <w:proofErr w:type="spellStart"/>
      <w:r w:rsidRPr="00EC47CA">
        <w:rPr>
          <w:rFonts w:ascii="Arial" w:eastAsiaTheme="minorHAnsi" w:hAnsi="Arial" w:cs="Arial"/>
        </w:rPr>
        <w:t>Ahijah</w:t>
      </w:r>
      <w:proofErr w:type="spellEnd"/>
      <w:r w:rsidRPr="00EC47CA">
        <w:rPr>
          <w:rFonts w:ascii="Arial" w:eastAsiaTheme="minorHAnsi" w:hAnsi="Arial" w:cs="Arial"/>
        </w:rPr>
        <w:t xml:space="preserve"> (vv. 34–35), may have made an abortive attempt to wrest the kingdom from Solomon (see v. 26). </w:t>
      </w:r>
      <w:r w:rsidR="00AB2541">
        <w:rPr>
          <w:rFonts w:ascii="Arial" w:eastAsiaTheme="minorHAnsi" w:hAnsi="Arial" w:cs="Arial"/>
          <w:bCs/>
          <w:szCs w:val="28"/>
        </w:rPr>
        <w:t>(CSB)</w:t>
      </w:r>
    </w:p>
    <w:p w:rsidR="00AB2541" w:rsidRDefault="00AB2541" w:rsidP="00EC47CA">
      <w:pPr>
        <w:autoSpaceDE w:val="0"/>
        <w:autoSpaceDN w:val="0"/>
        <w:adjustRightInd w:val="0"/>
        <w:rPr>
          <w:rFonts w:ascii="Arial" w:eastAsiaTheme="minorHAnsi" w:hAnsi="Arial" w:cs="Arial"/>
          <w:bCs/>
          <w:szCs w:val="28"/>
        </w:rPr>
      </w:pPr>
    </w:p>
    <w:p w:rsidR="00EC47CA" w:rsidRPr="00EC47CA" w:rsidRDefault="00AB2541" w:rsidP="00EC47CA">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spellStart"/>
      <w:proofErr w:type="gramStart"/>
      <w:r w:rsidR="00EC47CA" w:rsidRPr="00EC47CA">
        <w:rPr>
          <w:rFonts w:ascii="Arial" w:eastAsiaTheme="minorHAnsi" w:hAnsi="Arial" w:cs="Arial"/>
          <w:i/>
        </w:rPr>
        <w:t>Shishak</w:t>
      </w:r>
      <w:proofErr w:type="spellEnd"/>
      <w:r w:rsidR="00EC47CA" w:rsidRPr="00EC47CA">
        <w:rPr>
          <w:rFonts w:ascii="Arial" w:eastAsiaTheme="minorHAnsi" w:hAnsi="Arial" w:cs="Arial"/>
          <w:i/>
        </w:rPr>
        <w:t xml:space="preserve"> the king.</w:t>
      </w:r>
      <w:proofErr w:type="gramEnd"/>
      <w:r w:rsidR="00EC47CA" w:rsidRPr="00EC47CA">
        <w:rPr>
          <w:rFonts w:ascii="Arial" w:eastAsiaTheme="minorHAnsi" w:hAnsi="Arial" w:cs="Arial"/>
        </w:rPr>
        <w:t xml:space="preserve"> See 14:25–26. This first Egyptian pharaoh to be mentioned by name in the OT was the Libyan founder of the 22nd dynasty (945–924 </w:t>
      </w:r>
      <w:proofErr w:type="spellStart"/>
      <w:r w:rsidR="00EC47CA" w:rsidRPr="00EC47CA">
        <w:rPr>
          <w:rFonts w:ascii="Arial" w:eastAsiaTheme="minorHAnsi" w:hAnsi="Arial" w:cs="Arial"/>
          <w:smallCaps/>
        </w:rPr>
        <w:t>b.c.</w:t>
      </w:r>
      <w:proofErr w:type="spellEnd"/>
      <w:r w:rsidR="00EC47CA" w:rsidRPr="00EC47CA">
        <w:rPr>
          <w:rFonts w:ascii="Arial" w:eastAsiaTheme="minorHAnsi" w:hAnsi="Arial" w:cs="Arial"/>
        </w:rPr>
        <w:t>). Solomon’s marriage ties were with the previous dynasty (see note on 3:1).</w:t>
      </w:r>
      <w:r w:rsidRPr="00AB2541">
        <w:rPr>
          <w:rFonts w:ascii="Arial" w:eastAsiaTheme="minorHAnsi" w:hAnsi="Arial" w:cs="Arial"/>
          <w:bCs/>
          <w:szCs w:val="28"/>
        </w:rPr>
        <w:t xml:space="preserve"> </w:t>
      </w:r>
      <w:r>
        <w:rPr>
          <w:rFonts w:ascii="Arial" w:eastAsiaTheme="minorHAnsi" w:hAnsi="Arial" w:cs="Arial"/>
          <w:bCs/>
          <w:szCs w:val="28"/>
        </w:rPr>
        <w:t>(CSB)</w:t>
      </w:r>
    </w:p>
    <w:p w:rsidR="005967A3" w:rsidRPr="005967A3" w:rsidRDefault="005967A3" w:rsidP="005967A3">
      <w:pPr>
        <w:autoSpaceDE w:val="0"/>
        <w:autoSpaceDN w:val="0"/>
        <w:adjustRightInd w:val="0"/>
        <w:spacing w:before="200" w:after="150"/>
        <w:jc w:val="both"/>
        <w:rPr>
          <w:rFonts w:ascii="Arial" w:eastAsiaTheme="minorHAnsi" w:hAnsi="Arial" w:cs="Arial"/>
          <w:b/>
        </w:rPr>
      </w:pPr>
      <w:r w:rsidRPr="005967A3">
        <w:rPr>
          <w:rFonts w:ascii="Arial" w:eastAsiaTheme="minorHAnsi" w:hAnsi="Arial" w:cs="Arial"/>
          <w:b/>
          <w:i/>
          <w:sz w:val="28"/>
        </w:rPr>
        <w:t>Solomon’s Death</w:t>
      </w:r>
    </w:p>
    <w:p w:rsidR="005967A3" w:rsidRPr="005967A3" w:rsidRDefault="005967A3" w:rsidP="005967A3">
      <w:pPr>
        <w:autoSpaceDE w:val="0"/>
        <w:autoSpaceDN w:val="0"/>
        <w:adjustRightInd w:val="0"/>
        <w:jc w:val="both"/>
        <w:rPr>
          <w:rFonts w:ascii="Arial" w:eastAsiaTheme="minorHAnsi" w:hAnsi="Arial" w:cs="Arial"/>
          <w:b/>
        </w:rPr>
      </w:pPr>
      <w:r w:rsidRPr="005967A3">
        <w:rPr>
          <w:rFonts w:ascii="Arial" w:eastAsiaTheme="minorHAnsi" w:hAnsi="Arial" w:cs="Arial"/>
          <w:b/>
          <w:vertAlign w:val="superscript"/>
        </w:rPr>
        <w:t xml:space="preserve">41 </w:t>
      </w:r>
      <w:r w:rsidRPr="005967A3">
        <w:rPr>
          <w:rFonts w:ascii="Arial" w:eastAsiaTheme="minorHAnsi" w:hAnsi="Arial" w:cs="Arial"/>
          <w:b/>
        </w:rPr>
        <w:t xml:space="preserve">As for the other events of Solomon’s reign—all he did and the wisdom he displayed—are they not written in the book of the annals of Solomon? </w:t>
      </w:r>
      <w:r w:rsidRPr="005967A3">
        <w:rPr>
          <w:rFonts w:ascii="Arial" w:eastAsiaTheme="minorHAnsi" w:hAnsi="Arial" w:cs="Arial"/>
          <w:b/>
          <w:vertAlign w:val="superscript"/>
        </w:rPr>
        <w:t xml:space="preserve">42 </w:t>
      </w:r>
      <w:r w:rsidRPr="005967A3">
        <w:rPr>
          <w:rFonts w:ascii="Arial" w:eastAsiaTheme="minorHAnsi" w:hAnsi="Arial" w:cs="Arial"/>
          <w:b/>
        </w:rPr>
        <w:t xml:space="preserve">Solomon reigned in Jerusalem over all Israel forty years. </w:t>
      </w:r>
      <w:r w:rsidRPr="005967A3">
        <w:rPr>
          <w:rFonts w:ascii="Arial" w:eastAsiaTheme="minorHAnsi" w:hAnsi="Arial" w:cs="Arial"/>
          <w:b/>
          <w:vertAlign w:val="superscript"/>
        </w:rPr>
        <w:t xml:space="preserve">43 </w:t>
      </w:r>
      <w:r w:rsidRPr="005967A3">
        <w:rPr>
          <w:rFonts w:ascii="Arial" w:eastAsiaTheme="minorHAnsi" w:hAnsi="Arial" w:cs="Arial"/>
          <w:b/>
        </w:rPr>
        <w:t xml:space="preserve">Then he rested with his fathers and was buried in the city of David his father. And </w:t>
      </w:r>
      <w:proofErr w:type="spellStart"/>
      <w:r w:rsidRPr="005967A3">
        <w:rPr>
          <w:rFonts w:ascii="Arial" w:eastAsiaTheme="minorHAnsi" w:hAnsi="Arial" w:cs="Arial"/>
          <w:b/>
        </w:rPr>
        <w:t>Rehoboam</w:t>
      </w:r>
      <w:proofErr w:type="spellEnd"/>
      <w:r w:rsidRPr="005967A3">
        <w:rPr>
          <w:rFonts w:ascii="Arial" w:eastAsiaTheme="minorHAnsi" w:hAnsi="Arial" w:cs="Arial"/>
          <w:b/>
        </w:rPr>
        <w:t xml:space="preserve"> his son succeeded him as king. </w:t>
      </w:r>
    </w:p>
    <w:p w:rsidR="005967A3" w:rsidRDefault="005967A3" w:rsidP="005967A3">
      <w:pPr>
        <w:autoSpaceDE w:val="0"/>
        <w:autoSpaceDN w:val="0"/>
        <w:adjustRightInd w:val="0"/>
        <w:rPr>
          <w:rFonts w:ascii="Arial" w:eastAsiaTheme="minorHAnsi" w:hAnsi="Arial" w:cs="Arial"/>
          <w:b/>
        </w:rPr>
      </w:pPr>
    </w:p>
    <w:p w:rsidR="005967A3" w:rsidRPr="005967A3" w:rsidRDefault="005967A3" w:rsidP="005967A3">
      <w:pPr>
        <w:autoSpaceDE w:val="0"/>
        <w:autoSpaceDN w:val="0"/>
        <w:adjustRightInd w:val="0"/>
        <w:rPr>
          <w:rFonts w:ascii="Arial" w:eastAsiaTheme="minorHAnsi" w:hAnsi="Arial" w:cs="Arial"/>
        </w:rPr>
      </w:pPr>
      <w:proofErr w:type="gramStart"/>
      <w:r w:rsidRPr="005967A3">
        <w:rPr>
          <w:rFonts w:ascii="Arial" w:eastAsiaTheme="minorHAnsi" w:hAnsi="Arial" w:cs="Arial"/>
          <w:b/>
        </w:rPr>
        <w:t>11:41</w:t>
      </w:r>
      <w:r w:rsidRPr="005967A3">
        <w:rPr>
          <w:rFonts w:ascii="Arial" w:eastAsiaTheme="minorHAnsi" w:hAnsi="Arial" w:cs="Arial"/>
        </w:rPr>
        <w:t xml:space="preserve">    </w:t>
      </w:r>
      <w:r w:rsidRPr="005967A3">
        <w:rPr>
          <w:rFonts w:ascii="Arial" w:eastAsiaTheme="minorHAnsi" w:hAnsi="Arial" w:cs="Arial"/>
          <w:i/>
        </w:rPr>
        <w:t>annals of Solomon.</w:t>
      </w:r>
      <w:proofErr w:type="gramEnd"/>
      <w:r w:rsidRPr="005967A3">
        <w:rPr>
          <w:rFonts w:ascii="Arial" w:eastAsiaTheme="minorHAnsi" w:hAnsi="Arial" w:cs="Arial"/>
        </w:rPr>
        <w:t xml:space="preserve"> A written source concerning Solomon’s life and administration, which was used by the writer of 1</w:t>
      </w:r>
      <w:proofErr w:type="gramStart"/>
      <w:r w:rsidRPr="005967A3">
        <w:rPr>
          <w:rFonts w:ascii="Arial" w:eastAsiaTheme="minorHAnsi" w:hAnsi="Arial" w:cs="Arial"/>
        </w:rPr>
        <w:t>,2</w:t>
      </w:r>
      <w:proofErr w:type="gramEnd"/>
      <w:r w:rsidRPr="005967A3">
        <w:rPr>
          <w:rFonts w:ascii="Arial" w:eastAsiaTheme="minorHAnsi" w:hAnsi="Arial" w:cs="Arial"/>
        </w:rPr>
        <w:t xml:space="preserve"> Kings (see Introduction: Author, Sources and Date; see also 15:7, 23).</w:t>
      </w:r>
      <w:r w:rsidR="00AB2541" w:rsidRPr="00AB2541">
        <w:rPr>
          <w:rFonts w:ascii="Arial" w:eastAsiaTheme="minorHAnsi" w:hAnsi="Arial" w:cs="Arial"/>
          <w:bCs/>
          <w:szCs w:val="28"/>
        </w:rPr>
        <w:t xml:space="preserve"> </w:t>
      </w:r>
      <w:r w:rsidR="00AB2541">
        <w:rPr>
          <w:rFonts w:ascii="Arial" w:eastAsiaTheme="minorHAnsi" w:hAnsi="Arial" w:cs="Arial"/>
          <w:bCs/>
          <w:szCs w:val="28"/>
        </w:rPr>
        <w:t>(CSB)</w:t>
      </w:r>
    </w:p>
    <w:p w:rsidR="005967A3" w:rsidRDefault="005967A3" w:rsidP="005967A3">
      <w:pPr>
        <w:autoSpaceDE w:val="0"/>
        <w:autoSpaceDN w:val="0"/>
        <w:adjustRightInd w:val="0"/>
        <w:rPr>
          <w:rFonts w:ascii="Arial" w:eastAsiaTheme="minorHAnsi" w:hAnsi="Arial" w:cs="Arial"/>
          <w:b/>
        </w:rPr>
      </w:pPr>
    </w:p>
    <w:p w:rsidR="001711E9" w:rsidRPr="005967A3" w:rsidRDefault="005967A3" w:rsidP="005967A3">
      <w:pPr>
        <w:autoSpaceDE w:val="0"/>
        <w:autoSpaceDN w:val="0"/>
        <w:adjustRightInd w:val="0"/>
        <w:rPr>
          <w:rFonts w:ascii="Arial" w:hAnsi="Arial" w:cs="Arial"/>
          <w:b/>
        </w:rPr>
      </w:pPr>
      <w:r w:rsidRPr="005967A3">
        <w:rPr>
          <w:rFonts w:ascii="Arial" w:eastAsiaTheme="minorHAnsi" w:hAnsi="Arial" w:cs="Arial"/>
          <w:b/>
        </w:rPr>
        <w:t>11:43</w:t>
      </w:r>
      <w:r w:rsidRPr="005967A3">
        <w:rPr>
          <w:rFonts w:ascii="Arial" w:eastAsiaTheme="minorHAnsi" w:hAnsi="Arial" w:cs="Arial"/>
        </w:rPr>
        <w:t xml:space="preserve">    </w:t>
      </w:r>
      <w:r w:rsidRPr="005967A3">
        <w:rPr>
          <w:rFonts w:ascii="Arial" w:eastAsiaTheme="minorHAnsi" w:hAnsi="Arial" w:cs="Arial"/>
          <w:i/>
        </w:rPr>
        <w:t>rested with his fathers.</w:t>
      </w:r>
      <w:r w:rsidRPr="005967A3">
        <w:rPr>
          <w:rFonts w:ascii="Arial" w:eastAsiaTheme="minorHAnsi" w:hAnsi="Arial" w:cs="Arial"/>
        </w:rPr>
        <w:t xml:space="preserve"> See note on 1:21.</w:t>
      </w:r>
      <w:r w:rsidR="00AB2541" w:rsidRPr="00AB2541">
        <w:rPr>
          <w:rFonts w:ascii="Arial" w:eastAsiaTheme="minorHAnsi" w:hAnsi="Arial" w:cs="Arial"/>
          <w:bCs/>
          <w:szCs w:val="28"/>
        </w:rPr>
        <w:t xml:space="preserve"> </w:t>
      </w:r>
      <w:r w:rsidR="00AB2541">
        <w:rPr>
          <w:rFonts w:ascii="Arial" w:eastAsiaTheme="minorHAnsi" w:hAnsi="Arial" w:cs="Arial"/>
          <w:bCs/>
          <w:szCs w:val="28"/>
        </w:rPr>
        <w:t>(CSB)</w:t>
      </w:r>
      <w:bookmarkStart w:id="0" w:name="_GoBack"/>
      <w:bookmarkEnd w:id="0"/>
    </w:p>
    <w:sectPr w:rsidR="001711E9" w:rsidRPr="005967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90C" w:rsidRDefault="000B590C" w:rsidP="005967A3">
      <w:r>
        <w:separator/>
      </w:r>
    </w:p>
  </w:endnote>
  <w:endnote w:type="continuationSeparator" w:id="0">
    <w:p w:rsidR="000B590C" w:rsidRDefault="000B590C" w:rsidP="0059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620957"/>
      <w:docPartObj>
        <w:docPartGallery w:val="Page Numbers (Bottom of Page)"/>
        <w:docPartUnique/>
      </w:docPartObj>
    </w:sdtPr>
    <w:sdtEndPr>
      <w:rPr>
        <w:noProof/>
      </w:rPr>
    </w:sdtEndPr>
    <w:sdtContent>
      <w:p w:rsidR="005967A3" w:rsidRDefault="005967A3">
        <w:pPr>
          <w:pStyle w:val="Footer"/>
          <w:jc w:val="center"/>
        </w:pPr>
        <w:r>
          <w:fldChar w:fldCharType="begin"/>
        </w:r>
        <w:r>
          <w:instrText xml:space="preserve"> PAGE   \* MERGEFORMAT </w:instrText>
        </w:r>
        <w:r>
          <w:fldChar w:fldCharType="separate"/>
        </w:r>
        <w:r w:rsidR="00AB2541">
          <w:rPr>
            <w:noProof/>
          </w:rPr>
          <w:t>6</w:t>
        </w:r>
        <w:r>
          <w:rPr>
            <w:noProof/>
          </w:rPr>
          <w:fldChar w:fldCharType="end"/>
        </w:r>
      </w:p>
    </w:sdtContent>
  </w:sdt>
  <w:p w:rsidR="005967A3" w:rsidRDefault="00596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90C" w:rsidRDefault="000B590C" w:rsidP="005967A3">
      <w:r>
        <w:separator/>
      </w:r>
    </w:p>
  </w:footnote>
  <w:footnote w:type="continuationSeparator" w:id="0">
    <w:p w:rsidR="000B590C" w:rsidRDefault="000B590C" w:rsidP="00596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6A"/>
    <w:rsid w:val="000B590C"/>
    <w:rsid w:val="001711E9"/>
    <w:rsid w:val="005967A3"/>
    <w:rsid w:val="00660B6A"/>
    <w:rsid w:val="00AB2541"/>
    <w:rsid w:val="00EC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B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7A3"/>
    <w:pPr>
      <w:tabs>
        <w:tab w:val="center" w:pos="4680"/>
        <w:tab w:val="right" w:pos="9360"/>
      </w:tabs>
    </w:pPr>
  </w:style>
  <w:style w:type="character" w:customStyle="1" w:styleId="HeaderChar">
    <w:name w:val="Header Char"/>
    <w:basedOn w:val="DefaultParagraphFont"/>
    <w:link w:val="Header"/>
    <w:uiPriority w:val="99"/>
    <w:rsid w:val="005967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67A3"/>
    <w:pPr>
      <w:tabs>
        <w:tab w:val="center" w:pos="4680"/>
        <w:tab w:val="right" w:pos="9360"/>
      </w:tabs>
    </w:pPr>
  </w:style>
  <w:style w:type="character" w:customStyle="1" w:styleId="FooterChar">
    <w:name w:val="Footer Char"/>
    <w:basedOn w:val="DefaultParagraphFont"/>
    <w:link w:val="Footer"/>
    <w:uiPriority w:val="99"/>
    <w:rsid w:val="005967A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B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7A3"/>
    <w:pPr>
      <w:tabs>
        <w:tab w:val="center" w:pos="4680"/>
        <w:tab w:val="right" w:pos="9360"/>
      </w:tabs>
    </w:pPr>
  </w:style>
  <w:style w:type="character" w:customStyle="1" w:styleId="HeaderChar">
    <w:name w:val="Header Char"/>
    <w:basedOn w:val="DefaultParagraphFont"/>
    <w:link w:val="Header"/>
    <w:uiPriority w:val="99"/>
    <w:rsid w:val="005967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67A3"/>
    <w:pPr>
      <w:tabs>
        <w:tab w:val="center" w:pos="4680"/>
        <w:tab w:val="right" w:pos="9360"/>
      </w:tabs>
    </w:pPr>
  </w:style>
  <w:style w:type="character" w:customStyle="1" w:styleId="FooterChar">
    <w:name w:val="Footer Char"/>
    <w:basedOn w:val="DefaultParagraphFont"/>
    <w:link w:val="Footer"/>
    <w:uiPriority w:val="99"/>
    <w:rsid w:val="005967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2014-09-14T12:58:00Z</dcterms:created>
  <dcterms:modified xsi:type="dcterms:W3CDTF">2014-09-14T13:48:00Z</dcterms:modified>
</cp:coreProperties>
</file>