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6D" w:rsidRPr="0081645E" w:rsidRDefault="006F546D" w:rsidP="006F546D">
      <w:pPr>
        <w:jc w:val="center"/>
        <w:rPr>
          <w:rFonts w:ascii="Arial" w:hAnsi="Arial" w:cs="Arial"/>
          <w:sz w:val="48"/>
          <w:szCs w:val="48"/>
        </w:rPr>
      </w:pPr>
      <w:r w:rsidRPr="0081645E">
        <w:rPr>
          <w:rFonts w:ascii="Arial" w:hAnsi="Arial" w:cs="Arial"/>
          <w:sz w:val="48"/>
          <w:szCs w:val="48"/>
        </w:rPr>
        <w:t xml:space="preserve">FIRST SAMUEL </w:t>
      </w:r>
    </w:p>
    <w:p w:rsidR="00CF6A9E" w:rsidRDefault="006F546D" w:rsidP="00CF6A9E">
      <w:pPr>
        <w:jc w:val="center"/>
        <w:rPr>
          <w:rFonts w:ascii="Arial" w:hAnsi="Arial" w:cs="Arial"/>
          <w:sz w:val="36"/>
          <w:szCs w:val="36"/>
        </w:rPr>
      </w:pPr>
      <w:r>
        <w:rPr>
          <w:rFonts w:ascii="Arial" w:hAnsi="Arial" w:cs="Arial"/>
          <w:sz w:val="36"/>
          <w:szCs w:val="36"/>
        </w:rPr>
        <w:t>Chapter 10</w:t>
      </w:r>
    </w:p>
    <w:p w:rsidR="00CF6A9E" w:rsidRDefault="00CF6A9E" w:rsidP="00CF6A9E">
      <w:pPr>
        <w:jc w:val="center"/>
        <w:rPr>
          <w:rFonts w:ascii="Arial" w:hAnsi="Arial" w:cs="Arial"/>
          <w:sz w:val="36"/>
          <w:szCs w:val="36"/>
        </w:rPr>
      </w:pPr>
    </w:p>
    <w:p w:rsidR="00CF6A9E" w:rsidRPr="00CF6A9E" w:rsidRDefault="00CF6A9E" w:rsidP="00CF6A9E">
      <w:pPr>
        <w:rPr>
          <w:rFonts w:ascii="Arial" w:eastAsiaTheme="minorHAnsi" w:hAnsi="Arial" w:cs="Arial"/>
          <w:b/>
        </w:rPr>
      </w:pPr>
      <w:r w:rsidRPr="00CF6A9E">
        <w:rPr>
          <w:rFonts w:ascii="Arial" w:eastAsiaTheme="minorHAnsi" w:hAnsi="Arial" w:cs="Arial"/>
          <w:b/>
        </w:rPr>
        <w:t xml:space="preserve">Then Samuel took a flask of oil and poured it on Saul’s head and kissed him, saying, “Has not the </w:t>
      </w:r>
      <w:r w:rsidRPr="00CF6A9E">
        <w:rPr>
          <w:rFonts w:ascii="Arial" w:eastAsiaTheme="minorHAnsi" w:hAnsi="Arial" w:cs="Arial"/>
          <w:b/>
          <w:smallCaps/>
        </w:rPr>
        <w:t>Lord</w:t>
      </w:r>
      <w:r w:rsidRPr="00CF6A9E">
        <w:rPr>
          <w:rFonts w:ascii="Arial" w:eastAsiaTheme="minorHAnsi" w:hAnsi="Arial" w:cs="Arial"/>
          <w:b/>
        </w:rPr>
        <w:t xml:space="preserve"> anointed you leader over his inheritance? </w:t>
      </w:r>
      <w:r w:rsidRPr="00CF6A9E">
        <w:rPr>
          <w:rFonts w:ascii="Arial" w:eastAsiaTheme="minorHAnsi" w:hAnsi="Arial" w:cs="Arial"/>
          <w:b/>
          <w:vertAlign w:val="superscript"/>
        </w:rPr>
        <w:t xml:space="preserve">2 </w:t>
      </w:r>
      <w:r w:rsidRPr="00CF6A9E">
        <w:rPr>
          <w:rFonts w:ascii="Arial" w:eastAsiaTheme="minorHAnsi" w:hAnsi="Arial" w:cs="Arial"/>
          <w:b/>
        </w:rPr>
        <w:t xml:space="preserve">When you leave me today, you will meet two men near Rachel’s tomb, at </w:t>
      </w:r>
      <w:proofErr w:type="spellStart"/>
      <w:r w:rsidRPr="00CF6A9E">
        <w:rPr>
          <w:rFonts w:ascii="Arial" w:eastAsiaTheme="minorHAnsi" w:hAnsi="Arial" w:cs="Arial"/>
          <w:b/>
        </w:rPr>
        <w:t>Zelzah</w:t>
      </w:r>
      <w:proofErr w:type="spellEnd"/>
      <w:r w:rsidRPr="00CF6A9E">
        <w:rPr>
          <w:rFonts w:ascii="Arial" w:eastAsiaTheme="minorHAnsi" w:hAnsi="Arial" w:cs="Arial"/>
          <w:b/>
        </w:rPr>
        <w:t xml:space="preserve"> on the border of Benjamin. They will say to you, ‘The donkeys you set out to look for have been found. And now your father has stopped thinking about them and is worried about you. He is asking, “What shall I do about my son?” ’ </w:t>
      </w:r>
      <w:r w:rsidRPr="00CF6A9E">
        <w:rPr>
          <w:rFonts w:ascii="Arial" w:eastAsiaTheme="minorHAnsi" w:hAnsi="Arial" w:cs="Arial"/>
          <w:b/>
          <w:vertAlign w:val="superscript"/>
        </w:rPr>
        <w:t xml:space="preserve">3 </w:t>
      </w:r>
      <w:r w:rsidRPr="00CF6A9E">
        <w:rPr>
          <w:rFonts w:ascii="Arial" w:eastAsiaTheme="minorHAnsi" w:hAnsi="Arial" w:cs="Arial"/>
          <w:b/>
        </w:rPr>
        <w:t xml:space="preserve">“Then you will go on from there until you reach the great tree of Tabor. Three men going up to God at Bethel will meet you there. One will be carrying three young goats, another three loaves of bread, and </w:t>
      </w:r>
      <w:proofErr w:type="gramStart"/>
      <w:r w:rsidRPr="00CF6A9E">
        <w:rPr>
          <w:rFonts w:ascii="Arial" w:eastAsiaTheme="minorHAnsi" w:hAnsi="Arial" w:cs="Arial"/>
          <w:b/>
        </w:rPr>
        <w:t>another a</w:t>
      </w:r>
      <w:proofErr w:type="gramEnd"/>
      <w:r w:rsidRPr="00CF6A9E">
        <w:rPr>
          <w:rFonts w:ascii="Arial" w:eastAsiaTheme="minorHAnsi" w:hAnsi="Arial" w:cs="Arial"/>
          <w:b/>
        </w:rPr>
        <w:t xml:space="preserve"> skin of wine. </w:t>
      </w:r>
      <w:r w:rsidRPr="00CF6A9E">
        <w:rPr>
          <w:rFonts w:ascii="Arial" w:eastAsiaTheme="minorHAnsi" w:hAnsi="Arial" w:cs="Arial"/>
          <w:b/>
          <w:vertAlign w:val="superscript"/>
        </w:rPr>
        <w:t xml:space="preserve">4 </w:t>
      </w:r>
      <w:r w:rsidRPr="00CF6A9E">
        <w:rPr>
          <w:rFonts w:ascii="Arial" w:eastAsiaTheme="minorHAnsi" w:hAnsi="Arial" w:cs="Arial"/>
          <w:b/>
        </w:rPr>
        <w:t xml:space="preserve">They will greet you and offer you two loaves of bread, which you will accept from them. </w:t>
      </w:r>
      <w:r w:rsidRPr="00CF6A9E">
        <w:rPr>
          <w:rFonts w:ascii="Arial" w:eastAsiaTheme="minorHAnsi" w:hAnsi="Arial" w:cs="Arial"/>
          <w:b/>
          <w:vertAlign w:val="superscript"/>
        </w:rPr>
        <w:t xml:space="preserve">5 </w:t>
      </w:r>
      <w:r w:rsidRPr="00CF6A9E">
        <w:rPr>
          <w:rFonts w:ascii="Arial" w:eastAsiaTheme="minorHAnsi" w:hAnsi="Arial" w:cs="Arial"/>
          <w:b/>
        </w:rPr>
        <w:t xml:space="preserve">“After that you will go to </w:t>
      </w:r>
      <w:proofErr w:type="spellStart"/>
      <w:r w:rsidRPr="00CF6A9E">
        <w:rPr>
          <w:rFonts w:ascii="Arial" w:eastAsiaTheme="minorHAnsi" w:hAnsi="Arial" w:cs="Arial"/>
          <w:b/>
        </w:rPr>
        <w:t>Gibeah</w:t>
      </w:r>
      <w:proofErr w:type="spellEnd"/>
      <w:r w:rsidRPr="00CF6A9E">
        <w:rPr>
          <w:rFonts w:ascii="Arial" w:eastAsiaTheme="minorHAnsi" w:hAnsi="Arial" w:cs="Arial"/>
          <w:b/>
        </w:rPr>
        <w:t xml:space="preserve"> of God, where there is a Philistine outpost. As you approach the town, you will meet a procession of prophets coming down from the high place with lyres, tambourines, flutes and harps being played before them, and they will be prophesying. </w:t>
      </w:r>
      <w:r w:rsidRPr="00CF6A9E">
        <w:rPr>
          <w:rFonts w:ascii="Arial" w:eastAsiaTheme="minorHAnsi" w:hAnsi="Arial" w:cs="Arial"/>
          <w:b/>
          <w:vertAlign w:val="superscript"/>
        </w:rPr>
        <w:t xml:space="preserve">6 </w:t>
      </w:r>
      <w:r w:rsidRPr="00CF6A9E">
        <w:rPr>
          <w:rFonts w:ascii="Arial" w:eastAsiaTheme="minorHAnsi" w:hAnsi="Arial" w:cs="Arial"/>
          <w:b/>
        </w:rPr>
        <w:t xml:space="preserve">The Spirit of the </w:t>
      </w:r>
      <w:r w:rsidRPr="00CF6A9E">
        <w:rPr>
          <w:rFonts w:ascii="Arial" w:eastAsiaTheme="minorHAnsi" w:hAnsi="Arial" w:cs="Arial"/>
          <w:b/>
          <w:smallCaps/>
        </w:rPr>
        <w:t>Lord</w:t>
      </w:r>
      <w:r w:rsidRPr="00CF6A9E">
        <w:rPr>
          <w:rFonts w:ascii="Arial" w:eastAsiaTheme="minorHAnsi" w:hAnsi="Arial" w:cs="Arial"/>
          <w:b/>
        </w:rPr>
        <w:t xml:space="preserve"> will come upon you in power, and you will prophesy with them; and you will be changed into a different person. </w:t>
      </w:r>
      <w:r w:rsidRPr="00CF6A9E">
        <w:rPr>
          <w:rFonts w:ascii="Arial" w:eastAsiaTheme="minorHAnsi" w:hAnsi="Arial" w:cs="Arial"/>
          <w:b/>
          <w:vertAlign w:val="superscript"/>
        </w:rPr>
        <w:t xml:space="preserve">7 </w:t>
      </w:r>
      <w:r w:rsidRPr="00CF6A9E">
        <w:rPr>
          <w:rFonts w:ascii="Arial" w:eastAsiaTheme="minorHAnsi" w:hAnsi="Arial" w:cs="Arial"/>
          <w:b/>
        </w:rPr>
        <w:t xml:space="preserve">Once these signs are fulfilled, do whatever your hand finds to do, for God is with you. </w:t>
      </w:r>
      <w:r w:rsidRPr="00CF6A9E">
        <w:rPr>
          <w:rFonts w:ascii="Arial" w:eastAsiaTheme="minorHAnsi" w:hAnsi="Arial" w:cs="Arial"/>
          <w:b/>
          <w:vertAlign w:val="superscript"/>
        </w:rPr>
        <w:t xml:space="preserve">8 </w:t>
      </w:r>
      <w:r w:rsidRPr="00CF6A9E">
        <w:rPr>
          <w:rFonts w:ascii="Arial" w:eastAsiaTheme="minorHAnsi" w:hAnsi="Arial" w:cs="Arial"/>
          <w:b/>
        </w:rPr>
        <w:t xml:space="preserve">“Go down ahead of me to Gilgal. I will surely come down to you to sacrifice burnt offerings and fellowship offerings, but you must wait seven days until I come to you and tell you what you are to do.” </w:t>
      </w:r>
    </w:p>
    <w:p w:rsidR="00CF6A9E" w:rsidRPr="00CF6A9E" w:rsidRDefault="00CF6A9E" w:rsidP="00CF6A9E">
      <w:pPr>
        <w:tabs>
          <w:tab w:val="left" w:pos="720"/>
        </w:tabs>
        <w:autoSpaceDE w:val="0"/>
        <w:autoSpaceDN w:val="0"/>
        <w:adjustRightInd w:val="0"/>
        <w:rPr>
          <w:rFonts w:ascii="Arial" w:eastAsiaTheme="minorHAnsi" w:hAnsi="Arial" w:cs="Arial"/>
          <w:b/>
        </w:rPr>
      </w:pPr>
    </w:p>
    <w:p w:rsidR="00716CE3" w:rsidRDefault="00CF6A9E" w:rsidP="00716CE3">
      <w:pPr>
        <w:autoSpaceDE w:val="0"/>
        <w:autoSpaceDN w:val="0"/>
        <w:adjustRightInd w:val="0"/>
        <w:rPr>
          <w:rFonts w:ascii="Arial" w:eastAsiaTheme="minorHAnsi" w:hAnsi="Arial" w:cs="Arial"/>
          <w:bCs/>
          <w:szCs w:val="28"/>
        </w:rPr>
      </w:pPr>
      <w:proofErr w:type="gramStart"/>
      <w:r w:rsidRPr="00CF6A9E">
        <w:rPr>
          <w:rFonts w:ascii="Arial" w:eastAsiaTheme="minorHAnsi" w:hAnsi="Arial" w:cs="Arial"/>
          <w:b/>
          <w:bCs/>
          <w:szCs w:val="28"/>
        </w:rPr>
        <w:t>10:1</w:t>
      </w:r>
      <w:r w:rsidRPr="00CF6A9E">
        <w:rPr>
          <w:rFonts w:ascii="Arial" w:eastAsiaTheme="minorHAnsi" w:hAnsi="Arial" w:cs="Arial"/>
          <w:bCs/>
          <w:szCs w:val="28"/>
        </w:rPr>
        <w:t xml:space="preserve">    </w:t>
      </w:r>
      <w:r w:rsidRPr="00CF6A9E">
        <w:rPr>
          <w:rFonts w:ascii="Arial" w:eastAsiaTheme="minorHAnsi" w:hAnsi="Arial" w:cs="Arial"/>
          <w:bCs/>
          <w:i/>
          <w:szCs w:val="28"/>
        </w:rPr>
        <w:t>oil.</w:t>
      </w:r>
      <w:proofErr w:type="gramEnd"/>
      <w:r w:rsidRPr="00CF6A9E">
        <w:rPr>
          <w:rFonts w:ascii="Arial" w:eastAsiaTheme="minorHAnsi" w:hAnsi="Arial" w:cs="Arial"/>
          <w:bCs/>
          <w:szCs w:val="28"/>
        </w:rPr>
        <w:t xml:space="preserve"> Perhaps spiced olive oil (see </w:t>
      </w:r>
      <w:proofErr w:type="gramStart"/>
      <w:r w:rsidRPr="00CF6A9E">
        <w:rPr>
          <w:rFonts w:ascii="Arial" w:eastAsiaTheme="minorHAnsi" w:hAnsi="Arial" w:cs="Arial"/>
          <w:bCs/>
          <w:szCs w:val="28"/>
        </w:rPr>
        <w:t>Ex</w:t>
      </w:r>
      <w:proofErr w:type="gramEnd"/>
      <w:r w:rsidRPr="00CF6A9E">
        <w:rPr>
          <w:rFonts w:ascii="Arial" w:eastAsiaTheme="minorHAnsi" w:hAnsi="Arial" w:cs="Arial"/>
          <w:bCs/>
          <w:szCs w:val="28"/>
        </w:rPr>
        <w:t xml:space="preserve"> 30:22–33). </w:t>
      </w:r>
      <w:r w:rsidR="00716CE3">
        <w:rPr>
          <w:rFonts w:ascii="Arial" w:eastAsiaTheme="minorHAnsi" w:hAnsi="Arial" w:cs="Arial"/>
          <w:bCs/>
          <w:szCs w:val="28"/>
        </w:rPr>
        <w:t>(CSB)</w:t>
      </w:r>
    </w:p>
    <w:p w:rsidR="00716CE3" w:rsidRDefault="00716CE3" w:rsidP="00716CE3">
      <w:pPr>
        <w:autoSpaceDE w:val="0"/>
        <w:autoSpaceDN w:val="0"/>
        <w:adjustRightInd w:val="0"/>
        <w:rPr>
          <w:rFonts w:ascii="Arial" w:eastAsiaTheme="minorHAnsi" w:hAnsi="Arial" w:cs="Arial"/>
          <w:bCs/>
          <w:szCs w:val="28"/>
        </w:rPr>
      </w:pPr>
    </w:p>
    <w:p w:rsidR="00716CE3" w:rsidRDefault="00716CE3" w:rsidP="00716CE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CF6A9E" w:rsidRPr="00CF6A9E">
        <w:rPr>
          <w:rFonts w:ascii="Arial" w:eastAsiaTheme="minorHAnsi" w:hAnsi="Arial" w:cs="Arial"/>
          <w:bCs/>
          <w:i/>
          <w:szCs w:val="28"/>
        </w:rPr>
        <w:t xml:space="preserve">Has not the </w:t>
      </w:r>
      <w:r w:rsidR="00CF6A9E" w:rsidRPr="00CF6A9E">
        <w:rPr>
          <w:rFonts w:ascii="Arial" w:eastAsiaTheme="minorHAnsi" w:hAnsi="Arial" w:cs="Arial"/>
          <w:bCs/>
          <w:i/>
          <w:smallCaps/>
          <w:szCs w:val="28"/>
        </w:rPr>
        <w:t>Lord</w:t>
      </w:r>
      <w:r w:rsidR="00CF6A9E" w:rsidRPr="00CF6A9E">
        <w:rPr>
          <w:rFonts w:ascii="Arial" w:eastAsiaTheme="minorHAnsi" w:hAnsi="Arial" w:cs="Arial"/>
          <w:bCs/>
          <w:i/>
          <w:szCs w:val="28"/>
        </w:rPr>
        <w:t xml:space="preserve"> anointed you </w:t>
      </w:r>
      <w:proofErr w:type="gramStart"/>
      <w:r w:rsidR="00CF6A9E" w:rsidRPr="00CF6A9E">
        <w:rPr>
          <w:rFonts w:ascii="Arial" w:eastAsiaTheme="minorHAnsi" w:hAnsi="Arial" w:cs="Arial"/>
          <w:bCs/>
          <w:i/>
          <w:szCs w:val="28"/>
        </w:rPr>
        <w:t>… .?</w:t>
      </w:r>
      <w:proofErr w:type="gramEnd"/>
      <w:r w:rsidR="00CF6A9E" w:rsidRPr="00CF6A9E">
        <w:rPr>
          <w:rFonts w:ascii="Arial" w:eastAsiaTheme="minorHAnsi" w:hAnsi="Arial" w:cs="Arial"/>
          <w:bCs/>
          <w:szCs w:val="28"/>
        </w:rPr>
        <w:t xml:space="preserve">  See note on 9:16. </w:t>
      </w:r>
      <w:r>
        <w:rPr>
          <w:rFonts w:ascii="Arial" w:eastAsiaTheme="minorHAnsi" w:hAnsi="Arial" w:cs="Arial"/>
          <w:bCs/>
          <w:szCs w:val="28"/>
        </w:rPr>
        <w:t>(CSB)</w:t>
      </w:r>
    </w:p>
    <w:p w:rsidR="00716CE3" w:rsidRDefault="00716CE3" w:rsidP="00716CE3">
      <w:pPr>
        <w:autoSpaceDE w:val="0"/>
        <w:autoSpaceDN w:val="0"/>
        <w:adjustRightInd w:val="0"/>
        <w:rPr>
          <w:rFonts w:ascii="Arial" w:eastAsiaTheme="minorHAnsi" w:hAnsi="Arial" w:cs="Arial"/>
          <w:bCs/>
          <w:szCs w:val="28"/>
        </w:rPr>
      </w:pPr>
    </w:p>
    <w:p w:rsidR="00716CE3" w:rsidRDefault="00716CE3" w:rsidP="00716CE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CF6A9E" w:rsidRPr="00CF6A9E">
        <w:rPr>
          <w:rFonts w:ascii="Arial" w:eastAsiaTheme="minorHAnsi" w:hAnsi="Arial" w:cs="Arial"/>
          <w:bCs/>
          <w:i/>
          <w:szCs w:val="28"/>
        </w:rPr>
        <w:t>leader</w:t>
      </w:r>
      <w:proofErr w:type="gramEnd"/>
      <w:r w:rsidR="00CF6A9E" w:rsidRPr="00CF6A9E">
        <w:rPr>
          <w:rFonts w:ascii="Arial" w:eastAsiaTheme="minorHAnsi" w:hAnsi="Arial" w:cs="Arial"/>
          <w:bCs/>
          <w:i/>
          <w:szCs w:val="28"/>
        </w:rPr>
        <w:t>.</w:t>
      </w:r>
      <w:r w:rsidR="00CF6A9E" w:rsidRPr="00CF6A9E">
        <w:rPr>
          <w:rFonts w:ascii="Arial" w:eastAsiaTheme="minorHAnsi" w:hAnsi="Arial" w:cs="Arial"/>
          <w:bCs/>
          <w:szCs w:val="28"/>
        </w:rPr>
        <w:t xml:space="preserve"> See 9:16 and note. </w:t>
      </w:r>
      <w:r>
        <w:rPr>
          <w:rFonts w:ascii="Arial" w:eastAsiaTheme="minorHAnsi" w:hAnsi="Arial" w:cs="Arial"/>
          <w:bCs/>
          <w:szCs w:val="28"/>
        </w:rPr>
        <w:t>(CSB)</w:t>
      </w:r>
    </w:p>
    <w:p w:rsidR="00716CE3" w:rsidRDefault="00716CE3" w:rsidP="00716CE3">
      <w:pPr>
        <w:autoSpaceDE w:val="0"/>
        <w:autoSpaceDN w:val="0"/>
        <w:adjustRightInd w:val="0"/>
        <w:rPr>
          <w:rFonts w:ascii="Arial" w:eastAsiaTheme="minorHAnsi" w:hAnsi="Arial" w:cs="Arial"/>
          <w:bCs/>
          <w:szCs w:val="28"/>
        </w:rPr>
      </w:pPr>
    </w:p>
    <w:p w:rsidR="00CF6A9E" w:rsidRPr="00716CE3" w:rsidRDefault="00716CE3" w:rsidP="00716CE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CF6A9E" w:rsidRPr="00CF6A9E">
        <w:rPr>
          <w:rFonts w:ascii="Arial" w:eastAsiaTheme="minorHAnsi" w:hAnsi="Arial" w:cs="Arial"/>
          <w:bCs/>
          <w:i/>
          <w:szCs w:val="28"/>
        </w:rPr>
        <w:t>his</w:t>
      </w:r>
      <w:proofErr w:type="gramEnd"/>
      <w:r w:rsidR="00CF6A9E" w:rsidRPr="00CF6A9E">
        <w:rPr>
          <w:rFonts w:ascii="Arial" w:eastAsiaTheme="minorHAnsi" w:hAnsi="Arial" w:cs="Arial"/>
          <w:bCs/>
          <w:i/>
          <w:szCs w:val="28"/>
        </w:rPr>
        <w:t xml:space="preserve"> inheritance.</w:t>
      </w:r>
      <w:r w:rsidR="00CF6A9E" w:rsidRPr="00CF6A9E">
        <w:rPr>
          <w:rFonts w:ascii="Arial" w:eastAsiaTheme="minorHAnsi" w:hAnsi="Arial" w:cs="Arial"/>
          <w:bCs/>
          <w:szCs w:val="28"/>
        </w:rPr>
        <w:t xml:space="preserve"> </w:t>
      </w:r>
      <w:proofErr w:type="gramStart"/>
      <w:r w:rsidR="00CF6A9E" w:rsidRPr="00CF6A9E">
        <w:rPr>
          <w:rFonts w:ascii="Arial" w:eastAsiaTheme="minorHAnsi" w:hAnsi="Arial" w:cs="Arial"/>
          <w:bCs/>
          <w:szCs w:val="28"/>
        </w:rPr>
        <w:t>“My people Israel” (9:16).</w:t>
      </w:r>
      <w:proofErr w:type="gramEnd"/>
      <w:r w:rsidR="00CF6A9E" w:rsidRPr="00CF6A9E">
        <w:rPr>
          <w:rFonts w:ascii="Arial" w:eastAsiaTheme="minorHAnsi" w:hAnsi="Arial" w:cs="Arial"/>
          <w:bCs/>
          <w:szCs w:val="28"/>
        </w:rPr>
        <w:t xml:space="preserve"> The Lord’s inheritance includes both the people (see Ex 34:9) and the land (see Ex 15:17). After departing from Samuel, Saul is to receive three signs (see vv. 2–7) to authenticate Samuel’s words and to assure him that the Lord has indeed chosen him to be king.</w:t>
      </w:r>
      <w:r w:rsidRPr="00716CE3">
        <w:rPr>
          <w:rFonts w:ascii="Arial" w:eastAsiaTheme="minorHAnsi" w:hAnsi="Arial" w:cs="Arial"/>
          <w:bCs/>
          <w:szCs w:val="28"/>
        </w:rPr>
        <w:t xml:space="preserve"> </w:t>
      </w:r>
      <w:r>
        <w:rPr>
          <w:rFonts w:ascii="Arial" w:eastAsiaTheme="minorHAnsi" w:hAnsi="Arial" w:cs="Arial"/>
          <w:bCs/>
          <w:szCs w:val="28"/>
        </w:rPr>
        <w:t>(CSB)</w:t>
      </w:r>
    </w:p>
    <w:p w:rsidR="00716CE3" w:rsidRDefault="00716CE3" w:rsidP="00CF6A9E">
      <w:pPr>
        <w:autoSpaceDE w:val="0"/>
        <w:autoSpaceDN w:val="0"/>
        <w:adjustRightInd w:val="0"/>
        <w:rPr>
          <w:rFonts w:ascii="Arial" w:eastAsiaTheme="minorHAnsi" w:hAnsi="Arial" w:cs="Arial"/>
          <w:b/>
        </w:rPr>
      </w:pPr>
    </w:p>
    <w:p w:rsidR="00716CE3" w:rsidRDefault="00CF6A9E" w:rsidP="00CF6A9E">
      <w:pPr>
        <w:autoSpaceDE w:val="0"/>
        <w:autoSpaceDN w:val="0"/>
        <w:adjustRightInd w:val="0"/>
        <w:rPr>
          <w:rFonts w:ascii="Arial" w:eastAsiaTheme="minorHAnsi" w:hAnsi="Arial" w:cs="Arial"/>
          <w:bCs/>
          <w:szCs w:val="28"/>
        </w:rPr>
      </w:pPr>
      <w:proofErr w:type="gramStart"/>
      <w:r w:rsidRPr="00CF6A9E">
        <w:rPr>
          <w:rFonts w:ascii="Arial" w:eastAsiaTheme="minorHAnsi" w:hAnsi="Arial" w:cs="Arial"/>
          <w:b/>
        </w:rPr>
        <w:t>10:5</w:t>
      </w:r>
      <w:r w:rsidRPr="00CF6A9E">
        <w:rPr>
          <w:rFonts w:ascii="Arial" w:eastAsiaTheme="minorHAnsi" w:hAnsi="Arial" w:cs="Arial"/>
        </w:rPr>
        <w:t xml:space="preserve">    </w:t>
      </w:r>
      <w:proofErr w:type="spellStart"/>
      <w:r w:rsidRPr="00CF6A9E">
        <w:rPr>
          <w:rFonts w:ascii="Arial" w:eastAsiaTheme="minorHAnsi" w:hAnsi="Arial" w:cs="Arial"/>
          <w:i/>
        </w:rPr>
        <w:t>Gibeah</w:t>
      </w:r>
      <w:proofErr w:type="spellEnd"/>
      <w:r w:rsidRPr="00CF6A9E">
        <w:rPr>
          <w:rFonts w:ascii="Arial" w:eastAsiaTheme="minorHAnsi" w:hAnsi="Arial" w:cs="Arial"/>
          <w:i/>
        </w:rPr>
        <w:t xml:space="preserve"> of God.</w:t>
      </w:r>
      <w:proofErr w:type="gramEnd"/>
      <w:r w:rsidRPr="00CF6A9E">
        <w:rPr>
          <w:rFonts w:ascii="Arial" w:eastAsiaTheme="minorHAnsi" w:hAnsi="Arial" w:cs="Arial"/>
        </w:rPr>
        <w:t xml:space="preserve"> </w:t>
      </w:r>
      <w:proofErr w:type="spellStart"/>
      <w:r w:rsidRPr="00CF6A9E">
        <w:rPr>
          <w:rFonts w:ascii="Arial" w:eastAsiaTheme="minorHAnsi" w:hAnsi="Arial" w:cs="Arial"/>
        </w:rPr>
        <w:t>Gibeah</w:t>
      </w:r>
      <w:proofErr w:type="spellEnd"/>
      <w:r w:rsidRPr="00CF6A9E">
        <w:rPr>
          <w:rFonts w:ascii="Arial" w:eastAsiaTheme="minorHAnsi" w:hAnsi="Arial" w:cs="Arial"/>
        </w:rPr>
        <w:t xml:space="preserve"> was Saul’s hometown (see v. 26; 11:4), located in the tribal area of Benjamin (Jos 18:28; </w:t>
      </w:r>
      <w:proofErr w:type="spellStart"/>
      <w:r w:rsidRPr="00CF6A9E">
        <w:rPr>
          <w:rFonts w:ascii="Arial" w:eastAsiaTheme="minorHAnsi" w:hAnsi="Arial" w:cs="Arial"/>
        </w:rPr>
        <w:t>Jdg</w:t>
      </w:r>
      <w:proofErr w:type="spellEnd"/>
      <w:r w:rsidRPr="00CF6A9E">
        <w:rPr>
          <w:rFonts w:ascii="Arial" w:eastAsiaTheme="minorHAnsi" w:hAnsi="Arial" w:cs="Arial"/>
        </w:rPr>
        <w:t xml:space="preserve"> 19:12–14). It was usually called “</w:t>
      </w:r>
      <w:proofErr w:type="spellStart"/>
      <w:r w:rsidRPr="00CF6A9E">
        <w:rPr>
          <w:rFonts w:ascii="Arial" w:eastAsiaTheme="minorHAnsi" w:hAnsi="Arial" w:cs="Arial"/>
        </w:rPr>
        <w:t>Gibeah</w:t>
      </w:r>
      <w:proofErr w:type="spellEnd"/>
      <w:r w:rsidRPr="00CF6A9E">
        <w:rPr>
          <w:rFonts w:ascii="Arial" w:eastAsiaTheme="minorHAnsi" w:hAnsi="Arial" w:cs="Arial"/>
        </w:rPr>
        <w:t>” or “</w:t>
      </w:r>
      <w:proofErr w:type="spellStart"/>
      <w:r w:rsidRPr="00CF6A9E">
        <w:rPr>
          <w:rFonts w:ascii="Arial" w:eastAsiaTheme="minorHAnsi" w:hAnsi="Arial" w:cs="Arial"/>
        </w:rPr>
        <w:t>Gibeah</w:t>
      </w:r>
      <w:proofErr w:type="spellEnd"/>
      <w:r w:rsidRPr="00CF6A9E">
        <w:rPr>
          <w:rFonts w:ascii="Arial" w:eastAsiaTheme="minorHAnsi" w:hAnsi="Arial" w:cs="Arial"/>
        </w:rPr>
        <w:t xml:space="preserve"> of Benjamin” (as in 13:2, 15), but twice “</w:t>
      </w:r>
      <w:proofErr w:type="spellStart"/>
      <w:r w:rsidRPr="00CF6A9E">
        <w:rPr>
          <w:rFonts w:ascii="Arial" w:eastAsiaTheme="minorHAnsi" w:hAnsi="Arial" w:cs="Arial"/>
        </w:rPr>
        <w:t>Gibeah</w:t>
      </w:r>
      <w:proofErr w:type="spellEnd"/>
      <w:r w:rsidRPr="00CF6A9E">
        <w:rPr>
          <w:rFonts w:ascii="Arial" w:eastAsiaTheme="minorHAnsi" w:hAnsi="Arial" w:cs="Arial"/>
        </w:rPr>
        <w:t xml:space="preserve"> of Saul” (15:34; 2Sa 21:6). The present designation (used only here) may have been Samuel’s way of reminding Saul that the land of Canaan belonged to God and not to the Philistines (see </w:t>
      </w:r>
      <w:proofErr w:type="gramStart"/>
      <w:r w:rsidRPr="00CF6A9E">
        <w:rPr>
          <w:rFonts w:ascii="Arial" w:eastAsiaTheme="minorHAnsi" w:hAnsi="Arial" w:cs="Arial"/>
        </w:rPr>
        <w:t>Dt</w:t>
      </w:r>
      <w:proofErr w:type="gramEnd"/>
      <w:r w:rsidRPr="00CF6A9E">
        <w:rPr>
          <w:rFonts w:ascii="Arial" w:eastAsiaTheme="minorHAnsi" w:hAnsi="Arial" w:cs="Arial"/>
        </w:rPr>
        <w:t xml:space="preserve"> 32:43; Isa 14:2; Hos 9:3). </w:t>
      </w:r>
      <w:r w:rsidR="00716CE3">
        <w:rPr>
          <w:rFonts w:ascii="Arial" w:eastAsiaTheme="minorHAnsi" w:hAnsi="Arial" w:cs="Arial"/>
          <w:bCs/>
          <w:szCs w:val="28"/>
        </w:rPr>
        <w:t>(CSB)</w:t>
      </w:r>
    </w:p>
    <w:p w:rsidR="00716CE3" w:rsidRDefault="00716CE3" w:rsidP="00CF6A9E">
      <w:pPr>
        <w:autoSpaceDE w:val="0"/>
        <w:autoSpaceDN w:val="0"/>
        <w:adjustRightInd w:val="0"/>
        <w:rPr>
          <w:rFonts w:ascii="Arial" w:eastAsiaTheme="minorHAnsi" w:hAnsi="Arial" w:cs="Arial"/>
          <w:bCs/>
          <w:szCs w:val="28"/>
        </w:rPr>
      </w:pPr>
    </w:p>
    <w:p w:rsidR="00716CE3" w:rsidRDefault="00716CE3" w:rsidP="00CF6A9E">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CF6A9E" w:rsidRPr="00CF6A9E">
        <w:rPr>
          <w:rFonts w:ascii="Arial" w:eastAsiaTheme="minorHAnsi" w:hAnsi="Arial" w:cs="Arial"/>
          <w:i/>
        </w:rPr>
        <w:t>prophets</w:t>
      </w:r>
      <w:proofErr w:type="gramEnd"/>
      <w:r w:rsidR="00CF6A9E" w:rsidRPr="00CF6A9E">
        <w:rPr>
          <w:rFonts w:ascii="Arial" w:eastAsiaTheme="minorHAnsi" w:hAnsi="Arial" w:cs="Arial"/>
          <w:i/>
        </w:rPr>
        <w:t>.</w:t>
      </w:r>
      <w:r w:rsidR="00CF6A9E" w:rsidRPr="00CF6A9E">
        <w:rPr>
          <w:rFonts w:ascii="Arial" w:eastAsiaTheme="minorHAnsi" w:hAnsi="Arial" w:cs="Arial"/>
        </w:rPr>
        <w:t xml:space="preserve"> The bands of prophets with which Samuel was associated (as also the “sons of the prophets” with whom Elijah and Elisha were associated; see note on 1Ki </w:t>
      </w:r>
      <w:r w:rsidR="00CF6A9E" w:rsidRPr="00CF6A9E">
        <w:rPr>
          <w:rFonts w:ascii="Arial" w:eastAsiaTheme="minorHAnsi" w:hAnsi="Arial" w:cs="Arial"/>
        </w:rPr>
        <w:lastRenderedPageBreak/>
        <w:t xml:space="preserve">20:35) appear to have been small communities of men who banded together in spiritually decadent times for mutual cultivation of their religious zeal. </w:t>
      </w:r>
      <w:r>
        <w:rPr>
          <w:rFonts w:ascii="Arial" w:eastAsiaTheme="minorHAnsi" w:hAnsi="Arial" w:cs="Arial"/>
          <w:bCs/>
          <w:szCs w:val="28"/>
        </w:rPr>
        <w:t>(CSB)</w:t>
      </w:r>
    </w:p>
    <w:p w:rsidR="00716CE3" w:rsidRDefault="00716CE3" w:rsidP="00CF6A9E">
      <w:pPr>
        <w:autoSpaceDE w:val="0"/>
        <w:autoSpaceDN w:val="0"/>
        <w:adjustRightInd w:val="0"/>
        <w:rPr>
          <w:rFonts w:ascii="Arial" w:eastAsiaTheme="minorHAnsi" w:hAnsi="Arial" w:cs="Arial"/>
          <w:bCs/>
          <w:szCs w:val="28"/>
        </w:rPr>
      </w:pPr>
    </w:p>
    <w:p w:rsidR="00CF6A9E" w:rsidRPr="00CF6A9E" w:rsidRDefault="00716CE3" w:rsidP="00CF6A9E">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CF6A9E" w:rsidRPr="00CF6A9E">
        <w:rPr>
          <w:rFonts w:ascii="Arial" w:eastAsiaTheme="minorHAnsi" w:hAnsi="Arial" w:cs="Arial"/>
          <w:i/>
        </w:rPr>
        <w:t>prophesying</w:t>
      </w:r>
      <w:proofErr w:type="gramEnd"/>
      <w:r w:rsidR="00CF6A9E" w:rsidRPr="00CF6A9E">
        <w:rPr>
          <w:rFonts w:ascii="Arial" w:eastAsiaTheme="minorHAnsi" w:hAnsi="Arial" w:cs="Arial"/>
          <w:i/>
        </w:rPr>
        <w:t>.</w:t>
      </w:r>
      <w:r w:rsidR="00CF6A9E" w:rsidRPr="00CF6A9E">
        <w:rPr>
          <w:rFonts w:ascii="Arial" w:eastAsiaTheme="minorHAnsi" w:hAnsi="Arial" w:cs="Arial"/>
        </w:rPr>
        <w:t xml:space="preserve"> Here (and in vv. 6, 10–11, 13) appears to designate an enthusiastic praising of God inspired by the Holy Spirit (see Nu 11:24–30 for similar use of the term).</w:t>
      </w:r>
      <w:r w:rsidRPr="00716CE3">
        <w:rPr>
          <w:rFonts w:ascii="Arial" w:eastAsiaTheme="minorHAnsi" w:hAnsi="Arial" w:cs="Arial"/>
          <w:bCs/>
          <w:szCs w:val="28"/>
        </w:rPr>
        <w:t xml:space="preserve"> </w:t>
      </w:r>
      <w:r>
        <w:rPr>
          <w:rFonts w:ascii="Arial" w:eastAsiaTheme="minorHAnsi" w:hAnsi="Arial" w:cs="Arial"/>
          <w:bCs/>
          <w:szCs w:val="28"/>
        </w:rPr>
        <w:t>(CSB)</w:t>
      </w:r>
    </w:p>
    <w:p w:rsidR="00716CE3" w:rsidRDefault="00716CE3" w:rsidP="00CF6A9E">
      <w:pPr>
        <w:autoSpaceDE w:val="0"/>
        <w:autoSpaceDN w:val="0"/>
        <w:adjustRightInd w:val="0"/>
        <w:rPr>
          <w:rFonts w:ascii="Arial" w:eastAsiaTheme="minorHAnsi" w:hAnsi="Arial" w:cs="Arial"/>
          <w:b/>
        </w:rPr>
      </w:pPr>
    </w:p>
    <w:p w:rsidR="00CF6A9E" w:rsidRPr="00CF6A9E" w:rsidRDefault="00CF6A9E" w:rsidP="00CF6A9E">
      <w:pPr>
        <w:autoSpaceDE w:val="0"/>
        <w:autoSpaceDN w:val="0"/>
        <w:adjustRightInd w:val="0"/>
        <w:rPr>
          <w:rFonts w:ascii="Arial" w:eastAsiaTheme="minorHAnsi" w:hAnsi="Arial" w:cs="Arial"/>
        </w:rPr>
      </w:pPr>
      <w:r w:rsidRPr="00CF6A9E">
        <w:rPr>
          <w:rFonts w:ascii="Arial" w:eastAsiaTheme="minorHAnsi" w:hAnsi="Arial" w:cs="Arial"/>
          <w:b/>
        </w:rPr>
        <w:t>10:7</w:t>
      </w:r>
      <w:r w:rsidRPr="00CF6A9E">
        <w:rPr>
          <w:rFonts w:ascii="Arial" w:eastAsiaTheme="minorHAnsi" w:hAnsi="Arial" w:cs="Arial"/>
        </w:rPr>
        <w:t xml:space="preserve">    </w:t>
      </w:r>
      <w:r w:rsidRPr="00CF6A9E">
        <w:rPr>
          <w:rFonts w:ascii="Arial" w:eastAsiaTheme="minorHAnsi" w:hAnsi="Arial" w:cs="Arial"/>
          <w:i/>
        </w:rPr>
        <w:t>do whatever your hand finds to do.</w:t>
      </w:r>
      <w:r w:rsidRPr="00CF6A9E">
        <w:rPr>
          <w:rFonts w:ascii="Arial" w:eastAsiaTheme="minorHAnsi" w:hAnsi="Arial" w:cs="Arial"/>
        </w:rPr>
        <w:t xml:space="preserve"> Saul is to take whatever action is appropriate when the situation presents itself to manifest publicly his royal leadership (see 11:4–11).</w:t>
      </w:r>
      <w:r w:rsidR="00716CE3" w:rsidRPr="00716CE3">
        <w:rPr>
          <w:rFonts w:ascii="Arial" w:eastAsiaTheme="minorHAnsi" w:hAnsi="Arial" w:cs="Arial"/>
          <w:bCs/>
          <w:szCs w:val="28"/>
        </w:rPr>
        <w:t xml:space="preserve"> </w:t>
      </w:r>
      <w:r w:rsidR="00716CE3">
        <w:rPr>
          <w:rFonts w:ascii="Arial" w:eastAsiaTheme="minorHAnsi" w:hAnsi="Arial" w:cs="Arial"/>
          <w:bCs/>
          <w:szCs w:val="28"/>
        </w:rPr>
        <w:t>(CSB)</w:t>
      </w:r>
    </w:p>
    <w:p w:rsidR="00716CE3" w:rsidRDefault="00716CE3" w:rsidP="00CF6A9E">
      <w:pPr>
        <w:autoSpaceDE w:val="0"/>
        <w:autoSpaceDN w:val="0"/>
        <w:adjustRightInd w:val="0"/>
        <w:rPr>
          <w:rFonts w:ascii="Arial" w:eastAsiaTheme="minorHAnsi" w:hAnsi="Arial" w:cs="Arial"/>
          <w:b/>
        </w:rPr>
      </w:pPr>
    </w:p>
    <w:p w:rsidR="00CF6A9E" w:rsidRPr="00CF6A9E" w:rsidRDefault="00CF6A9E" w:rsidP="00CF6A9E">
      <w:pPr>
        <w:autoSpaceDE w:val="0"/>
        <w:autoSpaceDN w:val="0"/>
        <w:adjustRightInd w:val="0"/>
        <w:rPr>
          <w:rFonts w:ascii="Arial" w:eastAsiaTheme="minorHAnsi" w:hAnsi="Arial" w:cs="Arial"/>
          <w:b/>
        </w:rPr>
      </w:pPr>
      <w:r w:rsidRPr="00CF6A9E">
        <w:rPr>
          <w:rFonts w:ascii="Arial" w:eastAsiaTheme="minorHAnsi" w:hAnsi="Arial" w:cs="Arial"/>
          <w:b/>
        </w:rPr>
        <w:t>10:8</w:t>
      </w:r>
      <w:r w:rsidRPr="00CF6A9E">
        <w:rPr>
          <w:rFonts w:ascii="Arial" w:eastAsiaTheme="minorHAnsi" w:hAnsi="Arial" w:cs="Arial"/>
        </w:rPr>
        <w:t xml:space="preserve">    </w:t>
      </w:r>
      <w:proofErr w:type="gramStart"/>
      <w:r w:rsidRPr="00CF6A9E">
        <w:rPr>
          <w:rFonts w:ascii="Arial" w:eastAsiaTheme="minorHAnsi" w:hAnsi="Arial" w:cs="Arial"/>
          <w:i/>
        </w:rPr>
        <w:t>Go</w:t>
      </w:r>
      <w:proofErr w:type="gramEnd"/>
      <w:r w:rsidRPr="00CF6A9E">
        <w:rPr>
          <w:rFonts w:ascii="Arial" w:eastAsiaTheme="minorHAnsi" w:hAnsi="Arial" w:cs="Arial"/>
          <w:i/>
        </w:rPr>
        <w:t xml:space="preserve"> down ahead of me to Gilgal.</w:t>
      </w:r>
      <w:r w:rsidRPr="00CF6A9E">
        <w:rPr>
          <w:rFonts w:ascii="Arial" w:eastAsiaTheme="minorHAnsi" w:hAnsi="Arial" w:cs="Arial"/>
        </w:rPr>
        <w:t xml:space="preserve"> At some unspecified future time, perhaps previously discussed (see 9:25), Saul is to go to Gilgal and wait seven days for Samuel’s arrival (see 13:7–14).</w:t>
      </w:r>
      <w:r w:rsidR="00716CE3" w:rsidRPr="00716CE3">
        <w:rPr>
          <w:rFonts w:ascii="Arial" w:eastAsiaTheme="minorHAnsi" w:hAnsi="Arial" w:cs="Arial"/>
          <w:bCs/>
          <w:szCs w:val="28"/>
        </w:rPr>
        <w:t xml:space="preserve"> </w:t>
      </w:r>
      <w:r w:rsidR="00716CE3">
        <w:rPr>
          <w:rFonts w:ascii="Arial" w:eastAsiaTheme="minorHAnsi" w:hAnsi="Arial" w:cs="Arial"/>
          <w:bCs/>
          <w:szCs w:val="28"/>
        </w:rPr>
        <w:t>(CSB)</w:t>
      </w:r>
    </w:p>
    <w:p w:rsidR="00CF6A9E" w:rsidRPr="00CF6A9E" w:rsidRDefault="00CF6A9E" w:rsidP="00CF6A9E">
      <w:pPr>
        <w:autoSpaceDE w:val="0"/>
        <w:autoSpaceDN w:val="0"/>
        <w:adjustRightInd w:val="0"/>
        <w:spacing w:before="200" w:after="150"/>
        <w:rPr>
          <w:rFonts w:ascii="Arial" w:eastAsiaTheme="minorHAnsi" w:hAnsi="Arial" w:cs="Arial"/>
        </w:rPr>
      </w:pPr>
      <w:r w:rsidRPr="00CF6A9E">
        <w:rPr>
          <w:rFonts w:ascii="Arial" w:eastAsiaTheme="minorHAnsi" w:hAnsi="Arial" w:cs="Arial"/>
          <w:i/>
          <w:sz w:val="28"/>
        </w:rPr>
        <w:t>Saul Made King</w:t>
      </w:r>
    </w:p>
    <w:p w:rsidR="006F546D" w:rsidRPr="00CF6A9E" w:rsidRDefault="00CF6A9E" w:rsidP="00CF6A9E">
      <w:pPr>
        <w:autoSpaceDE w:val="0"/>
        <w:autoSpaceDN w:val="0"/>
        <w:adjustRightInd w:val="0"/>
        <w:rPr>
          <w:rFonts w:ascii="Arial" w:hAnsi="Arial" w:cs="Arial"/>
          <w:b/>
          <w:sz w:val="36"/>
          <w:szCs w:val="36"/>
        </w:rPr>
      </w:pPr>
      <w:r w:rsidRPr="00CF6A9E">
        <w:rPr>
          <w:rFonts w:ascii="Arial" w:eastAsiaTheme="minorHAnsi" w:hAnsi="Arial" w:cs="Arial"/>
          <w:b/>
          <w:vertAlign w:val="superscript"/>
        </w:rPr>
        <w:t xml:space="preserve">9 </w:t>
      </w:r>
      <w:r w:rsidRPr="00CF6A9E">
        <w:rPr>
          <w:rFonts w:ascii="Arial" w:eastAsiaTheme="minorHAnsi" w:hAnsi="Arial" w:cs="Arial"/>
          <w:b/>
        </w:rPr>
        <w:t xml:space="preserve">As Saul turned to leave Samuel, God changed Saul’s heart, and all these signs were fulfilled that day. </w:t>
      </w:r>
      <w:r w:rsidRPr="00CF6A9E">
        <w:rPr>
          <w:rFonts w:ascii="Arial" w:eastAsiaTheme="minorHAnsi" w:hAnsi="Arial" w:cs="Arial"/>
          <w:b/>
          <w:vertAlign w:val="superscript"/>
        </w:rPr>
        <w:t xml:space="preserve">10 </w:t>
      </w:r>
      <w:r w:rsidRPr="00CF6A9E">
        <w:rPr>
          <w:rFonts w:ascii="Arial" w:eastAsiaTheme="minorHAnsi" w:hAnsi="Arial" w:cs="Arial"/>
          <w:b/>
        </w:rPr>
        <w:t xml:space="preserve">When they arrived at </w:t>
      </w:r>
      <w:proofErr w:type="spellStart"/>
      <w:r w:rsidRPr="00CF6A9E">
        <w:rPr>
          <w:rFonts w:ascii="Arial" w:eastAsiaTheme="minorHAnsi" w:hAnsi="Arial" w:cs="Arial"/>
          <w:b/>
        </w:rPr>
        <w:t>Gibeah</w:t>
      </w:r>
      <w:proofErr w:type="spellEnd"/>
      <w:r w:rsidRPr="00CF6A9E">
        <w:rPr>
          <w:rFonts w:ascii="Arial" w:eastAsiaTheme="minorHAnsi" w:hAnsi="Arial" w:cs="Arial"/>
          <w:b/>
        </w:rPr>
        <w:t xml:space="preserve">, a procession of prophets met him; the Spirit of God came upon him in power, and he joined in their prophesying. </w:t>
      </w:r>
      <w:r w:rsidRPr="00CF6A9E">
        <w:rPr>
          <w:rFonts w:ascii="Arial" w:eastAsiaTheme="minorHAnsi" w:hAnsi="Arial" w:cs="Arial"/>
          <w:b/>
          <w:vertAlign w:val="superscript"/>
        </w:rPr>
        <w:t xml:space="preserve">11 </w:t>
      </w:r>
      <w:r w:rsidRPr="00CF6A9E">
        <w:rPr>
          <w:rFonts w:ascii="Arial" w:eastAsiaTheme="minorHAnsi" w:hAnsi="Arial" w:cs="Arial"/>
          <w:b/>
        </w:rPr>
        <w:t xml:space="preserve">When all those who had formerly known him saw him prophesying with the prophets, they asked each other, “What is this that has happened to the son of Kish? Is Saul also among the prophets?” </w:t>
      </w:r>
      <w:r w:rsidRPr="00CF6A9E">
        <w:rPr>
          <w:rFonts w:ascii="Arial" w:eastAsiaTheme="minorHAnsi" w:hAnsi="Arial" w:cs="Arial"/>
          <w:b/>
          <w:vertAlign w:val="superscript"/>
        </w:rPr>
        <w:t xml:space="preserve">12 </w:t>
      </w:r>
      <w:r w:rsidRPr="00CF6A9E">
        <w:rPr>
          <w:rFonts w:ascii="Arial" w:eastAsiaTheme="minorHAnsi" w:hAnsi="Arial" w:cs="Arial"/>
          <w:b/>
        </w:rPr>
        <w:t xml:space="preserve">A man who lived there answered, “And who is their father?” So it became a saying: “Is Saul also among the prophets?” </w:t>
      </w:r>
      <w:r w:rsidRPr="00CF6A9E">
        <w:rPr>
          <w:rFonts w:ascii="Arial" w:eastAsiaTheme="minorHAnsi" w:hAnsi="Arial" w:cs="Arial"/>
          <w:b/>
          <w:vertAlign w:val="superscript"/>
        </w:rPr>
        <w:t xml:space="preserve">13 </w:t>
      </w:r>
      <w:r w:rsidRPr="00CF6A9E">
        <w:rPr>
          <w:rFonts w:ascii="Arial" w:eastAsiaTheme="minorHAnsi" w:hAnsi="Arial" w:cs="Arial"/>
          <w:b/>
        </w:rPr>
        <w:t xml:space="preserve">After Saul stopped prophesying, he went to the high place. </w:t>
      </w:r>
      <w:r w:rsidRPr="00CF6A9E">
        <w:rPr>
          <w:rFonts w:ascii="Arial" w:eastAsiaTheme="minorHAnsi" w:hAnsi="Arial" w:cs="Arial"/>
          <w:b/>
          <w:vertAlign w:val="superscript"/>
        </w:rPr>
        <w:t xml:space="preserve">14 </w:t>
      </w:r>
      <w:r w:rsidRPr="00CF6A9E">
        <w:rPr>
          <w:rFonts w:ascii="Arial" w:eastAsiaTheme="minorHAnsi" w:hAnsi="Arial" w:cs="Arial"/>
          <w:b/>
        </w:rPr>
        <w:t xml:space="preserve">Now Saul’s uncle asked him and his servant, “Where have you been?” “Looking for the donkeys,” he said. “But when we saw they were not to be found, we went to Samuel.” </w:t>
      </w:r>
      <w:r w:rsidRPr="00CF6A9E">
        <w:rPr>
          <w:rFonts w:ascii="Arial" w:eastAsiaTheme="minorHAnsi" w:hAnsi="Arial" w:cs="Arial"/>
          <w:b/>
          <w:vertAlign w:val="superscript"/>
        </w:rPr>
        <w:t xml:space="preserve">15 </w:t>
      </w:r>
      <w:r w:rsidRPr="00CF6A9E">
        <w:rPr>
          <w:rFonts w:ascii="Arial" w:eastAsiaTheme="minorHAnsi" w:hAnsi="Arial" w:cs="Arial"/>
          <w:b/>
        </w:rPr>
        <w:t xml:space="preserve">Saul’s uncle said, “Tell me what Samuel said to you.” </w:t>
      </w:r>
      <w:r w:rsidRPr="00CF6A9E">
        <w:rPr>
          <w:rFonts w:ascii="Arial" w:eastAsiaTheme="minorHAnsi" w:hAnsi="Arial" w:cs="Arial"/>
          <w:b/>
          <w:vertAlign w:val="superscript"/>
        </w:rPr>
        <w:t xml:space="preserve">16 </w:t>
      </w:r>
      <w:r w:rsidRPr="00CF6A9E">
        <w:rPr>
          <w:rFonts w:ascii="Arial" w:eastAsiaTheme="minorHAnsi" w:hAnsi="Arial" w:cs="Arial"/>
          <w:b/>
        </w:rPr>
        <w:t xml:space="preserve">Saul replied, “He assured us that the donkeys had been found.” But he did not tell his uncle what Samuel had said about the kingship. </w:t>
      </w:r>
      <w:r w:rsidRPr="00CF6A9E">
        <w:rPr>
          <w:rFonts w:ascii="Arial" w:eastAsiaTheme="minorHAnsi" w:hAnsi="Arial" w:cs="Arial"/>
          <w:b/>
          <w:vertAlign w:val="superscript"/>
        </w:rPr>
        <w:t xml:space="preserve">17 </w:t>
      </w:r>
      <w:r w:rsidRPr="00CF6A9E">
        <w:rPr>
          <w:rFonts w:ascii="Arial" w:eastAsiaTheme="minorHAnsi" w:hAnsi="Arial" w:cs="Arial"/>
          <w:b/>
        </w:rPr>
        <w:t xml:space="preserve">Samuel summoned the people of Israel to the </w:t>
      </w:r>
      <w:r w:rsidRPr="00CF6A9E">
        <w:rPr>
          <w:rFonts w:ascii="Arial" w:eastAsiaTheme="minorHAnsi" w:hAnsi="Arial" w:cs="Arial"/>
          <w:b/>
          <w:smallCaps/>
        </w:rPr>
        <w:t>Lord</w:t>
      </w:r>
      <w:r w:rsidRPr="00CF6A9E">
        <w:rPr>
          <w:rFonts w:ascii="Arial" w:eastAsiaTheme="minorHAnsi" w:hAnsi="Arial" w:cs="Arial"/>
          <w:b/>
        </w:rPr>
        <w:t xml:space="preserve"> at </w:t>
      </w:r>
      <w:proofErr w:type="spellStart"/>
      <w:r w:rsidRPr="00CF6A9E">
        <w:rPr>
          <w:rFonts w:ascii="Arial" w:eastAsiaTheme="minorHAnsi" w:hAnsi="Arial" w:cs="Arial"/>
          <w:b/>
        </w:rPr>
        <w:t>Mizpah</w:t>
      </w:r>
      <w:proofErr w:type="spellEnd"/>
      <w:r w:rsidRPr="00CF6A9E">
        <w:rPr>
          <w:rFonts w:ascii="Arial" w:eastAsiaTheme="minorHAnsi" w:hAnsi="Arial" w:cs="Arial"/>
          <w:b/>
        </w:rPr>
        <w:t xml:space="preserve"> </w:t>
      </w:r>
      <w:r w:rsidRPr="00CF6A9E">
        <w:rPr>
          <w:rFonts w:ascii="Arial" w:eastAsiaTheme="minorHAnsi" w:hAnsi="Arial" w:cs="Arial"/>
          <w:b/>
          <w:vertAlign w:val="superscript"/>
        </w:rPr>
        <w:t xml:space="preserve">18 </w:t>
      </w:r>
      <w:r w:rsidRPr="00CF6A9E">
        <w:rPr>
          <w:rFonts w:ascii="Arial" w:eastAsiaTheme="minorHAnsi" w:hAnsi="Arial" w:cs="Arial"/>
          <w:b/>
        </w:rPr>
        <w:t xml:space="preserve">and said to them, “This is what the </w:t>
      </w:r>
      <w:r w:rsidRPr="00CF6A9E">
        <w:rPr>
          <w:rFonts w:ascii="Arial" w:eastAsiaTheme="minorHAnsi" w:hAnsi="Arial" w:cs="Arial"/>
          <w:b/>
          <w:smallCaps/>
        </w:rPr>
        <w:t>Lord</w:t>
      </w:r>
      <w:r w:rsidRPr="00CF6A9E">
        <w:rPr>
          <w:rFonts w:ascii="Arial" w:eastAsiaTheme="minorHAnsi" w:hAnsi="Arial" w:cs="Arial"/>
          <w:b/>
        </w:rPr>
        <w:t xml:space="preserve">, the God of Israel, says: ‘I brought Israel up out of Egypt, and I delivered you from the power of Egypt and all the kingdoms that oppressed you.’ </w:t>
      </w:r>
      <w:r w:rsidRPr="00CF6A9E">
        <w:rPr>
          <w:rFonts w:ascii="Arial" w:eastAsiaTheme="minorHAnsi" w:hAnsi="Arial" w:cs="Arial"/>
          <w:b/>
          <w:vertAlign w:val="superscript"/>
        </w:rPr>
        <w:t xml:space="preserve">19 </w:t>
      </w:r>
      <w:r w:rsidRPr="00CF6A9E">
        <w:rPr>
          <w:rFonts w:ascii="Arial" w:eastAsiaTheme="minorHAnsi" w:hAnsi="Arial" w:cs="Arial"/>
          <w:b/>
        </w:rPr>
        <w:t xml:space="preserve">But you have now rejected your God, who saves you out of all your calamities and distresses. And you have said, ‘No, set a king over us.’ So now present yourselves before the </w:t>
      </w:r>
      <w:r w:rsidRPr="00CF6A9E">
        <w:rPr>
          <w:rFonts w:ascii="Arial" w:eastAsiaTheme="minorHAnsi" w:hAnsi="Arial" w:cs="Arial"/>
          <w:b/>
          <w:smallCaps/>
        </w:rPr>
        <w:t>Lord</w:t>
      </w:r>
      <w:r w:rsidRPr="00CF6A9E">
        <w:rPr>
          <w:rFonts w:ascii="Arial" w:eastAsiaTheme="minorHAnsi" w:hAnsi="Arial" w:cs="Arial"/>
          <w:b/>
        </w:rPr>
        <w:t xml:space="preserve"> by your tribes and clans.” </w:t>
      </w:r>
      <w:r w:rsidRPr="00CF6A9E">
        <w:rPr>
          <w:rFonts w:ascii="Arial" w:eastAsiaTheme="minorHAnsi" w:hAnsi="Arial" w:cs="Arial"/>
          <w:b/>
          <w:vertAlign w:val="superscript"/>
        </w:rPr>
        <w:t xml:space="preserve">20 </w:t>
      </w:r>
      <w:r w:rsidRPr="00CF6A9E">
        <w:rPr>
          <w:rFonts w:ascii="Arial" w:eastAsiaTheme="minorHAnsi" w:hAnsi="Arial" w:cs="Arial"/>
          <w:b/>
        </w:rPr>
        <w:t xml:space="preserve">When Samuel brought all the tribes of Israel near, the tribe of Benjamin was chosen. </w:t>
      </w:r>
      <w:r w:rsidRPr="00CF6A9E">
        <w:rPr>
          <w:rFonts w:ascii="Arial" w:eastAsiaTheme="minorHAnsi" w:hAnsi="Arial" w:cs="Arial"/>
          <w:b/>
          <w:vertAlign w:val="superscript"/>
        </w:rPr>
        <w:t xml:space="preserve">21 </w:t>
      </w:r>
      <w:r w:rsidRPr="00CF6A9E">
        <w:rPr>
          <w:rFonts w:ascii="Arial" w:eastAsiaTheme="minorHAnsi" w:hAnsi="Arial" w:cs="Arial"/>
          <w:b/>
        </w:rPr>
        <w:t xml:space="preserve">Then he brought forward the tribe of Benjamin, clan by clan, and </w:t>
      </w:r>
      <w:proofErr w:type="spellStart"/>
      <w:r w:rsidRPr="00CF6A9E">
        <w:rPr>
          <w:rFonts w:ascii="Arial" w:eastAsiaTheme="minorHAnsi" w:hAnsi="Arial" w:cs="Arial"/>
          <w:b/>
        </w:rPr>
        <w:t>Matri’s</w:t>
      </w:r>
      <w:proofErr w:type="spellEnd"/>
      <w:r w:rsidRPr="00CF6A9E">
        <w:rPr>
          <w:rFonts w:ascii="Arial" w:eastAsiaTheme="minorHAnsi" w:hAnsi="Arial" w:cs="Arial"/>
          <w:b/>
        </w:rPr>
        <w:t xml:space="preserve"> clan was chosen. Finally Saul son of Kish was chosen. But when they looked for him, he was not to be found. </w:t>
      </w:r>
      <w:r w:rsidRPr="00CF6A9E">
        <w:rPr>
          <w:rFonts w:ascii="Arial" w:eastAsiaTheme="minorHAnsi" w:hAnsi="Arial" w:cs="Arial"/>
          <w:b/>
          <w:vertAlign w:val="superscript"/>
        </w:rPr>
        <w:t xml:space="preserve">22 </w:t>
      </w:r>
      <w:r w:rsidRPr="00CF6A9E">
        <w:rPr>
          <w:rFonts w:ascii="Arial" w:eastAsiaTheme="minorHAnsi" w:hAnsi="Arial" w:cs="Arial"/>
          <w:b/>
        </w:rPr>
        <w:t xml:space="preserve">So they inquired further of the </w:t>
      </w:r>
      <w:r w:rsidRPr="00CF6A9E">
        <w:rPr>
          <w:rFonts w:ascii="Arial" w:eastAsiaTheme="minorHAnsi" w:hAnsi="Arial" w:cs="Arial"/>
          <w:b/>
          <w:smallCaps/>
        </w:rPr>
        <w:t>Lord</w:t>
      </w:r>
      <w:r w:rsidRPr="00CF6A9E">
        <w:rPr>
          <w:rFonts w:ascii="Arial" w:eastAsiaTheme="minorHAnsi" w:hAnsi="Arial" w:cs="Arial"/>
          <w:b/>
        </w:rPr>
        <w:t xml:space="preserve">, “Has the man come here yet?” And the </w:t>
      </w:r>
      <w:r w:rsidRPr="00CF6A9E">
        <w:rPr>
          <w:rFonts w:ascii="Arial" w:eastAsiaTheme="minorHAnsi" w:hAnsi="Arial" w:cs="Arial"/>
          <w:b/>
          <w:smallCaps/>
        </w:rPr>
        <w:t>Lord</w:t>
      </w:r>
      <w:r w:rsidRPr="00CF6A9E">
        <w:rPr>
          <w:rFonts w:ascii="Arial" w:eastAsiaTheme="minorHAnsi" w:hAnsi="Arial" w:cs="Arial"/>
          <w:b/>
        </w:rPr>
        <w:t xml:space="preserve"> said, “Yes, he has hidden himself among the baggage.” </w:t>
      </w:r>
      <w:r w:rsidRPr="00CF6A9E">
        <w:rPr>
          <w:rFonts w:ascii="Arial" w:eastAsiaTheme="minorHAnsi" w:hAnsi="Arial" w:cs="Arial"/>
          <w:b/>
          <w:vertAlign w:val="superscript"/>
        </w:rPr>
        <w:t xml:space="preserve">23 </w:t>
      </w:r>
      <w:r w:rsidRPr="00CF6A9E">
        <w:rPr>
          <w:rFonts w:ascii="Arial" w:eastAsiaTheme="minorHAnsi" w:hAnsi="Arial" w:cs="Arial"/>
          <w:b/>
        </w:rPr>
        <w:t xml:space="preserve">They ran and brought him out, and as he stood among the people he was a head taller than any of the others. </w:t>
      </w:r>
      <w:r w:rsidRPr="00CF6A9E">
        <w:rPr>
          <w:rFonts w:ascii="Arial" w:eastAsiaTheme="minorHAnsi" w:hAnsi="Arial" w:cs="Arial"/>
          <w:b/>
          <w:vertAlign w:val="superscript"/>
        </w:rPr>
        <w:t xml:space="preserve">24 </w:t>
      </w:r>
      <w:r w:rsidRPr="00CF6A9E">
        <w:rPr>
          <w:rFonts w:ascii="Arial" w:eastAsiaTheme="minorHAnsi" w:hAnsi="Arial" w:cs="Arial"/>
          <w:b/>
        </w:rPr>
        <w:t xml:space="preserve">Samuel said to all the people, “Do you see the man the </w:t>
      </w:r>
      <w:r w:rsidRPr="00CF6A9E">
        <w:rPr>
          <w:rFonts w:ascii="Arial" w:eastAsiaTheme="minorHAnsi" w:hAnsi="Arial" w:cs="Arial"/>
          <w:b/>
          <w:smallCaps/>
        </w:rPr>
        <w:t>Lord</w:t>
      </w:r>
      <w:r w:rsidRPr="00CF6A9E">
        <w:rPr>
          <w:rFonts w:ascii="Arial" w:eastAsiaTheme="minorHAnsi" w:hAnsi="Arial" w:cs="Arial"/>
          <w:b/>
        </w:rPr>
        <w:t xml:space="preserve"> has chosen? There is no one like him among all the people.” Then the people shouted, “Long live the king!” </w:t>
      </w:r>
      <w:r w:rsidRPr="00CF6A9E">
        <w:rPr>
          <w:rFonts w:ascii="Arial" w:eastAsiaTheme="minorHAnsi" w:hAnsi="Arial" w:cs="Arial"/>
          <w:b/>
          <w:vertAlign w:val="superscript"/>
        </w:rPr>
        <w:t xml:space="preserve">25 </w:t>
      </w:r>
      <w:r w:rsidRPr="00CF6A9E">
        <w:rPr>
          <w:rFonts w:ascii="Arial" w:eastAsiaTheme="minorHAnsi" w:hAnsi="Arial" w:cs="Arial"/>
          <w:b/>
        </w:rPr>
        <w:t xml:space="preserve">Samuel explained to the people the regulations of the kingship. He wrote them down on a scroll and deposited it before the </w:t>
      </w:r>
      <w:r w:rsidRPr="00CF6A9E">
        <w:rPr>
          <w:rFonts w:ascii="Arial" w:eastAsiaTheme="minorHAnsi" w:hAnsi="Arial" w:cs="Arial"/>
          <w:b/>
          <w:smallCaps/>
        </w:rPr>
        <w:t>Lord</w:t>
      </w:r>
      <w:r w:rsidRPr="00CF6A9E">
        <w:rPr>
          <w:rFonts w:ascii="Arial" w:eastAsiaTheme="minorHAnsi" w:hAnsi="Arial" w:cs="Arial"/>
          <w:b/>
        </w:rPr>
        <w:t xml:space="preserve">. Then Samuel dismissed the people, each to his own home. </w:t>
      </w:r>
      <w:r w:rsidRPr="00CF6A9E">
        <w:rPr>
          <w:rFonts w:ascii="Arial" w:eastAsiaTheme="minorHAnsi" w:hAnsi="Arial" w:cs="Arial"/>
          <w:b/>
          <w:vertAlign w:val="superscript"/>
        </w:rPr>
        <w:t xml:space="preserve">26 </w:t>
      </w:r>
      <w:r w:rsidRPr="00CF6A9E">
        <w:rPr>
          <w:rFonts w:ascii="Arial" w:eastAsiaTheme="minorHAnsi" w:hAnsi="Arial" w:cs="Arial"/>
          <w:b/>
        </w:rPr>
        <w:t xml:space="preserve">Saul also went to </w:t>
      </w:r>
      <w:r w:rsidRPr="00CF6A9E">
        <w:rPr>
          <w:rFonts w:ascii="Arial" w:eastAsiaTheme="minorHAnsi" w:hAnsi="Arial" w:cs="Arial"/>
          <w:b/>
        </w:rPr>
        <w:lastRenderedPageBreak/>
        <w:t xml:space="preserve">his home in </w:t>
      </w:r>
      <w:proofErr w:type="spellStart"/>
      <w:proofErr w:type="gramStart"/>
      <w:r w:rsidRPr="00CF6A9E">
        <w:rPr>
          <w:rFonts w:ascii="Arial" w:eastAsiaTheme="minorHAnsi" w:hAnsi="Arial" w:cs="Arial"/>
          <w:b/>
        </w:rPr>
        <w:t>Gibeah</w:t>
      </w:r>
      <w:proofErr w:type="spellEnd"/>
      <w:r w:rsidRPr="00CF6A9E">
        <w:rPr>
          <w:rFonts w:ascii="Arial" w:eastAsiaTheme="minorHAnsi" w:hAnsi="Arial" w:cs="Arial"/>
          <w:b/>
        </w:rPr>
        <w:t>,</w:t>
      </w:r>
      <w:proofErr w:type="gramEnd"/>
      <w:r w:rsidRPr="00CF6A9E">
        <w:rPr>
          <w:rFonts w:ascii="Arial" w:eastAsiaTheme="minorHAnsi" w:hAnsi="Arial" w:cs="Arial"/>
          <w:b/>
        </w:rPr>
        <w:t xml:space="preserve"> accompanied by valiant men whose hearts God had touched. </w:t>
      </w:r>
      <w:r w:rsidRPr="00CF6A9E">
        <w:rPr>
          <w:rFonts w:ascii="Arial" w:eastAsiaTheme="minorHAnsi" w:hAnsi="Arial" w:cs="Arial"/>
          <w:b/>
          <w:vertAlign w:val="superscript"/>
        </w:rPr>
        <w:t xml:space="preserve">27 </w:t>
      </w:r>
      <w:r w:rsidRPr="00CF6A9E">
        <w:rPr>
          <w:rFonts w:ascii="Arial" w:eastAsiaTheme="minorHAnsi" w:hAnsi="Arial" w:cs="Arial"/>
          <w:b/>
        </w:rPr>
        <w:t xml:space="preserve">But some troublemakers said, “How can this fellow save us?” They despised him and brought him no gifts. But Saul kept silent. </w:t>
      </w:r>
    </w:p>
    <w:p w:rsidR="006F546D" w:rsidRPr="00CF6A9E" w:rsidRDefault="006F546D" w:rsidP="00CF6A9E">
      <w:pPr>
        <w:rPr>
          <w:rFonts w:ascii="Arial" w:hAnsi="Arial" w:cs="Arial"/>
          <w:b/>
          <w:sz w:val="36"/>
          <w:szCs w:val="36"/>
        </w:rPr>
      </w:pPr>
    </w:p>
    <w:p w:rsidR="00CF6A9E" w:rsidRPr="00CF6A9E" w:rsidRDefault="00CF6A9E" w:rsidP="00CF6A9E">
      <w:pPr>
        <w:autoSpaceDE w:val="0"/>
        <w:autoSpaceDN w:val="0"/>
        <w:adjustRightInd w:val="0"/>
        <w:rPr>
          <w:rFonts w:ascii="Arial" w:eastAsiaTheme="minorHAnsi" w:hAnsi="Arial" w:cs="Arial"/>
        </w:rPr>
      </w:pPr>
      <w:proofErr w:type="gramStart"/>
      <w:r w:rsidRPr="00CF6A9E">
        <w:rPr>
          <w:rFonts w:ascii="Arial" w:eastAsiaTheme="minorHAnsi" w:hAnsi="Arial" w:cs="Arial"/>
          <w:b/>
        </w:rPr>
        <w:t>10:11</w:t>
      </w:r>
      <w:r w:rsidRPr="00CF6A9E">
        <w:rPr>
          <w:rFonts w:ascii="Arial" w:eastAsiaTheme="minorHAnsi" w:hAnsi="Arial" w:cs="Arial"/>
        </w:rPr>
        <w:t xml:space="preserve">    </w:t>
      </w:r>
      <w:r w:rsidRPr="00CF6A9E">
        <w:rPr>
          <w:rFonts w:ascii="Arial" w:eastAsiaTheme="minorHAnsi" w:hAnsi="Arial" w:cs="Arial"/>
          <w:i/>
        </w:rPr>
        <w:t>Is Saul also among the prophets?</w:t>
      </w:r>
      <w:proofErr w:type="gramEnd"/>
      <w:r w:rsidRPr="00CF6A9E">
        <w:rPr>
          <w:rFonts w:ascii="Arial" w:eastAsiaTheme="minorHAnsi" w:hAnsi="Arial" w:cs="Arial"/>
        </w:rPr>
        <w:t xml:space="preserve"> An expression of surprise at Saul’s behavior (see note on v. 5) by those who had known him previously—another subtle indication of his character (see notes on 9:3, 6).</w:t>
      </w:r>
      <w:r w:rsidR="00716CE3" w:rsidRPr="00716CE3">
        <w:rPr>
          <w:rFonts w:ascii="Arial" w:eastAsiaTheme="minorHAnsi" w:hAnsi="Arial" w:cs="Arial"/>
          <w:bCs/>
          <w:szCs w:val="28"/>
        </w:rPr>
        <w:t xml:space="preserve"> </w:t>
      </w:r>
      <w:r w:rsidR="00716CE3">
        <w:rPr>
          <w:rFonts w:ascii="Arial" w:eastAsiaTheme="minorHAnsi" w:hAnsi="Arial" w:cs="Arial"/>
          <w:bCs/>
          <w:szCs w:val="28"/>
        </w:rPr>
        <w:t>(CSB)</w:t>
      </w:r>
    </w:p>
    <w:p w:rsidR="00716CE3" w:rsidRDefault="00716CE3" w:rsidP="00CF6A9E">
      <w:pPr>
        <w:autoSpaceDE w:val="0"/>
        <w:autoSpaceDN w:val="0"/>
        <w:adjustRightInd w:val="0"/>
        <w:rPr>
          <w:rFonts w:ascii="Arial" w:eastAsiaTheme="minorHAnsi" w:hAnsi="Arial" w:cs="Arial"/>
          <w:b/>
        </w:rPr>
      </w:pPr>
    </w:p>
    <w:p w:rsidR="00CF6A9E" w:rsidRPr="00CF6A9E" w:rsidRDefault="00CF6A9E" w:rsidP="00CF6A9E">
      <w:pPr>
        <w:autoSpaceDE w:val="0"/>
        <w:autoSpaceDN w:val="0"/>
        <w:adjustRightInd w:val="0"/>
        <w:rPr>
          <w:rFonts w:ascii="Arial" w:eastAsiaTheme="minorHAnsi" w:hAnsi="Arial" w:cs="Arial"/>
        </w:rPr>
      </w:pPr>
      <w:r w:rsidRPr="00CF6A9E">
        <w:rPr>
          <w:rFonts w:ascii="Arial" w:eastAsiaTheme="minorHAnsi" w:hAnsi="Arial" w:cs="Arial"/>
          <w:b/>
        </w:rPr>
        <w:t>10:12</w:t>
      </w:r>
      <w:r w:rsidRPr="00CF6A9E">
        <w:rPr>
          <w:rFonts w:ascii="Arial" w:eastAsiaTheme="minorHAnsi" w:hAnsi="Arial" w:cs="Arial"/>
        </w:rPr>
        <w:t xml:space="preserve">    </w:t>
      </w:r>
      <w:r w:rsidRPr="00CF6A9E">
        <w:rPr>
          <w:rFonts w:ascii="Arial" w:eastAsiaTheme="minorHAnsi" w:hAnsi="Arial" w:cs="Arial"/>
          <w:i/>
        </w:rPr>
        <w:t>who is their father?</w:t>
      </w:r>
      <w:r w:rsidRPr="00CF6A9E">
        <w:rPr>
          <w:rFonts w:ascii="Arial" w:eastAsiaTheme="minorHAnsi" w:hAnsi="Arial" w:cs="Arial"/>
        </w:rPr>
        <w:t xml:space="preserve"> Some understand the question as an expression of contempt for prophets generally, others as implying the recognition that prophetic inspiration comes from God and therefore could be imparted to whomever God chose. </w:t>
      </w:r>
      <w:proofErr w:type="gramStart"/>
      <w:r w:rsidRPr="00CF6A9E">
        <w:rPr>
          <w:rFonts w:ascii="Arial" w:eastAsiaTheme="minorHAnsi" w:hAnsi="Arial" w:cs="Arial"/>
        </w:rPr>
        <w:t>However, since leading prophets were sometimes called “father” (2Ki 2:12; 6:21; 13:14), the speaker may have intended a disdainful reference to Samuel or an ironical gibe at Saul.</w:t>
      </w:r>
      <w:proofErr w:type="gramEnd"/>
      <w:r w:rsidR="00716CE3">
        <w:rPr>
          <w:rFonts w:ascii="Arial" w:eastAsiaTheme="minorHAnsi" w:hAnsi="Arial" w:cs="Arial"/>
        </w:rPr>
        <w:t xml:space="preserve"> </w:t>
      </w:r>
      <w:r w:rsidR="00716CE3">
        <w:rPr>
          <w:rFonts w:ascii="Arial" w:eastAsiaTheme="minorHAnsi" w:hAnsi="Arial" w:cs="Arial"/>
          <w:bCs/>
          <w:szCs w:val="28"/>
        </w:rPr>
        <w:t>(CSB)</w:t>
      </w:r>
    </w:p>
    <w:p w:rsidR="00716CE3" w:rsidRDefault="00716CE3" w:rsidP="00CF6A9E">
      <w:pPr>
        <w:autoSpaceDE w:val="0"/>
        <w:autoSpaceDN w:val="0"/>
        <w:adjustRightInd w:val="0"/>
        <w:rPr>
          <w:rFonts w:ascii="Arial" w:eastAsiaTheme="minorHAnsi" w:hAnsi="Arial" w:cs="Arial"/>
          <w:b/>
        </w:rPr>
      </w:pPr>
    </w:p>
    <w:p w:rsidR="00716CE3" w:rsidRDefault="00CF6A9E" w:rsidP="00CF6A9E">
      <w:pPr>
        <w:autoSpaceDE w:val="0"/>
        <w:autoSpaceDN w:val="0"/>
        <w:adjustRightInd w:val="0"/>
        <w:rPr>
          <w:rFonts w:ascii="Arial" w:eastAsiaTheme="minorHAnsi" w:hAnsi="Arial" w:cs="Arial"/>
          <w:bCs/>
          <w:szCs w:val="28"/>
        </w:rPr>
      </w:pPr>
      <w:r w:rsidRPr="00CF6A9E">
        <w:rPr>
          <w:rFonts w:ascii="Arial" w:eastAsiaTheme="minorHAnsi" w:hAnsi="Arial" w:cs="Arial"/>
          <w:b/>
        </w:rPr>
        <w:t>10:17</w:t>
      </w:r>
      <w:r w:rsidRPr="00CF6A9E">
        <w:rPr>
          <w:rFonts w:ascii="Arial" w:eastAsiaTheme="minorHAnsi" w:hAnsi="Arial" w:cs="Arial"/>
        </w:rPr>
        <w:t xml:space="preserve">    </w:t>
      </w:r>
      <w:r w:rsidRPr="00CF6A9E">
        <w:rPr>
          <w:rFonts w:ascii="Arial" w:eastAsiaTheme="minorHAnsi" w:hAnsi="Arial" w:cs="Arial"/>
          <w:i/>
        </w:rPr>
        <w:t>Samuel summoned the people.</w:t>
      </w:r>
      <w:r w:rsidRPr="00CF6A9E">
        <w:rPr>
          <w:rFonts w:ascii="Arial" w:eastAsiaTheme="minorHAnsi" w:hAnsi="Arial" w:cs="Arial"/>
        </w:rPr>
        <w:t xml:space="preserve"> After the private designation and anointing of Saul to be king (9:1–10:16), an assembly is called by Samuel to make the Lord’s choice known to the people (v. 21) and to define the king’s task (v. 25). </w:t>
      </w:r>
      <w:r w:rsidR="00716CE3">
        <w:rPr>
          <w:rFonts w:ascii="Arial" w:eastAsiaTheme="minorHAnsi" w:hAnsi="Arial" w:cs="Arial"/>
          <w:bCs/>
          <w:szCs w:val="28"/>
        </w:rPr>
        <w:t>(CSB)</w:t>
      </w:r>
    </w:p>
    <w:p w:rsidR="00716CE3" w:rsidRDefault="00716CE3" w:rsidP="00CF6A9E">
      <w:pPr>
        <w:autoSpaceDE w:val="0"/>
        <w:autoSpaceDN w:val="0"/>
        <w:adjustRightInd w:val="0"/>
        <w:rPr>
          <w:rFonts w:ascii="Arial" w:eastAsiaTheme="minorHAnsi" w:hAnsi="Arial" w:cs="Arial"/>
          <w:bCs/>
          <w:szCs w:val="28"/>
        </w:rPr>
      </w:pPr>
    </w:p>
    <w:p w:rsidR="00CF6A9E" w:rsidRPr="00CF6A9E" w:rsidRDefault="00716CE3" w:rsidP="00CF6A9E">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CF6A9E" w:rsidRPr="00CF6A9E">
        <w:rPr>
          <w:rFonts w:ascii="Arial" w:eastAsiaTheme="minorHAnsi" w:hAnsi="Arial" w:cs="Arial"/>
          <w:i/>
        </w:rPr>
        <w:t>Mizpah</w:t>
      </w:r>
      <w:proofErr w:type="spellEnd"/>
      <w:r w:rsidR="00CF6A9E" w:rsidRPr="00CF6A9E">
        <w:rPr>
          <w:rFonts w:ascii="Arial" w:eastAsiaTheme="minorHAnsi" w:hAnsi="Arial" w:cs="Arial"/>
          <w:i/>
        </w:rPr>
        <w:t>.</w:t>
      </w:r>
      <w:proofErr w:type="gramEnd"/>
      <w:r w:rsidR="00CF6A9E" w:rsidRPr="00CF6A9E">
        <w:rPr>
          <w:rFonts w:ascii="Arial" w:eastAsiaTheme="minorHAnsi" w:hAnsi="Arial" w:cs="Arial"/>
        </w:rPr>
        <w:t xml:space="preserve"> See note on 7:5.</w:t>
      </w:r>
      <w:r w:rsidRPr="00716CE3">
        <w:rPr>
          <w:rFonts w:ascii="Arial" w:eastAsiaTheme="minorHAnsi" w:hAnsi="Arial" w:cs="Arial"/>
          <w:bCs/>
          <w:szCs w:val="28"/>
        </w:rPr>
        <w:t xml:space="preserve"> </w:t>
      </w:r>
      <w:r>
        <w:rPr>
          <w:rFonts w:ascii="Arial" w:eastAsiaTheme="minorHAnsi" w:hAnsi="Arial" w:cs="Arial"/>
          <w:bCs/>
          <w:szCs w:val="28"/>
        </w:rPr>
        <w:t>(CSB)</w:t>
      </w:r>
    </w:p>
    <w:p w:rsidR="00716CE3" w:rsidRDefault="00716CE3" w:rsidP="00CF6A9E">
      <w:pPr>
        <w:autoSpaceDE w:val="0"/>
        <w:autoSpaceDN w:val="0"/>
        <w:adjustRightInd w:val="0"/>
        <w:rPr>
          <w:rFonts w:ascii="Arial" w:eastAsiaTheme="minorHAnsi" w:hAnsi="Arial" w:cs="Arial"/>
          <w:b/>
        </w:rPr>
      </w:pPr>
    </w:p>
    <w:p w:rsidR="00CF6A9E" w:rsidRPr="00CF6A9E" w:rsidRDefault="00CF6A9E" w:rsidP="00CF6A9E">
      <w:pPr>
        <w:autoSpaceDE w:val="0"/>
        <w:autoSpaceDN w:val="0"/>
        <w:adjustRightInd w:val="0"/>
        <w:rPr>
          <w:rFonts w:ascii="Arial" w:eastAsiaTheme="minorHAnsi" w:hAnsi="Arial" w:cs="Arial"/>
        </w:rPr>
      </w:pPr>
      <w:r w:rsidRPr="00CF6A9E">
        <w:rPr>
          <w:rFonts w:ascii="Arial" w:eastAsiaTheme="minorHAnsi" w:hAnsi="Arial" w:cs="Arial"/>
          <w:b/>
        </w:rPr>
        <w:t>10:18</w:t>
      </w:r>
      <w:r w:rsidRPr="00CF6A9E">
        <w:rPr>
          <w:rFonts w:ascii="Arial" w:eastAsiaTheme="minorHAnsi" w:hAnsi="Arial" w:cs="Arial"/>
        </w:rPr>
        <w:t xml:space="preserve">    </w:t>
      </w:r>
      <w:r w:rsidRPr="00CF6A9E">
        <w:rPr>
          <w:rFonts w:ascii="Arial" w:eastAsiaTheme="minorHAnsi" w:hAnsi="Arial" w:cs="Arial"/>
          <w:i/>
        </w:rPr>
        <w:t>I delivered you.</w:t>
      </w:r>
      <w:r w:rsidRPr="00CF6A9E">
        <w:rPr>
          <w:rFonts w:ascii="Arial" w:eastAsiaTheme="minorHAnsi" w:hAnsi="Arial" w:cs="Arial"/>
        </w:rPr>
        <w:t xml:space="preserve"> Speaking through Samuel, the Lord emphasizes to the people that he has been their deliverer throughout their history. He brought them out of Egypt and delivered them from all their enemies during the time of the judges. Although the judges themselves are sometimes referred to as Israel’s deliverers (see </w:t>
      </w:r>
      <w:proofErr w:type="spellStart"/>
      <w:r w:rsidRPr="00CF6A9E">
        <w:rPr>
          <w:rFonts w:ascii="Arial" w:eastAsiaTheme="minorHAnsi" w:hAnsi="Arial" w:cs="Arial"/>
        </w:rPr>
        <w:t>Jdg</w:t>
      </w:r>
      <w:proofErr w:type="spellEnd"/>
      <w:r w:rsidRPr="00CF6A9E">
        <w:rPr>
          <w:rFonts w:ascii="Arial" w:eastAsiaTheme="minorHAnsi" w:hAnsi="Arial" w:cs="Arial"/>
        </w:rPr>
        <w:t xml:space="preserve"> 3:9, 15, 31; 6:14; 10:1; 13:5), this was true only in a secondary sense, for they were instruments of the Lord’s deliverance (see </w:t>
      </w:r>
      <w:proofErr w:type="spellStart"/>
      <w:r w:rsidRPr="00CF6A9E">
        <w:rPr>
          <w:rFonts w:ascii="Arial" w:eastAsiaTheme="minorHAnsi" w:hAnsi="Arial" w:cs="Arial"/>
        </w:rPr>
        <w:t>Jdg</w:t>
      </w:r>
      <w:proofErr w:type="spellEnd"/>
      <w:r w:rsidRPr="00CF6A9E">
        <w:rPr>
          <w:rFonts w:ascii="Arial" w:eastAsiaTheme="minorHAnsi" w:hAnsi="Arial" w:cs="Arial"/>
        </w:rPr>
        <w:t xml:space="preserve"> 2:18). It was the Lord who sent them (see 12:11; </w:t>
      </w:r>
      <w:proofErr w:type="spellStart"/>
      <w:r w:rsidRPr="00CF6A9E">
        <w:rPr>
          <w:rFonts w:ascii="Arial" w:eastAsiaTheme="minorHAnsi" w:hAnsi="Arial" w:cs="Arial"/>
        </w:rPr>
        <w:t>Jdg</w:t>
      </w:r>
      <w:proofErr w:type="spellEnd"/>
      <w:r w:rsidRPr="00CF6A9E">
        <w:rPr>
          <w:rFonts w:ascii="Arial" w:eastAsiaTheme="minorHAnsi" w:hAnsi="Arial" w:cs="Arial"/>
        </w:rPr>
        <w:t xml:space="preserve"> 6:14).</w:t>
      </w:r>
      <w:r w:rsidR="00716CE3" w:rsidRPr="00716CE3">
        <w:rPr>
          <w:rFonts w:ascii="Arial" w:eastAsiaTheme="minorHAnsi" w:hAnsi="Arial" w:cs="Arial"/>
          <w:bCs/>
          <w:szCs w:val="28"/>
        </w:rPr>
        <w:t xml:space="preserve"> </w:t>
      </w:r>
      <w:r w:rsidR="00716CE3">
        <w:rPr>
          <w:rFonts w:ascii="Arial" w:eastAsiaTheme="minorHAnsi" w:hAnsi="Arial" w:cs="Arial"/>
          <w:bCs/>
          <w:szCs w:val="28"/>
        </w:rPr>
        <w:t>(CSB)</w:t>
      </w:r>
    </w:p>
    <w:p w:rsidR="00716CE3" w:rsidRDefault="00716CE3" w:rsidP="00CF6A9E">
      <w:pPr>
        <w:autoSpaceDE w:val="0"/>
        <w:autoSpaceDN w:val="0"/>
        <w:adjustRightInd w:val="0"/>
        <w:rPr>
          <w:rFonts w:ascii="Arial" w:eastAsiaTheme="minorHAnsi" w:hAnsi="Arial" w:cs="Arial"/>
          <w:b/>
        </w:rPr>
      </w:pPr>
    </w:p>
    <w:p w:rsidR="00CF6A9E" w:rsidRPr="00CF6A9E" w:rsidRDefault="00CF6A9E" w:rsidP="00CF6A9E">
      <w:pPr>
        <w:autoSpaceDE w:val="0"/>
        <w:autoSpaceDN w:val="0"/>
        <w:adjustRightInd w:val="0"/>
        <w:rPr>
          <w:rFonts w:ascii="Arial" w:eastAsiaTheme="minorHAnsi" w:hAnsi="Arial" w:cs="Arial"/>
        </w:rPr>
      </w:pPr>
      <w:r w:rsidRPr="00CF6A9E">
        <w:rPr>
          <w:rFonts w:ascii="Arial" w:eastAsiaTheme="minorHAnsi" w:hAnsi="Arial" w:cs="Arial"/>
          <w:b/>
        </w:rPr>
        <w:t>10:19</w:t>
      </w:r>
      <w:r w:rsidRPr="00CF6A9E">
        <w:rPr>
          <w:rFonts w:ascii="Arial" w:eastAsiaTheme="minorHAnsi" w:hAnsi="Arial" w:cs="Arial"/>
        </w:rPr>
        <w:t xml:space="preserve">    </w:t>
      </w:r>
      <w:r w:rsidRPr="00CF6A9E">
        <w:rPr>
          <w:rFonts w:ascii="Arial" w:eastAsiaTheme="minorHAnsi" w:hAnsi="Arial" w:cs="Arial"/>
          <w:i/>
        </w:rPr>
        <w:t>rejected your God.</w:t>
      </w:r>
      <w:r w:rsidRPr="00CF6A9E">
        <w:rPr>
          <w:rFonts w:ascii="Arial" w:eastAsiaTheme="minorHAnsi" w:hAnsi="Arial" w:cs="Arial"/>
        </w:rPr>
        <w:t xml:space="preserve"> See note on 8:7.</w:t>
      </w:r>
      <w:r w:rsidR="00716CE3" w:rsidRPr="00716CE3">
        <w:rPr>
          <w:rFonts w:ascii="Arial" w:eastAsiaTheme="minorHAnsi" w:hAnsi="Arial" w:cs="Arial"/>
          <w:bCs/>
          <w:szCs w:val="28"/>
        </w:rPr>
        <w:t xml:space="preserve"> </w:t>
      </w:r>
      <w:r w:rsidR="00716CE3">
        <w:rPr>
          <w:rFonts w:ascii="Arial" w:eastAsiaTheme="minorHAnsi" w:hAnsi="Arial" w:cs="Arial"/>
          <w:bCs/>
          <w:szCs w:val="28"/>
        </w:rPr>
        <w:t>(CSB)</w:t>
      </w:r>
    </w:p>
    <w:p w:rsidR="00716CE3" w:rsidRDefault="00716CE3" w:rsidP="00CF6A9E">
      <w:pPr>
        <w:autoSpaceDE w:val="0"/>
        <w:autoSpaceDN w:val="0"/>
        <w:adjustRightInd w:val="0"/>
        <w:rPr>
          <w:rFonts w:ascii="Arial" w:eastAsiaTheme="minorHAnsi" w:hAnsi="Arial" w:cs="Arial"/>
          <w:b/>
        </w:rPr>
      </w:pPr>
    </w:p>
    <w:p w:rsidR="00CF6A9E" w:rsidRPr="00CF6A9E" w:rsidRDefault="00CF6A9E" w:rsidP="00CF6A9E">
      <w:pPr>
        <w:autoSpaceDE w:val="0"/>
        <w:autoSpaceDN w:val="0"/>
        <w:adjustRightInd w:val="0"/>
        <w:rPr>
          <w:rFonts w:ascii="Arial" w:eastAsiaTheme="minorHAnsi" w:hAnsi="Arial" w:cs="Arial"/>
        </w:rPr>
      </w:pPr>
      <w:r w:rsidRPr="00CF6A9E">
        <w:rPr>
          <w:rFonts w:ascii="Arial" w:eastAsiaTheme="minorHAnsi" w:hAnsi="Arial" w:cs="Arial"/>
          <w:b/>
        </w:rPr>
        <w:t>10:20</w:t>
      </w:r>
      <w:r w:rsidRPr="00CF6A9E">
        <w:rPr>
          <w:rFonts w:ascii="Arial" w:eastAsiaTheme="minorHAnsi" w:hAnsi="Arial" w:cs="Arial"/>
        </w:rPr>
        <w:t xml:space="preserve">    </w:t>
      </w:r>
      <w:r w:rsidRPr="00CF6A9E">
        <w:rPr>
          <w:rFonts w:ascii="Arial" w:eastAsiaTheme="minorHAnsi" w:hAnsi="Arial" w:cs="Arial"/>
          <w:i/>
        </w:rPr>
        <w:t>tribe of Benjamin was chosen.</w:t>
      </w:r>
      <w:r w:rsidRPr="00CF6A9E">
        <w:rPr>
          <w:rFonts w:ascii="Arial" w:eastAsiaTheme="minorHAnsi" w:hAnsi="Arial" w:cs="Arial"/>
        </w:rPr>
        <w:t xml:space="preserve"> Probably by casting lots (see 14:41–42; Jos 7:15–18). The </w:t>
      </w:r>
      <w:proofErr w:type="spellStart"/>
      <w:r w:rsidRPr="00CF6A9E">
        <w:rPr>
          <w:rFonts w:ascii="Arial" w:eastAsiaTheme="minorHAnsi" w:hAnsi="Arial" w:cs="Arial"/>
        </w:rPr>
        <w:t>Urim</w:t>
      </w:r>
      <w:proofErr w:type="spellEnd"/>
      <w:r w:rsidRPr="00CF6A9E">
        <w:rPr>
          <w:rFonts w:ascii="Arial" w:eastAsiaTheme="minorHAnsi" w:hAnsi="Arial" w:cs="Arial"/>
        </w:rPr>
        <w:t xml:space="preserve"> and </w:t>
      </w:r>
      <w:proofErr w:type="spellStart"/>
      <w:r w:rsidRPr="00CF6A9E">
        <w:rPr>
          <w:rFonts w:ascii="Arial" w:eastAsiaTheme="minorHAnsi" w:hAnsi="Arial" w:cs="Arial"/>
        </w:rPr>
        <w:t>Thummim</w:t>
      </w:r>
      <w:proofErr w:type="spellEnd"/>
      <w:r w:rsidRPr="00CF6A9E">
        <w:rPr>
          <w:rFonts w:ascii="Arial" w:eastAsiaTheme="minorHAnsi" w:hAnsi="Arial" w:cs="Arial"/>
        </w:rPr>
        <w:t xml:space="preserve"> were used for this purpose (see notes on 2:28; </w:t>
      </w:r>
      <w:proofErr w:type="gramStart"/>
      <w:r w:rsidRPr="00CF6A9E">
        <w:rPr>
          <w:rFonts w:ascii="Arial" w:eastAsiaTheme="minorHAnsi" w:hAnsi="Arial" w:cs="Arial"/>
        </w:rPr>
        <w:t>Ex</w:t>
      </w:r>
      <w:proofErr w:type="gramEnd"/>
      <w:r w:rsidRPr="00CF6A9E">
        <w:rPr>
          <w:rFonts w:ascii="Arial" w:eastAsiaTheme="minorHAnsi" w:hAnsi="Arial" w:cs="Arial"/>
        </w:rPr>
        <w:t xml:space="preserve"> 28:30).</w:t>
      </w:r>
      <w:r w:rsidR="00716CE3" w:rsidRPr="00716CE3">
        <w:rPr>
          <w:rFonts w:ascii="Arial" w:eastAsiaTheme="minorHAnsi" w:hAnsi="Arial" w:cs="Arial"/>
          <w:bCs/>
          <w:szCs w:val="28"/>
        </w:rPr>
        <w:t xml:space="preserve"> </w:t>
      </w:r>
      <w:r w:rsidR="00716CE3">
        <w:rPr>
          <w:rFonts w:ascii="Arial" w:eastAsiaTheme="minorHAnsi" w:hAnsi="Arial" w:cs="Arial"/>
          <w:bCs/>
          <w:szCs w:val="28"/>
        </w:rPr>
        <w:t>(CSB)</w:t>
      </w:r>
    </w:p>
    <w:p w:rsidR="00716CE3" w:rsidRDefault="00716CE3" w:rsidP="00CF6A9E">
      <w:pPr>
        <w:autoSpaceDE w:val="0"/>
        <w:autoSpaceDN w:val="0"/>
        <w:adjustRightInd w:val="0"/>
        <w:rPr>
          <w:rFonts w:ascii="Arial" w:eastAsiaTheme="minorHAnsi" w:hAnsi="Arial" w:cs="Arial"/>
          <w:b/>
        </w:rPr>
      </w:pPr>
    </w:p>
    <w:p w:rsidR="00CF6A9E" w:rsidRPr="00CF6A9E" w:rsidRDefault="00CF6A9E" w:rsidP="00CF6A9E">
      <w:pPr>
        <w:autoSpaceDE w:val="0"/>
        <w:autoSpaceDN w:val="0"/>
        <w:adjustRightInd w:val="0"/>
        <w:rPr>
          <w:rFonts w:ascii="Arial" w:eastAsiaTheme="minorHAnsi" w:hAnsi="Arial" w:cs="Arial"/>
        </w:rPr>
      </w:pPr>
      <w:r w:rsidRPr="00CF6A9E">
        <w:rPr>
          <w:rFonts w:ascii="Arial" w:eastAsiaTheme="minorHAnsi" w:hAnsi="Arial" w:cs="Arial"/>
          <w:b/>
        </w:rPr>
        <w:t>10:24</w:t>
      </w:r>
      <w:r w:rsidRPr="00CF6A9E">
        <w:rPr>
          <w:rFonts w:ascii="Arial" w:eastAsiaTheme="minorHAnsi" w:hAnsi="Arial" w:cs="Arial"/>
        </w:rPr>
        <w:t xml:space="preserve">    </w:t>
      </w:r>
      <w:r w:rsidRPr="00CF6A9E">
        <w:rPr>
          <w:rFonts w:ascii="Arial" w:eastAsiaTheme="minorHAnsi" w:hAnsi="Arial" w:cs="Arial"/>
          <w:i/>
        </w:rPr>
        <w:t>Long live the king!</w:t>
      </w:r>
      <w:r w:rsidRPr="00CF6A9E">
        <w:rPr>
          <w:rFonts w:ascii="Arial" w:eastAsiaTheme="minorHAnsi" w:hAnsi="Arial" w:cs="Arial"/>
        </w:rPr>
        <w:t xml:space="preserve"> </w:t>
      </w:r>
      <w:proofErr w:type="gramStart"/>
      <w:r w:rsidRPr="00CF6A9E">
        <w:rPr>
          <w:rFonts w:ascii="Arial" w:eastAsiaTheme="minorHAnsi" w:hAnsi="Arial" w:cs="Arial"/>
        </w:rPr>
        <w:t>See 2Sa 16:16.</w:t>
      </w:r>
      <w:proofErr w:type="gramEnd"/>
      <w:r w:rsidR="00716CE3" w:rsidRPr="00716CE3">
        <w:rPr>
          <w:rFonts w:ascii="Arial" w:eastAsiaTheme="minorHAnsi" w:hAnsi="Arial" w:cs="Arial"/>
          <w:bCs/>
          <w:szCs w:val="28"/>
        </w:rPr>
        <w:t xml:space="preserve"> </w:t>
      </w:r>
      <w:r w:rsidR="00716CE3">
        <w:rPr>
          <w:rFonts w:ascii="Arial" w:eastAsiaTheme="minorHAnsi" w:hAnsi="Arial" w:cs="Arial"/>
          <w:bCs/>
          <w:szCs w:val="28"/>
        </w:rPr>
        <w:t>(CSB)</w:t>
      </w:r>
    </w:p>
    <w:p w:rsidR="00716CE3" w:rsidRDefault="00716CE3" w:rsidP="00CF6A9E">
      <w:pPr>
        <w:autoSpaceDE w:val="0"/>
        <w:autoSpaceDN w:val="0"/>
        <w:adjustRightInd w:val="0"/>
        <w:rPr>
          <w:rFonts w:ascii="Arial" w:eastAsiaTheme="minorHAnsi" w:hAnsi="Arial" w:cs="Arial"/>
          <w:b/>
        </w:rPr>
      </w:pPr>
    </w:p>
    <w:p w:rsidR="00CF6A9E" w:rsidRPr="00CF6A9E" w:rsidRDefault="00CF6A9E" w:rsidP="00CF6A9E">
      <w:pPr>
        <w:autoSpaceDE w:val="0"/>
        <w:autoSpaceDN w:val="0"/>
        <w:adjustRightInd w:val="0"/>
        <w:rPr>
          <w:rFonts w:ascii="Arial" w:eastAsiaTheme="minorHAnsi" w:hAnsi="Arial" w:cs="Arial"/>
        </w:rPr>
      </w:pPr>
      <w:proofErr w:type="gramStart"/>
      <w:r w:rsidRPr="00CF6A9E">
        <w:rPr>
          <w:rFonts w:ascii="Arial" w:eastAsiaTheme="minorHAnsi" w:hAnsi="Arial" w:cs="Arial"/>
          <w:b/>
        </w:rPr>
        <w:t>10:25</w:t>
      </w:r>
      <w:r w:rsidRPr="00CF6A9E">
        <w:rPr>
          <w:rFonts w:ascii="Arial" w:eastAsiaTheme="minorHAnsi" w:hAnsi="Arial" w:cs="Arial"/>
        </w:rPr>
        <w:t xml:space="preserve">    </w:t>
      </w:r>
      <w:r w:rsidRPr="00CF6A9E">
        <w:rPr>
          <w:rFonts w:ascii="Arial" w:eastAsiaTheme="minorHAnsi" w:hAnsi="Arial" w:cs="Arial"/>
          <w:i/>
        </w:rPr>
        <w:t>regulations of the kingship.</w:t>
      </w:r>
      <w:proofErr w:type="gramEnd"/>
      <w:r w:rsidRPr="00CF6A9E">
        <w:rPr>
          <w:rFonts w:ascii="Arial" w:eastAsiaTheme="minorHAnsi" w:hAnsi="Arial" w:cs="Arial"/>
        </w:rPr>
        <w:t xml:space="preserve"> Samuel here takes the first step toward resolving the tension that existed between Israel’s misdirected desire for a king (and their misconceived notion of what the king’s role and function should be) and the Lord’s intent to give them one (see Introduction: Contents and Theme). This description of the duties and prerogatives of the Israelite king was given for the benefit of both the people and the king-designate. It was intended to clearly distinguish Israelite kingship from that of the surrounding nations and to ensure that the king’s role in Israel was compatible with the continued rule of the Lord over Israel as her Great King (see </w:t>
      </w:r>
      <w:proofErr w:type="gramStart"/>
      <w:r w:rsidRPr="00CF6A9E">
        <w:rPr>
          <w:rFonts w:ascii="Arial" w:eastAsiaTheme="minorHAnsi" w:hAnsi="Arial" w:cs="Arial"/>
        </w:rPr>
        <w:t>Dt</w:t>
      </w:r>
      <w:proofErr w:type="gramEnd"/>
      <w:r w:rsidRPr="00CF6A9E">
        <w:rPr>
          <w:rFonts w:ascii="Arial" w:eastAsiaTheme="minorHAnsi" w:hAnsi="Arial" w:cs="Arial"/>
        </w:rPr>
        <w:t xml:space="preserve"> 17:14–20). </w:t>
      </w:r>
      <w:proofErr w:type="gramStart"/>
      <w:r w:rsidRPr="00CF6A9E">
        <w:rPr>
          <w:rFonts w:ascii="Arial" w:eastAsiaTheme="minorHAnsi" w:hAnsi="Arial" w:cs="Arial"/>
          <w:i/>
        </w:rPr>
        <w:t>deposited</w:t>
      </w:r>
      <w:proofErr w:type="gramEnd"/>
      <w:r w:rsidRPr="00CF6A9E">
        <w:rPr>
          <w:rFonts w:ascii="Arial" w:eastAsiaTheme="minorHAnsi" w:hAnsi="Arial" w:cs="Arial"/>
          <w:i/>
        </w:rPr>
        <w:t xml:space="preserve"> it before the </w:t>
      </w:r>
      <w:r w:rsidRPr="00CF6A9E">
        <w:rPr>
          <w:rFonts w:ascii="Arial" w:eastAsiaTheme="minorHAnsi" w:hAnsi="Arial" w:cs="Arial"/>
          <w:i/>
          <w:smallCaps/>
        </w:rPr>
        <w:t>Lord</w:t>
      </w:r>
      <w:r w:rsidRPr="00CF6A9E">
        <w:rPr>
          <w:rFonts w:ascii="Arial" w:eastAsiaTheme="minorHAnsi" w:hAnsi="Arial" w:cs="Arial"/>
        </w:rPr>
        <w:t xml:space="preserve">. The written constitutional-legal document defining the role </w:t>
      </w:r>
      <w:r w:rsidRPr="00CF6A9E">
        <w:rPr>
          <w:rFonts w:ascii="Arial" w:eastAsiaTheme="minorHAnsi" w:hAnsi="Arial" w:cs="Arial"/>
        </w:rPr>
        <w:lastRenderedPageBreak/>
        <w:t xml:space="preserve">of the king in governing God’s covenant people was preserved at the sanctuary (the tabernacle, later the temple). Other written documents defining Israel’s covenant relationship with the Lord are referred to in </w:t>
      </w:r>
      <w:proofErr w:type="gramStart"/>
      <w:r w:rsidRPr="00CF6A9E">
        <w:rPr>
          <w:rFonts w:ascii="Arial" w:eastAsiaTheme="minorHAnsi" w:hAnsi="Arial" w:cs="Arial"/>
        </w:rPr>
        <w:t>Ex</w:t>
      </w:r>
      <w:proofErr w:type="gramEnd"/>
      <w:r w:rsidRPr="00CF6A9E">
        <w:rPr>
          <w:rFonts w:ascii="Arial" w:eastAsiaTheme="minorHAnsi" w:hAnsi="Arial" w:cs="Arial"/>
        </w:rPr>
        <w:t xml:space="preserve"> 24:7; Dt 31:26; Jos 24:26.</w:t>
      </w:r>
      <w:r w:rsidR="00716CE3" w:rsidRPr="00716CE3">
        <w:rPr>
          <w:rFonts w:ascii="Arial" w:eastAsiaTheme="minorHAnsi" w:hAnsi="Arial" w:cs="Arial"/>
          <w:bCs/>
          <w:szCs w:val="28"/>
        </w:rPr>
        <w:t xml:space="preserve"> </w:t>
      </w:r>
      <w:r w:rsidR="00716CE3">
        <w:rPr>
          <w:rFonts w:ascii="Arial" w:eastAsiaTheme="minorHAnsi" w:hAnsi="Arial" w:cs="Arial"/>
          <w:bCs/>
          <w:szCs w:val="28"/>
        </w:rPr>
        <w:t>(CSB)</w:t>
      </w:r>
    </w:p>
    <w:p w:rsidR="00716CE3" w:rsidRDefault="00716CE3" w:rsidP="00CF6A9E">
      <w:pPr>
        <w:autoSpaceDE w:val="0"/>
        <w:autoSpaceDN w:val="0"/>
        <w:adjustRightInd w:val="0"/>
        <w:rPr>
          <w:rFonts w:ascii="Arial" w:eastAsiaTheme="minorHAnsi" w:hAnsi="Arial" w:cs="Arial"/>
          <w:b/>
        </w:rPr>
      </w:pPr>
    </w:p>
    <w:p w:rsidR="00CF6A9E" w:rsidRPr="00CF6A9E" w:rsidRDefault="00CF6A9E" w:rsidP="00CF6A9E">
      <w:pPr>
        <w:autoSpaceDE w:val="0"/>
        <w:autoSpaceDN w:val="0"/>
        <w:adjustRightInd w:val="0"/>
        <w:rPr>
          <w:rFonts w:ascii="Arial" w:eastAsiaTheme="minorHAnsi" w:hAnsi="Arial" w:cs="Arial"/>
        </w:rPr>
      </w:pPr>
      <w:proofErr w:type="gramStart"/>
      <w:r w:rsidRPr="00CF6A9E">
        <w:rPr>
          <w:rFonts w:ascii="Arial" w:eastAsiaTheme="minorHAnsi" w:hAnsi="Arial" w:cs="Arial"/>
          <w:b/>
        </w:rPr>
        <w:t>10:27</w:t>
      </w:r>
      <w:r w:rsidRPr="00CF6A9E">
        <w:rPr>
          <w:rFonts w:ascii="Arial" w:eastAsiaTheme="minorHAnsi" w:hAnsi="Arial" w:cs="Arial"/>
        </w:rPr>
        <w:t xml:space="preserve">    </w:t>
      </w:r>
      <w:r w:rsidRPr="00CF6A9E">
        <w:rPr>
          <w:rFonts w:ascii="Arial" w:eastAsiaTheme="minorHAnsi" w:hAnsi="Arial" w:cs="Arial"/>
          <w:i/>
        </w:rPr>
        <w:t>troublemakers.</w:t>
      </w:r>
      <w:proofErr w:type="gramEnd"/>
      <w:r w:rsidRPr="00CF6A9E">
        <w:rPr>
          <w:rFonts w:ascii="Arial" w:eastAsiaTheme="minorHAnsi" w:hAnsi="Arial" w:cs="Arial"/>
        </w:rPr>
        <w:t xml:space="preserve"> See note on Dt 13:13. </w:t>
      </w:r>
      <w:r w:rsidRPr="00CF6A9E">
        <w:rPr>
          <w:rFonts w:ascii="Arial" w:eastAsiaTheme="minorHAnsi" w:hAnsi="Arial" w:cs="Arial"/>
          <w:i/>
        </w:rPr>
        <w:t>How can this fellow save us?</w:t>
      </w:r>
      <w:r w:rsidRPr="00CF6A9E">
        <w:rPr>
          <w:rFonts w:ascii="Arial" w:eastAsiaTheme="minorHAnsi" w:hAnsi="Arial" w:cs="Arial"/>
        </w:rPr>
        <w:t xml:space="preserve"> Reflects the people’s continued apostate idea that national security was to be sought in the person of the human king (see note on v. 18; cf. 8:20).</w:t>
      </w:r>
      <w:r w:rsidR="00716CE3" w:rsidRPr="00716CE3">
        <w:rPr>
          <w:rFonts w:ascii="Arial" w:eastAsiaTheme="minorHAnsi" w:hAnsi="Arial" w:cs="Arial"/>
          <w:bCs/>
          <w:szCs w:val="28"/>
        </w:rPr>
        <w:t xml:space="preserve"> </w:t>
      </w:r>
      <w:r w:rsidR="00716CE3">
        <w:rPr>
          <w:rFonts w:ascii="Arial" w:eastAsiaTheme="minorHAnsi" w:hAnsi="Arial" w:cs="Arial"/>
          <w:bCs/>
          <w:szCs w:val="28"/>
        </w:rPr>
        <w:t>(CSB)</w:t>
      </w:r>
    </w:p>
    <w:p w:rsidR="00CF6A9E" w:rsidRDefault="00CF6A9E" w:rsidP="00CF6A9E">
      <w:pPr>
        <w:rPr>
          <w:rFonts w:ascii="Arial" w:hAnsi="Arial" w:cs="Arial"/>
          <w:b/>
        </w:rPr>
      </w:pPr>
    </w:p>
    <w:p w:rsidR="00CF6A9E" w:rsidRPr="00CF6A9E" w:rsidRDefault="00CF6A9E" w:rsidP="00CF6A9E">
      <w:pPr>
        <w:rPr>
          <w:rFonts w:ascii="Arial" w:hAnsi="Arial" w:cs="Arial"/>
        </w:rPr>
      </w:pPr>
    </w:p>
    <w:p w:rsidR="00CF6A9E" w:rsidRDefault="00CF6A9E" w:rsidP="00CF6A9E">
      <w:pPr>
        <w:rPr>
          <w:rFonts w:ascii="Arial" w:hAnsi="Arial" w:cs="Arial"/>
        </w:rPr>
      </w:pPr>
    </w:p>
    <w:p w:rsidR="005122E5" w:rsidRPr="00CF6A9E" w:rsidRDefault="00CF6A9E" w:rsidP="00CF6A9E">
      <w:pPr>
        <w:tabs>
          <w:tab w:val="left" w:pos="7210"/>
        </w:tabs>
        <w:rPr>
          <w:rFonts w:ascii="Arial" w:hAnsi="Arial" w:cs="Arial"/>
        </w:rPr>
      </w:pPr>
      <w:r>
        <w:rPr>
          <w:rFonts w:ascii="Arial" w:hAnsi="Arial" w:cs="Arial"/>
        </w:rPr>
        <w:tab/>
      </w:r>
      <w:bookmarkStart w:id="0" w:name="_GoBack"/>
      <w:bookmarkEnd w:id="0"/>
    </w:p>
    <w:sectPr w:rsidR="005122E5" w:rsidRPr="00CF6A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F4" w:rsidRDefault="002D09F4" w:rsidP="00CF6A9E">
      <w:r>
        <w:separator/>
      </w:r>
    </w:p>
  </w:endnote>
  <w:endnote w:type="continuationSeparator" w:id="0">
    <w:p w:rsidR="002D09F4" w:rsidRDefault="002D09F4" w:rsidP="00CF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64537"/>
      <w:docPartObj>
        <w:docPartGallery w:val="Page Numbers (Bottom of Page)"/>
        <w:docPartUnique/>
      </w:docPartObj>
    </w:sdtPr>
    <w:sdtEndPr>
      <w:rPr>
        <w:noProof/>
      </w:rPr>
    </w:sdtEndPr>
    <w:sdtContent>
      <w:p w:rsidR="00CF6A9E" w:rsidRDefault="00CF6A9E">
        <w:pPr>
          <w:pStyle w:val="Footer"/>
          <w:jc w:val="center"/>
        </w:pPr>
        <w:r>
          <w:fldChar w:fldCharType="begin"/>
        </w:r>
        <w:r>
          <w:instrText xml:space="preserve"> PAGE   \* MERGEFORMAT </w:instrText>
        </w:r>
        <w:r>
          <w:fldChar w:fldCharType="separate"/>
        </w:r>
        <w:r w:rsidR="00716CE3">
          <w:rPr>
            <w:noProof/>
          </w:rPr>
          <w:t>4</w:t>
        </w:r>
        <w:r>
          <w:rPr>
            <w:noProof/>
          </w:rPr>
          <w:fldChar w:fldCharType="end"/>
        </w:r>
      </w:p>
    </w:sdtContent>
  </w:sdt>
  <w:p w:rsidR="00CF6A9E" w:rsidRDefault="00CF6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F4" w:rsidRDefault="002D09F4" w:rsidP="00CF6A9E">
      <w:r>
        <w:separator/>
      </w:r>
    </w:p>
  </w:footnote>
  <w:footnote w:type="continuationSeparator" w:id="0">
    <w:p w:rsidR="002D09F4" w:rsidRDefault="002D09F4" w:rsidP="00CF6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6D"/>
    <w:rsid w:val="00225263"/>
    <w:rsid w:val="002D09F4"/>
    <w:rsid w:val="005122E5"/>
    <w:rsid w:val="006F546D"/>
    <w:rsid w:val="00716CE3"/>
    <w:rsid w:val="00CF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A9E"/>
    <w:pPr>
      <w:tabs>
        <w:tab w:val="center" w:pos="4680"/>
        <w:tab w:val="right" w:pos="9360"/>
      </w:tabs>
    </w:pPr>
  </w:style>
  <w:style w:type="character" w:customStyle="1" w:styleId="HeaderChar">
    <w:name w:val="Header Char"/>
    <w:basedOn w:val="DefaultParagraphFont"/>
    <w:link w:val="Header"/>
    <w:uiPriority w:val="99"/>
    <w:rsid w:val="00CF6A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A9E"/>
    <w:pPr>
      <w:tabs>
        <w:tab w:val="center" w:pos="4680"/>
        <w:tab w:val="right" w:pos="9360"/>
      </w:tabs>
    </w:pPr>
  </w:style>
  <w:style w:type="character" w:customStyle="1" w:styleId="FooterChar">
    <w:name w:val="Footer Char"/>
    <w:basedOn w:val="DefaultParagraphFont"/>
    <w:link w:val="Footer"/>
    <w:uiPriority w:val="99"/>
    <w:rsid w:val="00CF6A9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A9E"/>
    <w:pPr>
      <w:tabs>
        <w:tab w:val="center" w:pos="4680"/>
        <w:tab w:val="right" w:pos="9360"/>
      </w:tabs>
    </w:pPr>
  </w:style>
  <w:style w:type="character" w:customStyle="1" w:styleId="HeaderChar">
    <w:name w:val="Header Char"/>
    <w:basedOn w:val="DefaultParagraphFont"/>
    <w:link w:val="Header"/>
    <w:uiPriority w:val="99"/>
    <w:rsid w:val="00CF6A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A9E"/>
    <w:pPr>
      <w:tabs>
        <w:tab w:val="center" w:pos="4680"/>
        <w:tab w:val="right" w:pos="9360"/>
      </w:tabs>
    </w:pPr>
  </w:style>
  <w:style w:type="character" w:customStyle="1" w:styleId="FooterChar">
    <w:name w:val="Footer Char"/>
    <w:basedOn w:val="DefaultParagraphFont"/>
    <w:link w:val="Footer"/>
    <w:uiPriority w:val="99"/>
    <w:rsid w:val="00CF6A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2014-08-09T14:16:00Z</dcterms:created>
  <dcterms:modified xsi:type="dcterms:W3CDTF">2014-08-20T14:58:00Z</dcterms:modified>
</cp:coreProperties>
</file>