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5C" w:rsidRPr="005C3E0C" w:rsidRDefault="00524F5C" w:rsidP="00524F5C">
      <w:pPr>
        <w:jc w:val="center"/>
        <w:rPr>
          <w:rFonts w:ascii="Arial" w:hAnsi="Arial" w:cs="Arial"/>
          <w:sz w:val="48"/>
          <w:szCs w:val="48"/>
        </w:rPr>
      </w:pPr>
      <w:r w:rsidRPr="005C3E0C">
        <w:rPr>
          <w:rFonts w:ascii="Arial" w:hAnsi="Arial" w:cs="Arial"/>
          <w:sz w:val="48"/>
          <w:szCs w:val="48"/>
        </w:rPr>
        <w:t xml:space="preserve">FIRST SAMUEL </w:t>
      </w:r>
    </w:p>
    <w:p w:rsidR="00524F5C" w:rsidRDefault="00524F5C" w:rsidP="00524F5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28</w:t>
      </w:r>
    </w:p>
    <w:p w:rsidR="00C85AC6" w:rsidRPr="00C85AC6" w:rsidRDefault="00C85AC6" w:rsidP="00C85AC6">
      <w:pPr>
        <w:autoSpaceDE w:val="0"/>
        <w:autoSpaceDN w:val="0"/>
        <w:adjustRightInd w:val="0"/>
        <w:spacing w:before="200" w:after="150"/>
        <w:jc w:val="both"/>
        <w:rPr>
          <w:rFonts w:ascii="Arial" w:eastAsiaTheme="minorHAnsi" w:hAnsi="Arial" w:cs="Arial"/>
        </w:rPr>
      </w:pPr>
      <w:r w:rsidRPr="00C85AC6">
        <w:rPr>
          <w:rFonts w:ascii="Arial" w:eastAsiaTheme="minorHAnsi" w:hAnsi="Arial" w:cs="Arial"/>
          <w:i/>
          <w:sz w:val="28"/>
          <w:szCs w:val="28"/>
        </w:rPr>
        <w:t xml:space="preserve">Saul and the Witch of </w:t>
      </w:r>
      <w:proofErr w:type="spellStart"/>
      <w:r w:rsidRPr="00C85AC6">
        <w:rPr>
          <w:rFonts w:ascii="Arial" w:eastAsiaTheme="minorHAnsi" w:hAnsi="Arial" w:cs="Arial"/>
          <w:i/>
          <w:sz w:val="28"/>
          <w:szCs w:val="28"/>
        </w:rPr>
        <w:t>Endor</w:t>
      </w:r>
      <w:proofErr w:type="spellEnd"/>
    </w:p>
    <w:p w:rsidR="00C85AC6" w:rsidRPr="00C85AC6" w:rsidRDefault="00C85AC6" w:rsidP="00C85AC6">
      <w:pPr>
        <w:tabs>
          <w:tab w:val="left" w:pos="720"/>
        </w:tabs>
        <w:autoSpaceDE w:val="0"/>
        <w:autoSpaceDN w:val="0"/>
        <w:adjustRightInd w:val="0"/>
        <w:jc w:val="both"/>
        <w:rPr>
          <w:rFonts w:ascii="Arial" w:eastAsiaTheme="minorHAnsi" w:hAnsi="Arial" w:cs="Arial"/>
          <w:b/>
        </w:rPr>
      </w:pPr>
      <w:r w:rsidRPr="00C85AC6">
        <w:rPr>
          <w:rFonts w:ascii="Arial" w:eastAsiaTheme="minorHAnsi" w:hAnsi="Arial" w:cs="Arial"/>
          <w:b/>
        </w:rPr>
        <w:t xml:space="preserve">In those days the Philistines gathered their forces to fight against Israel. </w:t>
      </w:r>
      <w:proofErr w:type="spellStart"/>
      <w:r w:rsidRPr="00C85AC6">
        <w:rPr>
          <w:rFonts w:ascii="Arial" w:eastAsiaTheme="minorHAnsi" w:hAnsi="Arial" w:cs="Arial"/>
          <w:b/>
        </w:rPr>
        <w:t>Achish</w:t>
      </w:r>
      <w:proofErr w:type="spellEnd"/>
      <w:r w:rsidRPr="00C85AC6">
        <w:rPr>
          <w:rFonts w:ascii="Arial" w:eastAsiaTheme="minorHAnsi" w:hAnsi="Arial" w:cs="Arial"/>
          <w:b/>
        </w:rPr>
        <w:t xml:space="preserve"> said to David, “You must understand that you and your men will accompany me in the army.” </w:t>
      </w:r>
      <w:r w:rsidRPr="00C85AC6">
        <w:rPr>
          <w:rFonts w:ascii="Arial" w:eastAsiaTheme="minorHAnsi" w:hAnsi="Arial" w:cs="Arial"/>
          <w:b/>
          <w:vertAlign w:val="superscript"/>
        </w:rPr>
        <w:t xml:space="preserve">2 </w:t>
      </w:r>
      <w:r w:rsidRPr="00C85AC6">
        <w:rPr>
          <w:rFonts w:ascii="Arial" w:eastAsiaTheme="minorHAnsi" w:hAnsi="Arial" w:cs="Arial"/>
          <w:b/>
        </w:rPr>
        <w:t xml:space="preserve">David said, “Then you will see for yourself what your servant can do.” </w:t>
      </w:r>
      <w:proofErr w:type="spellStart"/>
      <w:r w:rsidRPr="00C85AC6">
        <w:rPr>
          <w:rFonts w:ascii="Arial" w:eastAsiaTheme="minorHAnsi" w:hAnsi="Arial" w:cs="Arial"/>
          <w:b/>
        </w:rPr>
        <w:t>Achish</w:t>
      </w:r>
      <w:proofErr w:type="spellEnd"/>
      <w:r w:rsidRPr="00C85AC6">
        <w:rPr>
          <w:rFonts w:ascii="Arial" w:eastAsiaTheme="minorHAnsi" w:hAnsi="Arial" w:cs="Arial"/>
          <w:b/>
        </w:rPr>
        <w:t xml:space="preserve"> replied, “Very well, I will make you my bodyguard for life.” </w:t>
      </w:r>
      <w:r w:rsidRPr="00C85AC6">
        <w:rPr>
          <w:rFonts w:ascii="Arial" w:eastAsiaTheme="minorHAnsi" w:hAnsi="Arial" w:cs="Arial"/>
          <w:b/>
          <w:vertAlign w:val="superscript"/>
        </w:rPr>
        <w:t xml:space="preserve">3 </w:t>
      </w:r>
      <w:r w:rsidRPr="00C85AC6">
        <w:rPr>
          <w:rFonts w:ascii="Arial" w:eastAsiaTheme="minorHAnsi" w:hAnsi="Arial" w:cs="Arial"/>
          <w:b/>
        </w:rPr>
        <w:t xml:space="preserve">Now Samuel was dead, and all Israel had mourned for him and buried him in his own town of Ramah. Saul had expelled the mediums and </w:t>
      </w:r>
      <w:proofErr w:type="spellStart"/>
      <w:r w:rsidRPr="00C85AC6">
        <w:rPr>
          <w:rFonts w:ascii="Arial" w:eastAsiaTheme="minorHAnsi" w:hAnsi="Arial" w:cs="Arial"/>
          <w:b/>
        </w:rPr>
        <w:t>spiritists</w:t>
      </w:r>
      <w:proofErr w:type="spellEnd"/>
      <w:r w:rsidRPr="00C85AC6">
        <w:rPr>
          <w:rFonts w:ascii="Arial" w:eastAsiaTheme="minorHAnsi" w:hAnsi="Arial" w:cs="Arial"/>
          <w:b/>
        </w:rPr>
        <w:t xml:space="preserve"> from the land. </w:t>
      </w:r>
      <w:r w:rsidRPr="00C85AC6">
        <w:rPr>
          <w:rFonts w:ascii="Arial" w:eastAsiaTheme="minorHAnsi" w:hAnsi="Arial" w:cs="Arial"/>
          <w:b/>
          <w:vertAlign w:val="superscript"/>
        </w:rPr>
        <w:t xml:space="preserve">4 </w:t>
      </w:r>
      <w:r w:rsidRPr="00C85AC6">
        <w:rPr>
          <w:rFonts w:ascii="Arial" w:eastAsiaTheme="minorHAnsi" w:hAnsi="Arial" w:cs="Arial"/>
          <w:b/>
        </w:rPr>
        <w:t xml:space="preserve">The Philistines assembled and came and set up camp at </w:t>
      </w:r>
      <w:proofErr w:type="spellStart"/>
      <w:r w:rsidRPr="00C85AC6">
        <w:rPr>
          <w:rFonts w:ascii="Arial" w:eastAsiaTheme="minorHAnsi" w:hAnsi="Arial" w:cs="Arial"/>
          <w:b/>
        </w:rPr>
        <w:t>Shunem</w:t>
      </w:r>
      <w:proofErr w:type="spellEnd"/>
      <w:r w:rsidRPr="00C85AC6">
        <w:rPr>
          <w:rFonts w:ascii="Arial" w:eastAsiaTheme="minorHAnsi" w:hAnsi="Arial" w:cs="Arial"/>
          <w:b/>
        </w:rPr>
        <w:t xml:space="preserve">, while Saul gathered all the Israelites and set up camp at </w:t>
      </w:r>
      <w:proofErr w:type="spellStart"/>
      <w:r w:rsidRPr="00C85AC6">
        <w:rPr>
          <w:rFonts w:ascii="Arial" w:eastAsiaTheme="minorHAnsi" w:hAnsi="Arial" w:cs="Arial"/>
          <w:b/>
        </w:rPr>
        <w:t>Gilboa</w:t>
      </w:r>
      <w:proofErr w:type="spellEnd"/>
      <w:r w:rsidRPr="00C85AC6">
        <w:rPr>
          <w:rFonts w:ascii="Arial" w:eastAsiaTheme="minorHAnsi" w:hAnsi="Arial" w:cs="Arial"/>
          <w:b/>
        </w:rPr>
        <w:t xml:space="preserve">. </w:t>
      </w:r>
      <w:r w:rsidRPr="00C85AC6">
        <w:rPr>
          <w:rFonts w:ascii="Arial" w:eastAsiaTheme="minorHAnsi" w:hAnsi="Arial" w:cs="Arial"/>
          <w:b/>
          <w:vertAlign w:val="superscript"/>
        </w:rPr>
        <w:t xml:space="preserve">5 </w:t>
      </w:r>
      <w:r w:rsidRPr="00C85AC6">
        <w:rPr>
          <w:rFonts w:ascii="Arial" w:eastAsiaTheme="minorHAnsi" w:hAnsi="Arial" w:cs="Arial"/>
          <w:b/>
        </w:rPr>
        <w:t xml:space="preserve">When Saul saw the Philistine army, he was afraid; terror filled his heart. </w:t>
      </w:r>
      <w:r w:rsidRPr="00C85AC6">
        <w:rPr>
          <w:rFonts w:ascii="Arial" w:eastAsiaTheme="minorHAnsi" w:hAnsi="Arial" w:cs="Arial"/>
          <w:b/>
          <w:vertAlign w:val="superscript"/>
        </w:rPr>
        <w:t xml:space="preserve">6 </w:t>
      </w:r>
      <w:r w:rsidRPr="00C85AC6">
        <w:rPr>
          <w:rFonts w:ascii="Arial" w:eastAsiaTheme="minorHAnsi" w:hAnsi="Arial" w:cs="Arial"/>
          <w:b/>
        </w:rPr>
        <w:t xml:space="preserve">He inquired of the </w:t>
      </w:r>
      <w:r w:rsidRPr="00C85AC6">
        <w:rPr>
          <w:rFonts w:ascii="Arial" w:eastAsiaTheme="minorHAnsi" w:hAnsi="Arial" w:cs="Arial"/>
          <w:b/>
          <w:smallCaps/>
        </w:rPr>
        <w:t>Lord</w:t>
      </w:r>
      <w:r w:rsidRPr="00C85AC6">
        <w:rPr>
          <w:rFonts w:ascii="Arial" w:eastAsiaTheme="minorHAnsi" w:hAnsi="Arial" w:cs="Arial"/>
          <w:b/>
        </w:rPr>
        <w:t xml:space="preserve">, but the </w:t>
      </w:r>
      <w:r w:rsidRPr="00C85AC6">
        <w:rPr>
          <w:rFonts w:ascii="Arial" w:eastAsiaTheme="minorHAnsi" w:hAnsi="Arial" w:cs="Arial"/>
          <w:b/>
          <w:smallCaps/>
        </w:rPr>
        <w:t>Lord</w:t>
      </w:r>
      <w:r w:rsidRPr="00C85AC6">
        <w:rPr>
          <w:rFonts w:ascii="Arial" w:eastAsiaTheme="minorHAnsi" w:hAnsi="Arial" w:cs="Arial"/>
          <w:b/>
        </w:rPr>
        <w:t xml:space="preserve"> did not answer him by dreams or </w:t>
      </w:r>
      <w:proofErr w:type="spellStart"/>
      <w:r w:rsidRPr="00C85AC6">
        <w:rPr>
          <w:rFonts w:ascii="Arial" w:eastAsiaTheme="minorHAnsi" w:hAnsi="Arial" w:cs="Arial"/>
          <w:b/>
        </w:rPr>
        <w:t>Urim</w:t>
      </w:r>
      <w:proofErr w:type="spellEnd"/>
      <w:r w:rsidRPr="00C85AC6">
        <w:rPr>
          <w:rFonts w:ascii="Arial" w:eastAsiaTheme="minorHAnsi" w:hAnsi="Arial" w:cs="Arial"/>
          <w:b/>
        </w:rPr>
        <w:t xml:space="preserve"> or prophets. </w:t>
      </w:r>
      <w:r w:rsidRPr="00C85AC6">
        <w:rPr>
          <w:rFonts w:ascii="Arial" w:eastAsiaTheme="minorHAnsi" w:hAnsi="Arial" w:cs="Arial"/>
          <w:b/>
          <w:vertAlign w:val="superscript"/>
        </w:rPr>
        <w:t xml:space="preserve">7 </w:t>
      </w:r>
      <w:r w:rsidRPr="00C85AC6">
        <w:rPr>
          <w:rFonts w:ascii="Arial" w:eastAsiaTheme="minorHAnsi" w:hAnsi="Arial" w:cs="Arial"/>
          <w:b/>
        </w:rPr>
        <w:t xml:space="preserve">Saul then said to his attendants, “Find me a woman who is a medium, so I may go and inquire of her.” “There is one in </w:t>
      </w:r>
      <w:proofErr w:type="spellStart"/>
      <w:r w:rsidRPr="00C85AC6">
        <w:rPr>
          <w:rFonts w:ascii="Arial" w:eastAsiaTheme="minorHAnsi" w:hAnsi="Arial" w:cs="Arial"/>
          <w:b/>
        </w:rPr>
        <w:t>Endor</w:t>
      </w:r>
      <w:proofErr w:type="spellEnd"/>
      <w:r w:rsidRPr="00C85AC6">
        <w:rPr>
          <w:rFonts w:ascii="Arial" w:eastAsiaTheme="minorHAnsi" w:hAnsi="Arial" w:cs="Arial"/>
          <w:b/>
        </w:rPr>
        <w:t xml:space="preserve">,” they said. </w:t>
      </w:r>
      <w:r w:rsidRPr="00C85AC6">
        <w:rPr>
          <w:rFonts w:ascii="Arial" w:eastAsiaTheme="minorHAnsi" w:hAnsi="Arial" w:cs="Arial"/>
          <w:b/>
          <w:vertAlign w:val="superscript"/>
        </w:rPr>
        <w:t xml:space="preserve">8 </w:t>
      </w:r>
      <w:r w:rsidRPr="00C85AC6">
        <w:rPr>
          <w:rFonts w:ascii="Arial" w:eastAsiaTheme="minorHAnsi" w:hAnsi="Arial" w:cs="Arial"/>
          <w:b/>
        </w:rPr>
        <w:t xml:space="preserve">So Saul disguised himself, putting on other </w:t>
      </w:r>
      <w:proofErr w:type="gramStart"/>
      <w:r w:rsidRPr="00C85AC6">
        <w:rPr>
          <w:rFonts w:ascii="Arial" w:eastAsiaTheme="minorHAnsi" w:hAnsi="Arial" w:cs="Arial"/>
          <w:b/>
        </w:rPr>
        <w:t>clothes,</w:t>
      </w:r>
      <w:proofErr w:type="gramEnd"/>
      <w:r w:rsidRPr="00C85AC6">
        <w:rPr>
          <w:rFonts w:ascii="Arial" w:eastAsiaTheme="minorHAnsi" w:hAnsi="Arial" w:cs="Arial"/>
          <w:b/>
        </w:rPr>
        <w:t xml:space="preserve"> and at night he and two men went to the woman. “Consult a spirit for me,” he said, “and bring up for me the one I name.” </w:t>
      </w:r>
      <w:r w:rsidRPr="00C85AC6">
        <w:rPr>
          <w:rFonts w:ascii="Arial" w:eastAsiaTheme="minorHAnsi" w:hAnsi="Arial" w:cs="Arial"/>
          <w:b/>
          <w:vertAlign w:val="superscript"/>
        </w:rPr>
        <w:t xml:space="preserve">9 </w:t>
      </w:r>
      <w:r w:rsidRPr="00C85AC6">
        <w:rPr>
          <w:rFonts w:ascii="Arial" w:eastAsiaTheme="minorHAnsi" w:hAnsi="Arial" w:cs="Arial"/>
          <w:b/>
        </w:rPr>
        <w:t xml:space="preserve">But the woman said to him, “Surely you know what Saul has done. He has cut off the mediums and </w:t>
      </w:r>
      <w:proofErr w:type="spellStart"/>
      <w:r w:rsidRPr="00C85AC6">
        <w:rPr>
          <w:rFonts w:ascii="Arial" w:eastAsiaTheme="minorHAnsi" w:hAnsi="Arial" w:cs="Arial"/>
          <w:b/>
        </w:rPr>
        <w:t>spiritists</w:t>
      </w:r>
      <w:proofErr w:type="spellEnd"/>
      <w:r w:rsidRPr="00C85AC6">
        <w:rPr>
          <w:rFonts w:ascii="Arial" w:eastAsiaTheme="minorHAnsi" w:hAnsi="Arial" w:cs="Arial"/>
          <w:b/>
        </w:rPr>
        <w:t xml:space="preserve"> from the land. Why have you set a trap for my life to bring about my death?” </w:t>
      </w:r>
      <w:r w:rsidRPr="00C85AC6">
        <w:rPr>
          <w:rFonts w:ascii="Arial" w:eastAsiaTheme="minorHAnsi" w:hAnsi="Arial" w:cs="Arial"/>
          <w:b/>
          <w:vertAlign w:val="superscript"/>
        </w:rPr>
        <w:t xml:space="preserve">10 </w:t>
      </w:r>
      <w:r w:rsidRPr="00C85AC6">
        <w:rPr>
          <w:rFonts w:ascii="Arial" w:eastAsiaTheme="minorHAnsi" w:hAnsi="Arial" w:cs="Arial"/>
          <w:b/>
        </w:rPr>
        <w:t xml:space="preserve">Saul swore to her by the </w:t>
      </w:r>
      <w:r w:rsidRPr="00C85AC6">
        <w:rPr>
          <w:rFonts w:ascii="Arial" w:eastAsiaTheme="minorHAnsi" w:hAnsi="Arial" w:cs="Arial"/>
          <w:b/>
          <w:smallCaps/>
        </w:rPr>
        <w:t>Lord</w:t>
      </w:r>
      <w:r w:rsidRPr="00C85AC6">
        <w:rPr>
          <w:rFonts w:ascii="Arial" w:eastAsiaTheme="minorHAnsi" w:hAnsi="Arial" w:cs="Arial"/>
          <w:b/>
        </w:rPr>
        <w:t xml:space="preserve">, “As surely as the </w:t>
      </w:r>
      <w:r w:rsidRPr="00C85AC6">
        <w:rPr>
          <w:rFonts w:ascii="Arial" w:eastAsiaTheme="minorHAnsi" w:hAnsi="Arial" w:cs="Arial"/>
          <w:b/>
          <w:smallCaps/>
        </w:rPr>
        <w:t>Lord</w:t>
      </w:r>
      <w:r w:rsidRPr="00C85AC6">
        <w:rPr>
          <w:rFonts w:ascii="Arial" w:eastAsiaTheme="minorHAnsi" w:hAnsi="Arial" w:cs="Arial"/>
          <w:b/>
        </w:rPr>
        <w:t xml:space="preserve"> lives, you will not be punished for this.” </w:t>
      </w:r>
      <w:r w:rsidRPr="00C85AC6">
        <w:rPr>
          <w:rFonts w:ascii="Arial" w:eastAsiaTheme="minorHAnsi" w:hAnsi="Arial" w:cs="Arial"/>
          <w:b/>
          <w:vertAlign w:val="superscript"/>
        </w:rPr>
        <w:t xml:space="preserve">11 </w:t>
      </w:r>
      <w:r w:rsidRPr="00C85AC6">
        <w:rPr>
          <w:rFonts w:ascii="Arial" w:eastAsiaTheme="minorHAnsi" w:hAnsi="Arial" w:cs="Arial"/>
          <w:b/>
        </w:rPr>
        <w:t xml:space="preserve">Then the woman asked, “Whom shall I bring up for you?” “Bring up Samuel,” he said. </w:t>
      </w:r>
      <w:r w:rsidRPr="00C85AC6">
        <w:rPr>
          <w:rFonts w:ascii="Arial" w:eastAsiaTheme="minorHAnsi" w:hAnsi="Arial" w:cs="Arial"/>
          <w:b/>
          <w:vertAlign w:val="superscript"/>
        </w:rPr>
        <w:t xml:space="preserve">12 </w:t>
      </w:r>
      <w:r w:rsidRPr="00C85AC6">
        <w:rPr>
          <w:rFonts w:ascii="Arial" w:eastAsiaTheme="minorHAnsi" w:hAnsi="Arial" w:cs="Arial"/>
          <w:b/>
        </w:rPr>
        <w:t xml:space="preserve">When the woman saw Samuel, she cried out at the top of her voice and said to Saul, “Why have you deceived me? You are Saul!” </w:t>
      </w:r>
      <w:r w:rsidRPr="00C85AC6">
        <w:rPr>
          <w:rFonts w:ascii="Arial" w:eastAsiaTheme="minorHAnsi" w:hAnsi="Arial" w:cs="Arial"/>
          <w:b/>
          <w:vertAlign w:val="superscript"/>
        </w:rPr>
        <w:t xml:space="preserve">13 </w:t>
      </w:r>
      <w:r w:rsidRPr="00C85AC6">
        <w:rPr>
          <w:rFonts w:ascii="Arial" w:eastAsiaTheme="minorHAnsi" w:hAnsi="Arial" w:cs="Arial"/>
          <w:b/>
        </w:rPr>
        <w:t xml:space="preserve">The king said to her, “Don’t be afraid. What do you see?” The woman said, “I see a spirit coming up out of the ground.” </w:t>
      </w:r>
      <w:r w:rsidRPr="00C85AC6">
        <w:rPr>
          <w:rFonts w:ascii="Arial" w:eastAsiaTheme="minorHAnsi" w:hAnsi="Arial" w:cs="Arial"/>
          <w:b/>
          <w:vertAlign w:val="superscript"/>
        </w:rPr>
        <w:t xml:space="preserve">14 </w:t>
      </w:r>
      <w:r w:rsidRPr="00C85AC6">
        <w:rPr>
          <w:rFonts w:ascii="Arial" w:eastAsiaTheme="minorHAnsi" w:hAnsi="Arial" w:cs="Arial"/>
          <w:b/>
        </w:rPr>
        <w:t xml:space="preserve">“What does he look like?” he asked. “An old man wearing a robe is coming up,” she said. Then Saul knew it was Samuel, and he bowed down and prostrated himself with his face to the ground. </w:t>
      </w:r>
      <w:r w:rsidRPr="00C85AC6">
        <w:rPr>
          <w:rFonts w:ascii="Arial" w:eastAsiaTheme="minorHAnsi" w:hAnsi="Arial" w:cs="Arial"/>
          <w:b/>
          <w:vertAlign w:val="superscript"/>
        </w:rPr>
        <w:t xml:space="preserve">15 </w:t>
      </w:r>
      <w:r w:rsidRPr="00C85AC6">
        <w:rPr>
          <w:rFonts w:ascii="Arial" w:eastAsiaTheme="minorHAnsi" w:hAnsi="Arial" w:cs="Arial"/>
          <w:b/>
        </w:rPr>
        <w:t xml:space="preserve">Samuel said to Saul, “Why have you disturbed me by bringing me up?” “I am in great distress,” Saul said. “The Philistines are fighting against me, and God has turned away from me. He no longer answers me, either by prophets or by dreams. So I have called on you to tell me what to do.” </w:t>
      </w:r>
      <w:r w:rsidRPr="00C85AC6">
        <w:rPr>
          <w:rFonts w:ascii="Arial" w:eastAsiaTheme="minorHAnsi" w:hAnsi="Arial" w:cs="Arial"/>
          <w:b/>
          <w:vertAlign w:val="superscript"/>
        </w:rPr>
        <w:t xml:space="preserve">16 </w:t>
      </w:r>
      <w:r w:rsidRPr="00C85AC6">
        <w:rPr>
          <w:rFonts w:ascii="Arial" w:eastAsiaTheme="minorHAnsi" w:hAnsi="Arial" w:cs="Arial"/>
          <w:b/>
        </w:rPr>
        <w:t xml:space="preserve">Samuel said, “Why do you consult me, now that the </w:t>
      </w:r>
      <w:r w:rsidRPr="00C85AC6">
        <w:rPr>
          <w:rFonts w:ascii="Arial" w:eastAsiaTheme="minorHAnsi" w:hAnsi="Arial" w:cs="Arial"/>
          <w:b/>
          <w:smallCaps/>
        </w:rPr>
        <w:t>Lord</w:t>
      </w:r>
      <w:r w:rsidRPr="00C85AC6">
        <w:rPr>
          <w:rFonts w:ascii="Arial" w:eastAsiaTheme="minorHAnsi" w:hAnsi="Arial" w:cs="Arial"/>
          <w:b/>
        </w:rPr>
        <w:t xml:space="preserve"> has turned away from you and become your enemy? </w:t>
      </w:r>
      <w:r w:rsidRPr="00C85AC6">
        <w:rPr>
          <w:rFonts w:ascii="Arial" w:eastAsiaTheme="minorHAnsi" w:hAnsi="Arial" w:cs="Arial"/>
          <w:b/>
          <w:vertAlign w:val="superscript"/>
        </w:rPr>
        <w:t xml:space="preserve">17 </w:t>
      </w:r>
      <w:r w:rsidRPr="00C85AC6">
        <w:rPr>
          <w:rFonts w:ascii="Arial" w:eastAsiaTheme="minorHAnsi" w:hAnsi="Arial" w:cs="Arial"/>
          <w:b/>
        </w:rPr>
        <w:t xml:space="preserve">The </w:t>
      </w:r>
      <w:r w:rsidRPr="00C85AC6">
        <w:rPr>
          <w:rFonts w:ascii="Arial" w:eastAsiaTheme="minorHAnsi" w:hAnsi="Arial" w:cs="Arial"/>
          <w:b/>
          <w:smallCaps/>
        </w:rPr>
        <w:t>Lord</w:t>
      </w:r>
      <w:r w:rsidRPr="00C85AC6">
        <w:rPr>
          <w:rFonts w:ascii="Arial" w:eastAsiaTheme="minorHAnsi" w:hAnsi="Arial" w:cs="Arial"/>
          <w:b/>
        </w:rPr>
        <w:t xml:space="preserve"> has done what he predicted through me. The </w:t>
      </w:r>
      <w:r w:rsidRPr="00C85AC6">
        <w:rPr>
          <w:rFonts w:ascii="Arial" w:eastAsiaTheme="minorHAnsi" w:hAnsi="Arial" w:cs="Arial"/>
          <w:b/>
          <w:smallCaps/>
        </w:rPr>
        <w:t>Lord</w:t>
      </w:r>
      <w:r w:rsidRPr="00C85AC6">
        <w:rPr>
          <w:rFonts w:ascii="Arial" w:eastAsiaTheme="minorHAnsi" w:hAnsi="Arial" w:cs="Arial"/>
          <w:b/>
        </w:rPr>
        <w:t xml:space="preserve"> has torn the kingdom out of your hands and given it to one of your neighbors—to David. </w:t>
      </w:r>
      <w:r w:rsidRPr="00C85AC6">
        <w:rPr>
          <w:rFonts w:ascii="Arial" w:eastAsiaTheme="minorHAnsi" w:hAnsi="Arial" w:cs="Arial"/>
          <w:b/>
          <w:vertAlign w:val="superscript"/>
        </w:rPr>
        <w:t xml:space="preserve">18 </w:t>
      </w:r>
      <w:r w:rsidRPr="00C85AC6">
        <w:rPr>
          <w:rFonts w:ascii="Arial" w:eastAsiaTheme="minorHAnsi" w:hAnsi="Arial" w:cs="Arial"/>
          <w:b/>
        </w:rPr>
        <w:t xml:space="preserve">Because you did not obey the </w:t>
      </w:r>
      <w:r w:rsidRPr="00C85AC6">
        <w:rPr>
          <w:rFonts w:ascii="Arial" w:eastAsiaTheme="minorHAnsi" w:hAnsi="Arial" w:cs="Arial"/>
          <w:b/>
          <w:smallCaps/>
        </w:rPr>
        <w:t>Lord</w:t>
      </w:r>
      <w:r w:rsidRPr="00C85AC6">
        <w:rPr>
          <w:rFonts w:ascii="Arial" w:eastAsiaTheme="minorHAnsi" w:hAnsi="Arial" w:cs="Arial"/>
          <w:b/>
        </w:rPr>
        <w:t xml:space="preserve"> or carry out his fierce wrath against the Amalekites, the </w:t>
      </w:r>
      <w:r w:rsidRPr="00C85AC6">
        <w:rPr>
          <w:rFonts w:ascii="Arial" w:eastAsiaTheme="minorHAnsi" w:hAnsi="Arial" w:cs="Arial"/>
          <w:b/>
          <w:smallCaps/>
        </w:rPr>
        <w:t>Lord</w:t>
      </w:r>
      <w:r w:rsidRPr="00C85AC6">
        <w:rPr>
          <w:rFonts w:ascii="Arial" w:eastAsiaTheme="minorHAnsi" w:hAnsi="Arial" w:cs="Arial"/>
          <w:b/>
        </w:rPr>
        <w:t xml:space="preserve"> has done this to you today. </w:t>
      </w:r>
      <w:r w:rsidRPr="00C85AC6">
        <w:rPr>
          <w:rFonts w:ascii="Arial" w:eastAsiaTheme="minorHAnsi" w:hAnsi="Arial" w:cs="Arial"/>
          <w:b/>
          <w:vertAlign w:val="superscript"/>
        </w:rPr>
        <w:t xml:space="preserve">19 </w:t>
      </w:r>
      <w:r w:rsidRPr="00C85AC6">
        <w:rPr>
          <w:rFonts w:ascii="Arial" w:eastAsiaTheme="minorHAnsi" w:hAnsi="Arial" w:cs="Arial"/>
          <w:b/>
        </w:rPr>
        <w:t xml:space="preserve">The </w:t>
      </w:r>
      <w:r w:rsidRPr="00C85AC6">
        <w:rPr>
          <w:rFonts w:ascii="Arial" w:eastAsiaTheme="minorHAnsi" w:hAnsi="Arial" w:cs="Arial"/>
          <w:b/>
          <w:smallCaps/>
        </w:rPr>
        <w:t>Lord</w:t>
      </w:r>
      <w:r w:rsidRPr="00C85AC6">
        <w:rPr>
          <w:rFonts w:ascii="Arial" w:eastAsiaTheme="minorHAnsi" w:hAnsi="Arial" w:cs="Arial"/>
          <w:b/>
        </w:rPr>
        <w:t xml:space="preserve"> will hand over both Israel and you to the Philistines, and tomorrow you and your sons will be with me. The </w:t>
      </w:r>
      <w:r w:rsidRPr="00C85AC6">
        <w:rPr>
          <w:rFonts w:ascii="Arial" w:eastAsiaTheme="minorHAnsi" w:hAnsi="Arial" w:cs="Arial"/>
          <w:b/>
          <w:smallCaps/>
        </w:rPr>
        <w:t>Lord</w:t>
      </w:r>
      <w:r w:rsidRPr="00C85AC6">
        <w:rPr>
          <w:rFonts w:ascii="Arial" w:eastAsiaTheme="minorHAnsi" w:hAnsi="Arial" w:cs="Arial"/>
          <w:b/>
        </w:rPr>
        <w:t xml:space="preserve"> will also hand over the army of Israel to the Philistines.” </w:t>
      </w:r>
      <w:r w:rsidRPr="00C85AC6">
        <w:rPr>
          <w:rFonts w:ascii="Arial" w:eastAsiaTheme="minorHAnsi" w:hAnsi="Arial" w:cs="Arial"/>
          <w:b/>
          <w:vertAlign w:val="superscript"/>
        </w:rPr>
        <w:t xml:space="preserve">20 </w:t>
      </w:r>
      <w:r w:rsidRPr="00C85AC6">
        <w:rPr>
          <w:rFonts w:ascii="Arial" w:eastAsiaTheme="minorHAnsi" w:hAnsi="Arial" w:cs="Arial"/>
          <w:b/>
        </w:rPr>
        <w:t xml:space="preserve">Immediately Saul </w:t>
      </w:r>
      <w:proofErr w:type="gramStart"/>
      <w:r w:rsidRPr="00C85AC6">
        <w:rPr>
          <w:rFonts w:ascii="Arial" w:eastAsiaTheme="minorHAnsi" w:hAnsi="Arial" w:cs="Arial"/>
          <w:b/>
        </w:rPr>
        <w:t>fell</w:t>
      </w:r>
      <w:proofErr w:type="gramEnd"/>
      <w:r w:rsidRPr="00C85AC6">
        <w:rPr>
          <w:rFonts w:ascii="Arial" w:eastAsiaTheme="minorHAnsi" w:hAnsi="Arial" w:cs="Arial"/>
          <w:b/>
        </w:rPr>
        <w:t xml:space="preserve"> full length on the ground, filled with fear because of Samuel’s words. His strength was gone, for he had eaten nothing all that day and night. </w:t>
      </w:r>
      <w:r w:rsidRPr="00C85AC6">
        <w:rPr>
          <w:rFonts w:ascii="Arial" w:eastAsiaTheme="minorHAnsi" w:hAnsi="Arial" w:cs="Arial"/>
          <w:b/>
          <w:vertAlign w:val="superscript"/>
        </w:rPr>
        <w:t xml:space="preserve">21 </w:t>
      </w:r>
      <w:r w:rsidRPr="00C85AC6">
        <w:rPr>
          <w:rFonts w:ascii="Arial" w:eastAsiaTheme="minorHAnsi" w:hAnsi="Arial" w:cs="Arial"/>
          <w:b/>
        </w:rPr>
        <w:t xml:space="preserve">When the woman came to Saul and saw that he was greatly shaken, she said, “Look, your maidservant has obeyed you. I took my life in my hands and did what you told me to do. </w:t>
      </w:r>
      <w:r w:rsidRPr="00C85AC6">
        <w:rPr>
          <w:rFonts w:ascii="Arial" w:eastAsiaTheme="minorHAnsi" w:hAnsi="Arial" w:cs="Arial"/>
          <w:b/>
          <w:vertAlign w:val="superscript"/>
        </w:rPr>
        <w:t xml:space="preserve">22 </w:t>
      </w:r>
      <w:r w:rsidRPr="00C85AC6">
        <w:rPr>
          <w:rFonts w:ascii="Arial" w:eastAsiaTheme="minorHAnsi" w:hAnsi="Arial" w:cs="Arial"/>
          <w:b/>
        </w:rPr>
        <w:t xml:space="preserve">Now please listen to your servant and let me give you some food so you may eat and have the strength to go on your way.” </w:t>
      </w:r>
      <w:r w:rsidRPr="00C85AC6">
        <w:rPr>
          <w:rFonts w:ascii="Arial" w:eastAsiaTheme="minorHAnsi" w:hAnsi="Arial" w:cs="Arial"/>
          <w:b/>
          <w:vertAlign w:val="superscript"/>
        </w:rPr>
        <w:t xml:space="preserve">23 </w:t>
      </w:r>
      <w:r w:rsidRPr="00C85AC6">
        <w:rPr>
          <w:rFonts w:ascii="Arial" w:eastAsiaTheme="minorHAnsi" w:hAnsi="Arial" w:cs="Arial"/>
          <w:b/>
        </w:rPr>
        <w:t xml:space="preserve">He refused and said, “I will not eat.” But </w:t>
      </w:r>
      <w:r w:rsidRPr="00C85AC6">
        <w:rPr>
          <w:rFonts w:ascii="Arial" w:eastAsiaTheme="minorHAnsi" w:hAnsi="Arial" w:cs="Arial"/>
          <w:b/>
        </w:rPr>
        <w:lastRenderedPageBreak/>
        <w:t xml:space="preserve">his men joined the woman in urging him, and he listened to them. He got up from the ground and sat on the couch. </w:t>
      </w:r>
      <w:r w:rsidRPr="00C85AC6">
        <w:rPr>
          <w:rFonts w:ascii="Arial" w:eastAsiaTheme="minorHAnsi" w:hAnsi="Arial" w:cs="Arial"/>
          <w:b/>
          <w:vertAlign w:val="superscript"/>
        </w:rPr>
        <w:t xml:space="preserve">24 </w:t>
      </w:r>
      <w:r w:rsidRPr="00C85AC6">
        <w:rPr>
          <w:rFonts w:ascii="Arial" w:eastAsiaTheme="minorHAnsi" w:hAnsi="Arial" w:cs="Arial"/>
          <w:b/>
        </w:rPr>
        <w:t xml:space="preserve">The woman had a fattened calf at the house, which she butchered at once. She took some flour, kneaded it and baked bread without yeast. </w:t>
      </w:r>
      <w:r w:rsidRPr="00C85AC6">
        <w:rPr>
          <w:rFonts w:ascii="Arial" w:eastAsiaTheme="minorHAnsi" w:hAnsi="Arial" w:cs="Arial"/>
          <w:b/>
          <w:vertAlign w:val="superscript"/>
        </w:rPr>
        <w:t xml:space="preserve">25 </w:t>
      </w:r>
      <w:r w:rsidRPr="00C85AC6">
        <w:rPr>
          <w:rFonts w:ascii="Arial" w:eastAsiaTheme="minorHAnsi" w:hAnsi="Arial" w:cs="Arial"/>
          <w:b/>
        </w:rPr>
        <w:t xml:space="preserve">Then she set it before Saul and his men, and they ate. That same night they got up and left. </w:t>
      </w:r>
    </w:p>
    <w:p w:rsidR="00C85AC6" w:rsidRPr="00C85AC6" w:rsidRDefault="00C85AC6" w:rsidP="00C85AC6">
      <w:pPr>
        <w:autoSpaceDE w:val="0"/>
        <w:autoSpaceDN w:val="0"/>
        <w:adjustRightInd w:val="0"/>
        <w:spacing w:before="180"/>
        <w:rPr>
          <w:rFonts w:ascii="Arial" w:eastAsiaTheme="minorHAnsi" w:hAnsi="Arial" w:cs="Arial"/>
        </w:rPr>
      </w:pPr>
      <w:r w:rsidRPr="00C85AC6">
        <w:rPr>
          <w:rFonts w:ascii="Arial" w:eastAsiaTheme="minorHAnsi" w:hAnsi="Arial" w:cs="Arial"/>
          <w:b/>
          <w:bCs/>
          <w:szCs w:val="28"/>
        </w:rPr>
        <w:t>28:1</w:t>
      </w:r>
      <w:r w:rsidRPr="00C85AC6">
        <w:rPr>
          <w:rFonts w:ascii="Arial" w:eastAsiaTheme="minorHAnsi" w:hAnsi="Arial" w:cs="Arial"/>
          <w:bCs/>
          <w:szCs w:val="28"/>
        </w:rPr>
        <w:t xml:space="preserve">    </w:t>
      </w:r>
      <w:proofErr w:type="gramStart"/>
      <w:r w:rsidRPr="00C85AC6">
        <w:rPr>
          <w:rFonts w:ascii="Arial" w:eastAsiaTheme="minorHAnsi" w:hAnsi="Arial" w:cs="Arial"/>
          <w:bCs/>
          <w:i/>
          <w:szCs w:val="28"/>
        </w:rPr>
        <w:t>You</w:t>
      </w:r>
      <w:proofErr w:type="gramEnd"/>
      <w:r w:rsidRPr="00C85AC6">
        <w:rPr>
          <w:rFonts w:ascii="Arial" w:eastAsiaTheme="minorHAnsi" w:hAnsi="Arial" w:cs="Arial"/>
          <w:bCs/>
          <w:i/>
          <w:szCs w:val="28"/>
        </w:rPr>
        <w:t xml:space="preserve"> must understand.</w:t>
      </w:r>
      <w:r w:rsidRPr="00C85AC6">
        <w:rPr>
          <w:rFonts w:ascii="Arial" w:eastAsiaTheme="minorHAnsi" w:hAnsi="Arial" w:cs="Arial"/>
          <w:bCs/>
          <w:szCs w:val="28"/>
        </w:rPr>
        <w:t xml:space="preserve"> In the ancient Near East, to accept sanctuary in a country involved obligations of military service (see note on 27:2).</w:t>
      </w:r>
      <w:r w:rsidR="00E605A4">
        <w:rPr>
          <w:rFonts w:ascii="Arial" w:eastAsiaTheme="minorHAnsi" w:hAnsi="Arial" w:cs="Arial"/>
          <w:bCs/>
          <w:szCs w:val="28"/>
        </w:rPr>
        <w:t xml:space="preserve"> (CSB)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r w:rsidRPr="00C85AC6">
        <w:rPr>
          <w:rFonts w:ascii="Arial" w:eastAsiaTheme="minorHAnsi" w:hAnsi="Arial" w:cs="Arial"/>
          <w:b/>
        </w:rPr>
        <w:t>28:2</w:t>
      </w:r>
      <w:r w:rsidRPr="00C85AC6">
        <w:rPr>
          <w:rFonts w:ascii="Arial" w:eastAsiaTheme="minorHAnsi" w:hAnsi="Arial" w:cs="Arial"/>
        </w:rPr>
        <w:t xml:space="preserve">    </w:t>
      </w:r>
      <w:r w:rsidRPr="00C85AC6">
        <w:rPr>
          <w:rFonts w:ascii="Arial" w:eastAsiaTheme="minorHAnsi" w:hAnsi="Arial" w:cs="Arial"/>
          <w:i/>
        </w:rPr>
        <w:t>you will see for yourself what your servant can do.</w:t>
      </w:r>
      <w:r w:rsidRPr="00C85AC6">
        <w:rPr>
          <w:rFonts w:ascii="Arial" w:eastAsiaTheme="minorHAnsi" w:hAnsi="Arial" w:cs="Arial"/>
        </w:rPr>
        <w:t xml:space="preserve"> </w:t>
      </w:r>
      <w:proofErr w:type="gramStart"/>
      <w:r w:rsidRPr="00C85AC6">
        <w:rPr>
          <w:rFonts w:ascii="Arial" w:eastAsiaTheme="minorHAnsi" w:hAnsi="Arial" w:cs="Arial"/>
        </w:rPr>
        <w:t>Perhaps an ambiguous answer.</w:t>
      </w:r>
      <w:proofErr w:type="gramEnd"/>
      <w:r w:rsidRPr="00C85AC6">
        <w:rPr>
          <w:rFonts w:ascii="Arial" w:eastAsiaTheme="minorHAnsi" w:hAnsi="Arial" w:cs="Arial"/>
        </w:rPr>
        <w:t xml:space="preserv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C85AC6" w:rsidRPr="00C85AC6">
        <w:rPr>
          <w:rFonts w:ascii="Arial" w:eastAsiaTheme="minorHAnsi" w:hAnsi="Arial" w:cs="Arial"/>
          <w:i/>
        </w:rPr>
        <w:t>I will make you my bodyguard.</w:t>
      </w:r>
      <w:r w:rsidR="00C85AC6" w:rsidRPr="00C85AC6">
        <w:rPr>
          <w:rFonts w:ascii="Arial" w:eastAsiaTheme="minorHAnsi" w:hAnsi="Arial" w:cs="Arial"/>
        </w:rPr>
        <w:t xml:space="preserve"> Very likely this was conditional on David’s proof of his loyalty and effectiveness in the projected campaign.</w:t>
      </w:r>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proofErr w:type="gramStart"/>
      <w:r w:rsidRPr="00C85AC6">
        <w:rPr>
          <w:rFonts w:ascii="Arial" w:eastAsiaTheme="minorHAnsi" w:hAnsi="Arial" w:cs="Arial"/>
          <w:b/>
        </w:rPr>
        <w:t>28:3</w:t>
      </w:r>
      <w:r w:rsidRPr="00C85AC6">
        <w:rPr>
          <w:rFonts w:ascii="Arial" w:eastAsiaTheme="minorHAnsi" w:hAnsi="Arial" w:cs="Arial"/>
        </w:rPr>
        <w:t xml:space="preserve">    </w:t>
      </w:r>
      <w:r w:rsidRPr="00C85AC6">
        <w:rPr>
          <w:rFonts w:ascii="Arial" w:eastAsiaTheme="minorHAnsi" w:hAnsi="Arial" w:cs="Arial"/>
          <w:i/>
        </w:rPr>
        <w:t>Now Samuel</w:t>
      </w:r>
      <w:proofErr w:type="gramEnd"/>
      <w:r w:rsidRPr="00C85AC6">
        <w:rPr>
          <w:rFonts w:ascii="Arial" w:eastAsiaTheme="minorHAnsi" w:hAnsi="Arial" w:cs="Arial"/>
          <w:i/>
        </w:rPr>
        <w:t xml:space="preserve"> was dead.</w:t>
      </w:r>
      <w:r w:rsidRPr="00C85AC6">
        <w:rPr>
          <w:rFonts w:ascii="Arial" w:eastAsiaTheme="minorHAnsi" w:hAnsi="Arial" w:cs="Arial"/>
        </w:rPr>
        <w:t xml:space="preserve"> See 25:1. Saul could not turn to him, even in desperation.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C85AC6" w:rsidRPr="00C85AC6">
        <w:rPr>
          <w:rFonts w:ascii="Arial" w:eastAsiaTheme="minorHAnsi" w:hAnsi="Arial" w:cs="Arial"/>
          <w:i/>
        </w:rPr>
        <w:t>expelled</w:t>
      </w:r>
      <w:proofErr w:type="gramEnd"/>
      <w:r w:rsidR="00C85AC6" w:rsidRPr="00C85AC6">
        <w:rPr>
          <w:rFonts w:ascii="Arial" w:eastAsiaTheme="minorHAnsi" w:hAnsi="Arial" w:cs="Arial"/>
          <w:i/>
        </w:rPr>
        <w:t xml:space="preserve"> … from the land.</w:t>
      </w:r>
      <w:r w:rsidR="00C85AC6" w:rsidRPr="00C85AC6">
        <w:rPr>
          <w:rFonts w:ascii="Arial" w:eastAsiaTheme="minorHAnsi" w:hAnsi="Arial" w:cs="Arial"/>
        </w:rPr>
        <w:t xml:space="preserve"> </w:t>
      </w:r>
      <w:proofErr w:type="gramStart"/>
      <w:r w:rsidR="00C85AC6" w:rsidRPr="00C85AC6">
        <w:rPr>
          <w:rFonts w:ascii="Arial" w:eastAsiaTheme="minorHAnsi" w:hAnsi="Arial" w:cs="Arial"/>
        </w:rPr>
        <w:t xml:space="preserve">Possibly a euphemism for “put to death,” in agreement with </w:t>
      </w:r>
      <w:proofErr w:type="spellStart"/>
      <w:r w:rsidR="00C85AC6" w:rsidRPr="00C85AC6">
        <w:rPr>
          <w:rFonts w:ascii="Arial" w:eastAsiaTheme="minorHAnsi" w:hAnsi="Arial" w:cs="Arial"/>
        </w:rPr>
        <w:t>Pentateuchal</w:t>
      </w:r>
      <w:proofErr w:type="spellEnd"/>
      <w:r w:rsidR="00C85AC6" w:rsidRPr="00C85AC6">
        <w:rPr>
          <w:rFonts w:ascii="Arial" w:eastAsiaTheme="minorHAnsi" w:hAnsi="Arial" w:cs="Arial"/>
        </w:rPr>
        <w:t xml:space="preserve"> law (see vv. 9, 21).</w:t>
      </w:r>
      <w:proofErr w:type="gramEnd"/>
      <w:r w:rsidR="00C85AC6" w:rsidRPr="00C85AC6">
        <w:rPr>
          <w:rFonts w:ascii="Arial" w:eastAsiaTheme="minorHAnsi" w:hAnsi="Arial" w:cs="Arial"/>
        </w:rPr>
        <w:t xml:space="preserve"> </w:t>
      </w:r>
      <w:proofErr w:type="gramStart"/>
      <w:r w:rsidR="00C85AC6" w:rsidRPr="00C85AC6">
        <w:rPr>
          <w:rFonts w:ascii="Arial" w:eastAsiaTheme="minorHAnsi" w:hAnsi="Arial" w:cs="Arial"/>
          <w:i/>
        </w:rPr>
        <w:t>mediums</w:t>
      </w:r>
      <w:proofErr w:type="gramEnd"/>
      <w:r w:rsidR="00C85AC6" w:rsidRPr="00C85AC6">
        <w:rPr>
          <w:rFonts w:ascii="Arial" w:eastAsiaTheme="minorHAnsi" w:hAnsi="Arial" w:cs="Arial"/>
          <w:i/>
        </w:rPr>
        <w:t xml:space="preserve"> and </w:t>
      </w:r>
      <w:proofErr w:type="spellStart"/>
      <w:r w:rsidR="00C85AC6" w:rsidRPr="00C85AC6">
        <w:rPr>
          <w:rFonts w:ascii="Arial" w:eastAsiaTheme="minorHAnsi" w:hAnsi="Arial" w:cs="Arial"/>
          <w:i/>
        </w:rPr>
        <w:t>spiritists</w:t>
      </w:r>
      <w:proofErr w:type="spellEnd"/>
      <w:r w:rsidR="00C85AC6" w:rsidRPr="00C85AC6">
        <w:rPr>
          <w:rFonts w:ascii="Arial" w:eastAsiaTheme="minorHAnsi" w:hAnsi="Arial" w:cs="Arial"/>
          <w:i/>
        </w:rPr>
        <w:t>.</w:t>
      </w:r>
      <w:r w:rsidR="00C85AC6" w:rsidRPr="00C85AC6">
        <w:rPr>
          <w:rFonts w:ascii="Arial" w:eastAsiaTheme="minorHAnsi" w:hAnsi="Arial" w:cs="Arial"/>
        </w:rPr>
        <w:t xml:space="preserve"> See Lev 19:31; 20:6, 27; </w:t>
      </w:r>
      <w:proofErr w:type="gramStart"/>
      <w:r w:rsidR="00C85AC6" w:rsidRPr="00C85AC6">
        <w:rPr>
          <w:rFonts w:ascii="Arial" w:eastAsiaTheme="minorHAnsi" w:hAnsi="Arial" w:cs="Arial"/>
        </w:rPr>
        <w:t>Dt</w:t>
      </w:r>
      <w:proofErr w:type="gramEnd"/>
      <w:r w:rsidR="00C85AC6" w:rsidRPr="00C85AC6">
        <w:rPr>
          <w:rFonts w:ascii="Arial" w:eastAsiaTheme="minorHAnsi" w:hAnsi="Arial" w:cs="Arial"/>
        </w:rPr>
        <w:t xml:space="preserve"> 18:11.</w:t>
      </w:r>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proofErr w:type="gramStart"/>
      <w:r w:rsidRPr="00C85AC6">
        <w:rPr>
          <w:rFonts w:ascii="Arial" w:eastAsiaTheme="minorHAnsi" w:hAnsi="Arial" w:cs="Arial"/>
          <w:b/>
        </w:rPr>
        <w:t>28:4</w:t>
      </w:r>
      <w:r w:rsidRPr="00C85AC6">
        <w:rPr>
          <w:rFonts w:ascii="Arial" w:eastAsiaTheme="minorHAnsi" w:hAnsi="Arial" w:cs="Arial"/>
        </w:rPr>
        <w:t xml:space="preserve">    </w:t>
      </w:r>
      <w:proofErr w:type="spellStart"/>
      <w:r w:rsidRPr="00C85AC6">
        <w:rPr>
          <w:rFonts w:ascii="Arial" w:eastAsiaTheme="minorHAnsi" w:hAnsi="Arial" w:cs="Arial"/>
          <w:i/>
        </w:rPr>
        <w:t>Shunem</w:t>
      </w:r>
      <w:proofErr w:type="spellEnd"/>
      <w:r w:rsidRPr="00C85AC6">
        <w:rPr>
          <w:rFonts w:ascii="Arial" w:eastAsiaTheme="minorHAnsi" w:hAnsi="Arial" w:cs="Arial"/>
          <w:i/>
        </w:rPr>
        <w:t>.</w:t>
      </w:r>
      <w:proofErr w:type="gramEnd"/>
      <w:r w:rsidRPr="00C85AC6">
        <w:rPr>
          <w:rFonts w:ascii="Arial" w:eastAsiaTheme="minorHAnsi" w:hAnsi="Arial" w:cs="Arial"/>
        </w:rPr>
        <w:t xml:space="preserve"> The Philistines assembled their forces far to the north, along the plain of </w:t>
      </w:r>
      <w:proofErr w:type="spellStart"/>
      <w:r w:rsidRPr="00C85AC6">
        <w:rPr>
          <w:rFonts w:ascii="Arial" w:eastAsiaTheme="minorHAnsi" w:hAnsi="Arial" w:cs="Arial"/>
        </w:rPr>
        <w:t>Jezreel</w:t>
      </w:r>
      <w:proofErr w:type="spellEnd"/>
      <w:r w:rsidRPr="00C85AC6">
        <w:rPr>
          <w:rFonts w:ascii="Arial" w:eastAsiaTheme="minorHAnsi" w:hAnsi="Arial" w:cs="Arial"/>
        </w:rPr>
        <w:t xml:space="preserve"> in the territory of Issachar (see Jos 19:18).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C85AC6" w:rsidRPr="00C85AC6">
        <w:rPr>
          <w:rFonts w:ascii="Arial" w:eastAsiaTheme="minorHAnsi" w:hAnsi="Arial" w:cs="Arial"/>
          <w:i/>
        </w:rPr>
        <w:t>Gilboa</w:t>
      </w:r>
      <w:proofErr w:type="spellEnd"/>
      <w:r w:rsidR="00C85AC6" w:rsidRPr="00C85AC6">
        <w:rPr>
          <w:rFonts w:ascii="Arial" w:eastAsiaTheme="minorHAnsi" w:hAnsi="Arial" w:cs="Arial"/>
          <w:i/>
        </w:rPr>
        <w:t>.</w:t>
      </w:r>
      <w:proofErr w:type="gramEnd"/>
      <w:r w:rsidR="00C85AC6" w:rsidRPr="00C85AC6">
        <w:rPr>
          <w:rFonts w:ascii="Arial" w:eastAsiaTheme="minorHAnsi" w:hAnsi="Arial" w:cs="Arial"/>
        </w:rPr>
        <w:t xml:space="preserve"> </w:t>
      </w:r>
      <w:proofErr w:type="gramStart"/>
      <w:r w:rsidR="00C85AC6" w:rsidRPr="00C85AC6">
        <w:rPr>
          <w:rFonts w:ascii="Arial" w:eastAsiaTheme="minorHAnsi" w:hAnsi="Arial" w:cs="Arial"/>
        </w:rPr>
        <w:t xml:space="preserve">A range of mountains east of the plain of </w:t>
      </w:r>
      <w:proofErr w:type="spellStart"/>
      <w:r w:rsidR="00C85AC6" w:rsidRPr="00C85AC6">
        <w:rPr>
          <w:rFonts w:ascii="Arial" w:eastAsiaTheme="minorHAnsi" w:hAnsi="Arial" w:cs="Arial"/>
        </w:rPr>
        <w:t>Jezreel</w:t>
      </w:r>
      <w:proofErr w:type="spellEnd"/>
      <w:r w:rsidR="00C85AC6" w:rsidRPr="00C85AC6">
        <w:rPr>
          <w:rFonts w:ascii="Arial" w:eastAsiaTheme="minorHAnsi" w:hAnsi="Arial" w:cs="Arial"/>
        </w:rPr>
        <w:t>.</w:t>
      </w:r>
      <w:proofErr w:type="gramEnd"/>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C85AC6" w:rsidRPr="00C85AC6" w:rsidRDefault="00C85AC6" w:rsidP="00C85AC6">
      <w:pPr>
        <w:autoSpaceDE w:val="0"/>
        <w:autoSpaceDN w:val="0"/>
        <w:adjustRightInd w:val="0"/>
        <w:rPr>
          <w:rFonts w:ascii="Arial" w:eastAsiaTheme="minorHAnsi" w:hAnsi="Arial" w:cs="Arial"/>
        </w:rPr>
      </w:pPr>
      <w:r w:rsidRPr="00C85AC6">
        <w:rPr>
          <w:rFonts w:ascii="Arial" w:eastAsiaTheme="minorHAnsi" w:hAnsi="Arial" w:cs="Arial"/>
          <w:b/>
        </w:rPr>
        <w:t>28:5</w:t>
      </w:r>
      <w:r w:rsidRPr="00C85AC6">
        <w:rPr>
          <w:rFonts w:ascii="Arial" w:eastAsiaTheme="minorHAnsi" w:hAnsi="Arial" w:cs="Arial"/>
        </w:rPr>
        <w:t xml:space="preserve">    </w:t>
      </w:r>
      <w:proofErr w:type="gramStart"/>
      <w:r w:rsidRPr="00C85AC6">
        <w:rPr>
          <w:rFonts w:ascii="Arial" w:eastAsiaTheme="minorHAnsi" w:hAnsi="Arial" w:cs="Arial"/>
          <w:i/>
        </w:rPr>
        <w:t>terror</w:t>
      </w:r>
      <w:proofErr w:type="gramEnd"/>
      <w:r w:rsidRPr="00C85AC6">
        <w:rPr>
          <w:rFonts w:ascii="Arial" w:eastAsiaTheme="minorHAnsi" w:hAnsi="Arial" w:cs="Arial"/>
          <w:i/>
        </w:rPr>
        <w:t xml:space="preserve"> filled his heart.</w:t>
      </w:r>
      <w:r w:rsidRPr="00C85AC6">
        <w:rPr>
          <w:rFonts w:ascii="Arial" w:eastAsiaTheme="minorHAnsi" w:hAnsi="Arial" w:cs="Arial"/>
        </w:rPr>
        <w:t xml:space="preserve"> </w:t>
      </w:r>
      <w:proofErr w:type="gramStart"/>
      <w:r w:rsidRPr="00C85AC6">
        <w:rPr>
          <w:rFonts w:ascii="Arial" w:eastAsiaTheme="minorHAnsi" w:hAnsi="Arial" w:cs="Arial"/>
        </w:rPr>
        <w:t>Because he is estranged from the Lord and is not performing his role as the true theocratic king (see note on 17:11).</w:t>
      </w:r>
      <w:proofErr w:type="gramEnd"/>
      <w:r w:rsidR="00E605A4" w:rsidRPr="00E605A4">
        <w:rPr>
          <w:rFonts w:ascii="Arial" w:eastAsiaTheme="minorHAnsi" w:hAnsi="Arial" w:cs="Arial"/>
          <w:bCs/>
          <w:szCs w:val="28"/>
        </w:rPr>
        <w:t xml:space="preserv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r w:rsidRPr="00C85AC6">
        <w:rPr>
          <w:rFonts w:ascii="Arial" w:eastAsiaTheme="minorHAnsi" w:hAnsi="Arial" w:cs="Arial"/>
          <w:b/>
        </w:rPr>
        <w:t>28:6</w:t>
      </w:r>
      <w:r w:rsidRPr="00C85AC6">
        <w:rPr>
          <w:rFonts w:ascii="Arial" w:eastAsiaTheme="minorHAnsi" w:hAnsi="Arial" w:cs="Arial"/>
        </w:rPr>
        <w:t xml:space="preserve">    </w:t>
      </w:r>
      <w:r w:rsidRPr="00C85AC6">
        <w:rPr>
          <w:rFonts w:ascii="Arial" w:eastAsiaTheme="minorHAnsi" w:hAnsi="Arial" w:cs="Arial"/>
          <w:i/>
        </w:rPr>
        <w:t xml:space="preserve">He inquired of the </w:t>
      </w:r>
      <w:r w:rsidRPr="00C85AC6">
        <w:rPr>
          <w:rFonts w:ascii="Arial" w:eastAsiaTheme="minorHAnsi" w:hAnsi="Arial" w:cs="Arial"/>
          <w:i/>
          <w:smallCaps/>
        </w:rPr>
        <w:t>Lord</w:t>
      </w:r>
      <w:r w:rsidRPr="00C85AC6">
        <w:rPr>
          <w:rFonts w:ascii="Arial" w:eastAsiaTheme="minorHAnsi" w:hAnsi="Arial" w:cs="Arial"/>
        </w:rPr>
        <w:t xml:space="preserve">. </w:t>
      </w:r>
      <w:proofErr w:type="gramStart"/>
      <w:r w:rsidRPr="00C85AC6">
        <w:rPr>
          <w:rFonts w:ascii="Arial" w:eastAsiaTheme="minorHAnsi" w:hAnsi="Arial" w:cs="Arial"/>
        </w:rPr>
        <w:t>Presumably through the agency of a priest.</w:t>
      </w:r>
      <w:proofErr w:type="gramEnd"/>
      <w:r w:rsidRPr="00C85AC6">
        <w:rPr>
          <w:rFonts w:ascii="Arial" w:eastAsiaTheme="minorHAnsi" w:hAnsi="Arial" w:cs="Arial"/>
        </w:rPr>
        <w:t xml:space="preserve"> Saul seems to sense disaster in the approaching battle and seeks divine revelation concerning its outcome.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E605A4" w:rsidRDefault="00E605A4" w:rsidP="00C85AC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C85AC6" w:rsidRPr="00C85AC6">
        <w:rPr>
          <w:rFonts w:ascii="Arial" w:eastAsiaTheme="minorHAnsi" w:hAnsi="Arial" w:cs="Arial"/>
          <w:i/>
        </w:rPr>
        <w:t>dreams</w:t>
      </w:r>
      <w:proofErr w:type="gramEnd"/>
      <w:r w:rsidR="00C85AC6" w:rsidRPr="00C85AC6">
        <w:rPr>
          <w:rFonts w:ascii="Arial" w:eastAsiaTheme="minorHAnsi" w:hAnsi="Arial" w:cs="Arial"/>
          <w:i/>
        </w:rPr>
        <w:t>.</w:t>
      </w:r>
      <w:r w:rsidR="00C85AC6" w:rsidRPr="00C85AC6">
        <w:rPr>
          <w:rFonts w:ascii="Arial" w:eastAsiaTheme="minorHAnsi" w:hAnsi="Arial" w:cs="Arial"/>
        </w:rPr>
        <w:t xml:space="preserve"> Direct personal </w:t>
      </w:r>
      <w:proofErr w:type="gramStart"/>
      <w:r w:rsidR="00C85AC6" w:rsidRPr="00C85AC6">
        <w:rPr>
          <w:rFonts w:ascii="Arial" w:eastAsiaTheme="minorHAnsi" w:hAnsi="Arial" w:cs="Arial"/>
        </w:rPr>
        <w:t>revelation (see</w:t>
      </w:r>
      <w:proofErr w:type="gramEnd"/>
      <w:r w:rsidR="00C85AC6" w:rsidRPr="00C85AC6">
        <w:rPr>
          <w:rFonts w:ascii="Arial" w:eastAsiaTheme="minorHAnsi" w:hAnsi="Arial" w:cs="Arial"/>
        </w:rPr>
        <w:t xml:space="preserve"> Nu 12:6 and note).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E605A4" w:rsidRDefault="00E605A4" w:rsidP="00C85AC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C85AC6" w:rsidRPr="00C85AC6">
        <w:rPr>
          <w:rFonts w:ascii="Arial" w:eastAsiaTheme="minorHAnsi" w:hAnsi="Arial" w:cs="Arial"/>
          <w:i/>
        </w:rPr>
        <w:t>Urim</w:t>
      </w:r>
      <w:proofErr w:type="spellEnd"/>
      <w:r w:rsidR="00C85AC6" w:rsidRPr="00C85AC6">
        <w:rPr>
          <w:rFonts w:ascii="Arial" w:eastAsiaTheme="minorHAnsi" w:hAnsi="Arial" w:cs="Arial"/>
          <w:i/>
        </w:rPr>
        <w:t>.</w:t>
      </w:r>
      <w:proofErr w:type="gramEnd"/>
      <w:r w:rsidR="00C85AC6" w:rsidRPr="00C85AC6">
        <w:rPr>
          <w:rFonts w:ascii="Arial" w:eastAsiaTheme="minorHAnsi" w:hAnsi="Arial" w:cs="Arial"/>
        </w:rPr>
        <w:t xml:space="preserve"> </w:t>
      </w:r>
      <w:proofErr w:type="gramStart"/>
      <w:r w:rsidR="00C85AC6" w:rsidRPr="00C85AC6">
        <w:rPr>
          <w:rFonts w:ascii="Arial" w:eastAsiaTheme="minorHAnsi" w:hAnsi="Arial" w:cs="Arial"/>
        </w:rPr>
        <w:t>Revelation through the priest (see note on 2:28).</w:t>
      </w:r>
      <w:proofErr w:type="gramEnd"/>
      <w:r w:rsidR="00C85AC6" w:rsidRPr="00C85AC6">
        <w:rPr>
          <w:rFonts w:ascii="Arial" w:eastAsiaTheme="minorHAnsi" w:hAnsi="Arial" w:cs="Arial"/>
        </w:rPr>
        <w:t xml:space="preserve"> </w:t>
      </w:r>
      <w:proofErr w:type="gramStart"/>
      <w:r w:rsidR="00C85AC6" w:rsidRPr="00C85AC6">
        <w:rPr>
          <w:rFonts w:ascii="Arial" w:eastAsiaTheme="minorHAnsi" w:hAnsi="Arial" w:cs="Arial"/>
        </w:rPr>
        <w:t xml:space="preserve">Since the authentic ephod and its </w:t>
      </w:r>
      <w:proofErr w:type="spellStart"/>
      <w:r w:rsidR="00C85AC6" w:rsidRPr="00C85AC6">
        <w:rPr>
          <w:rFonts w:ascii="Arial" w:eastAsiaTheme="minorHAnsi" w:hAnsi="Arial" w:cs="Arial"/>
        </w:rPr>
        <w:t>Urim</w:t>
      </w:r>
      <w:proofErr w:type="spellEnd"/>
      <w:r w:rsidR="00C85AC6" w:rsidRPr="00C85AC6">
        <w:rPr>
          <w:rFonts w:ascii="Arial" w:eastAsiaTheme="minorHAnsi" w:hAnsi="Arial" w:cs="Arial"/>
        </w:rPr>
        <w:t xml:space="preserve"> were with </w:t>
      </w:r>
      <w:proofErr w:type="spellStart"/>
      <w:r w:rsidR="00C85AC6" w:rsidRPr="00C85AC6">
        <w:rPr>
          <w:rFonts w:ascii="Arial" w:eastAsiaTheme="minorHAnsi" w:hAnsi="Arial" w:cs="Arial"/>
        </w:rPr>
        <w:t>Abiathar</w:t>
      </w:r>
      <w:proofErr w:type="spellEnd"/>
      <w:r w:rsidR="00C85AC6" w:rsidRPr="00C85AC6">
        <w:rPr>
          <w:rFonts w:ascii="Arial" w:eastAsiaTheme="minorHAnsi" w:hAnsi="Arial" w:cs="Arial"/>
        </w:rPr>
        <w:t>, who was aligned with David (see 23:2, 6, 9), either Saul had fabricated another ephod for his use or the author used a conventional statement including the three visual forms of revelation to underscore his point.</w:t>
      </w:r>
      <w:proofErr w:type="gramEnd"/>
      <w:r w:rsidR="00C85AC6" w:rsidRPr="00C85AC6">
        <w:rPr>
          <w:rFonts w:ascii="Arial" w:eastAsiaTheme="minorHAnsi" w:hAnsi="Arial" w:cs="Arial"/>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C85AC6" w:rsidRPr="00C85AC6">
        <w:rPr>
          <w:rFonts w:ascii="Arial" w:eastAsiaTheme="minorHAnsi" w:hAnsi="Arial" w:cs="Arial"/>
          <w:i/>
        </w:rPr>
        <w:t>prophets</w:t>
      </w:r>
      <w:proofErr w:type="gramEnd"/>
      <w:r w:rsidR="00C85AC6" w:rsidRPr="00C85AC6">
        <w:rPr>
          <w:rFonts w:ascii="Arial" w:eastAsiaTheme="minorHAnsi" w:hAnsi="Arial" w:cs="Arial"/>
          <w:i/>
        </w:rPr>
        <w:t>.</w:t>
      </w:r>
      <w:r w:rsidR="00C85AC6" w:rsidRPr="00C85AC6">
        <w:rPr>
          <w:rFonts w:ascii="Arial" w:eastAsiaTheme="minorHAnsi" w:hAnsi="Arial" w:cs="Arial"/>
        </w:rPr>
        <w:t xml:space="preserve"> David had a prophet (Gad, 22:5), but after Samuel’s alienation from Saul (15:35) no prophet served Saul.</w:t>
      </w:r>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r w:rsidRPr="00C85AC6">
        <w:rPr>
          <w:rFonts w:ascii="Arial" w:eastAsiaTheme="minorHAnsi" w:hAnsi="Arial" w:cs="Arial"/>
          <w:b/>
        </w:rPr>
        <w:t>28:7</w:t>
      </w:r>
      <w:r w:rsidRPr="00C85AC6">
        <w:rPr>
          <w:rFonts w:ascii="Arial" w:eastAsiaTheme="minorHAnsi" w:hAnsi="Arial" w:cs="Arial"/>
        </w:rPr>
        <w:t xml:space="preserve">    </w:t>
      </w:r>
      <w:proofErr w:type="gramStart"/>
      <w:r w:rsidRPr="00C85AC6">
        <w:rPr>
          <w:rFonts w:ascii="Arial" w:eastAsiaTheme="minorHAnsi" w:hAnsi="Arial" w:cs="Arial"/>
          <w:i/>
        </w:rPr>
        <w:t>Find</w:t>
      </w:r>
      <w:proofErr w:type="gramEnd"/>
      <w:r w:rsidRPr="00C85AC6">
        <w:rPr>
          <w:rFonts w:ascii="Arial" w:eastAsiaTheme="minorHAnsi" w:hAnsi="Arial" w:cs="Arial"/>
          <w:i/>
        </w:rPr>
        <w:t xml:space="preserve"> me a woman who is a medium.</w:t>
      </w:r>
      <w:r w:rsidRPr="00C85AC6">
        <w:rPr>
          <w:rFonts w:ascii="Arial" w:eastAsiaTheme="minorHAnsi" w:hAnsi="Arial" w:cs="Arial"/>
        </w:rPr>
        <w:t xml:space="preserve"> In his desperation Saul turns to a pagan practice that he himself had previously outlawed (v. 3) in accordance with the Mosaic </w:t>
      </w:r>
      <w:proofErr w:type="gramStart"/>
      <w:r w:rsidRPr="00C85AC6">
        <w:rPr>
          <w:rFonts w:ascii="Arial" w:eastAsiaTheme="minorHAnsi" w:hAnsi="Arial" w:cs="Arial"/>
        </w:rPr>
        <w:t>law</w:t>
      </w:r>
      <w:proofErr w:type="gramEnd"/>
      <w:r w:rsidRPr="00C85AC6">
        <w:rPr>
          <w:rFonts w:ascii="Arial" w:eastAsiaTheme="minorHAnsi" w:hAnsi="Arial" w:cs="Arial"/>
        </w:rPr>
        <w:t xml:space="preserve"> (see Lev 19:26).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C85AC6" w:rsidRPr="00C85AC6">
        <w:rPr>
          <w:rFonts w:ascii="Arial" w:eastAsiaTheme="minorHAnsi" w:hAnsi="Arial" w:cs="Arial"/>
          <w:i/>
        </w:rPr>
        <w:t>Endor</w:t>
      </w:r>
      <w:proofErr w:type="spellEnd"/>
      <w:r w:rsidR="00C85AC6" w:rsidRPr="00C85AC6">
        <w:rPr>
          <w:rFonts w:ascii="Arial" w:eastAsiaTheme="minorHAnsi" w:hAnsi="Arial" w:cs="Arial"/>
          <w:i/>
        </w:rPr>
        <w:t>.</w:t>
      </w:r>
      <w:proofErr w:type="gramEnd"/>
      <w:r w:rsidR="00C85AC6" w:rsidRPr="00C85AC6">
        <w:rPr>
          <w:rFonts w:ascii="Arial" w:eastAsiaTheme="minorHAnsi" w:hAnsi="Arial" w:cs="Arial"/>
        </w:rPr>
        <w:t xml:space="preserve"> Located about six miles northwest of </w:t>
      </w:r>
      <w:proofErr w:type="spellStart"/>
      <w:r w:rsidR="00C85AC6" w:rsidRPr="00C85AC6">
        <w:rPr>
          <w:rFonts w:ascii="Arial" w:eastAsiaTheme="minorHAnsi" w:hAnsi="Arial" w:cs="Arial"/>
        </w:rPr>
        <w:t>Shunem</w:t>
      </w:r>
      <w:proofErr w:type="spellEnd"/>
      <w:r w:rsidR="00C85AC6" w:rsidRPr="00C85AC6">
        <w:rPr>
          <w:rFonts w:ascii="Arial" w:eastAsiaTheme="minorHAnsi" w:hAnsi="Arial" w:cs="Arial"/>
        </w:rPr>
        <w:t xml:space="preserve"> (see v. 4; Jos 17:11).</w:t>
      </w:r>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C85AC6" w:rsidRPr="00C85AC6" w:rsidRDefault="00C85AC6" w:rsidP="00C85AC6">
      <w:pPr>
        <w:autoSpaceDE w:val="0"/>
        <w:autoSpaceDN w:val="0"/>
        <w:adjustRightInd w:val="0"/>
        <w:rPr>
          <w:rFonts w:ascii="Arial" w:eastAsiaTheme="minorHAnsi" w:hAnsi="Arial" w:cs="Arial"/>
        </w:rPr>
      </w:pPr>
      <w:r w:rsidRPr="00C85AC6">
        <w:rPr>
          <w:rFonts w:ascii="Arial" w:eastAsiaTheme="minorHAnsi" w:hAnsi="Arial" w:cs="Arial"/>
          <w:b/>
        </w:rPr>
        <w:t>28:9</w:t>
      </w:r>
      <w:r w:rsidRPr="00C85AC6">
        <w:rPr>
          <w:rFonts w:ascii="Arial" w:eastAsiaTheme="minorHAnsi" w:hAnsi="Arial" w:cs="Arial"/>
        </w:rPr>
        <w:t xml:space="preserve">    </w:t>
      </w:r>
      <w:r w:rsidRPr="00C85AC6">
        <w:rPr>
          <w:rFonts w:ascii="Arial" w:eastAsiaTheme="minorHAnsi" w:hAnsi="Arial" w:cs="Arial"/>
          <w:i/>
        </w:rPr>
        <w:t xml:space="preserve">Why have you set a trap for my life </w:t>
      </w:r>
      <w:proofErr w:type="gramStart"/>
      <w:r w:rsidRPr="00C85AC6">
        <w:rPr>
          <w:rFonts w:ascii="Arial" w:eastAsiaTheme="minorHAnsi" w:hAnsi="Arial" w:cs="Arial"/>
          <w:i/>
        </w:rPr>
        <w:t>… .?</w:t>
      </w:r>
      <w:proofErr w:type="gramEnd"/>
      <w:r w:rsidRPr="00C85AC6">
        <w:rPr>
          <w:rFonts w:ascii="Arial" w:eastAsiaTheme="minorHAnsi" w:hAnsi="Arial" w:cs="Arial"/>
        </w:rPr>
        <w:t xml:space="preserve"> The woman is very cautious about practicing her trade with strangers lest she be betrayed to Saul (see note on v. 3).</w:t>
      </w:r>
      <w:r w:rsidR="00E605A4" w:rsidRPr="00E605A4">
        <w:rPr>
          <w:rFonts w:ascii="Arial" w:eastAsiaTheme="minorHAnsi" w:hAnsi="Arial" w:cs="Arial"/>
          <w:bCs/>
          <w:szCs w:val="28"/>
        </w:rPr>
        <w:t xml:space="preserv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C85AC6" w:rsidRPr="00C85AC6" w:rsidRDefault="00C85AC6" w:rsidP="00C85AC6">
      <w:pPr>
        <w:autoSpaceDE w:val="0"/>
        <w:autoSpaceDN w:val="0"/>
        <w:adjustRightInd w:val="0"/>
        <w:rPr>
          <w:rFonts w:ascii="Arial" w:eastAsiaTheme="minorHAnsi" w:hAnsi="Arial" w:cs="Arial"/>
        </w:rPr>
      </w:pPr>
      <w:r w:rsidRPr="00C85AC6">
        <w:rPr>
          <w:rFonts w:ascii="Arial" w:eastAsiaTheme="minorHAnsi" w:hAnsi="Arial" w:cs="Arial"/>
          <w:b/>
        </w:rPr>
        <w:t>28:10</w:t>
      </w:r>
      <w:r w:rsidRPr="00C85AC6">
        <w:rPr>
          <w:rFonts w:ascii="Arial" w:eastAsiaTheme="minorHAnsi" w:hAnsi="Arial" w:cs="Arial"/>
        </w:rPr>
        <w:t xml:space="preserve">    </w:t>
      </w:r>
      <w:proofErr w:type="gramStart"/>
      <w:r w:rsidRPr="00C85AC6">
        <w:rPr>
          <w:rFonts w:ascii="Arial" w:eastAsiaTheme="minorHAnsi" w:hAnsi="Arial" w:cs="Arial"/>
          <w:i/>
        </w:rPr>
        <w:t>As</w:t>
      </w:r>
      <w:proofErr w:type="gramEnd"/>
      <w:r w:rsidRPr="00C85AC6">
        <w:rPr>
          <w:rFonts w:ascii="Arial" w:eastAsiaTheme="minorHAnsi" w:hAnsi="Arial" w:cs="Arial"/>
          <w:i/>
        </w:rPr>
        <w:t xml:space="preserve"> surely as the </w:t>
      </w:r>
      <w:r w:rsidRPr="00C85AC6">
        <w:rPr>
          <w:rFonts w:ascii="Arial" w:eastAsiaTheme="minorHAnsi" w:hAnsi="Arial" w:cs="Arial"/>
          <w:i/>
          <w:smallCaps/>
        </w:rPr>
        <w:t>Lord</w:t>
      </w:r>
      <w:r w:rsidRPr="00C85AC6">
        <w:rPr>
          <w:rFonts w:ascii="Arial" w:eastAsiaTheme="minorHAnsi" w:hAnsi="Arial" w:cs="Arial"/>
          <w:i/>
        </w:rPr>
        <w:t xml:space="preserve"> lives.</w:t>
      </w:r>
      <w:r w:rsidRPr="00C85AC6">
        <w:rPr>
          <w:rFonts w:ascii="Arial" w:eastAsiaTheme="minorHAnsi" w:hAnsi="Arial" w:cs="Arial"/>
        </w:rPr>
        <w:t xml:space="preserve"> See note on 14:39.</w:t>
      </w:r>
      <w:r w:rsidR="00E605A4" w:rsidRPr="00E605A4">
        <w:rPr>
          <w:rFonts w:ascii="Arial" w:eastAsiaTheme="minorHAnsi" w:hAnsi="Arial" w:cs="Arial"/>
          <w:bCs/>
          <w:szCs w:val="28"/>
        </w:rPr>
        <w:t xml:space="preserv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E605A4" w:rsidRDefault="00C85AC6" w:rsidP="00C85AC6">
      <w:pPr>
        <w:autoSpaceDE w:val="0"/>
        <w:autoSpaceDN w:val="0"/>
        <w:adjustRightInd w:val="0"/>
        <w:rPr>
          <w:rFonts w:ascii="Arial" w:eastAsiaTheme="minorHAnsi" w:hAnsi="Arial" w:cs="Arial"/>
          <w:bCs/>
          <w:szCs w:val="28"/>
        </w:rPr>
      </w:pPr>
      <w:r w:rsidRPr="00C85AC6">
        <w:rPr>
          <w:rFonts w:ascii="Arial" w:eastAsiaTheme="minorHAnsi" w:hAnsi="Arial" w:cs="Arial"/>
          <w:b/>
        </w:rPr>
        <w:t>28:12</w:t>
      </w:r>
      <w:r w:rsidRPr="00C85AC6">
        <w:rPr>
          <w:rFonts w:ascii="Arial" w:eastAsiaTheme="minorHAnsi" w:hAnsi="Arial" w:cs="Arial"/>
        </w:rPr>
        <w:t xml:space="preserve">    </w:t>
      </w:r>
      <w:proofErr w:type="gramStart"/>
      <w:r w:rsidRPr="00C85AC6">
        <w:rPr>
          <w:rFonts w:ascii="Arial" w:eastAsiaTheme="minorHAnsi" w:hAnsi="Arial" w:cs="Arial"/>
          <w:i/>
        </w:rPr>
        <w:t>When</w:t>
      </w:r>
      <w:proofErr w:type="gramEnd"/>
      <w:r w:rsidRPr="00C85AC6">
        <w:rPr>
          <w:rFonts w:ascii="Arial" w:eastAsiaTheme="minorHAnsi" w:hAnsi="Arial" w:cs="Arial"/>
          <w:i/>
        </w:rPr>
        <w:t xml:space="preserve"> the woman saw Samuel.</w:t>
      </w:r>
      <w:r w:rsidRPr="00C85AC6">
        <w:rPr>
          <w:rFonts w:ascii="Arial" w:eastAsiaTheme="minorHAnsi" w:hAnsi="Arial" w:cs="Arial"/>
        </w:rPr>
        <w:t xml:space="preserve"> The episode has been understood in many different ways. The two most likely explanations are: 1. God permitted the spirit of Samuel to appear to the woman. 2. The woman had contact with an evil or devilish spirit in the form of Samuel by whom she was deceived and controlled. Whatever the explanation of this mysterious affair, the medium was used by God in some way to convey to Saul that the impending battle would bring death, would dash his hopes for a dynasty and would conclude his reign with a devastating defeat of Israel that would leave the nation at the mercy of the Philistines, the very people against whom he had struggled all his years as king. And this would come, as Samuel had previously announced (15:26, 28), because of his unfaithfulness to the Lord.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Cs/>
          <w:szCs w:val="28"/>
        </w:rPr>
      </w:pPr>
    </w:p>
    <w:p w:rsidR="00C85AC6" w:rsidRPr="00C85AC6" w:rsidRDefault="00E605A4" w:rsidP="00C85AC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C85AC6" w:rsidRPr="00C85AC6">
        <w:rPr>
          <w:rFonts w:ascii="Arial" w:eastAsiaTheme="minorHAnsi" w:hAnsi="Arial" w:cs="Arial"/>
          <w:i/>
        </w:rPr>
        <w:t>she</w:t>
      </w:r>
      <w:proofErr w:type="gramEnd"/>
      <w:r w:rsidR="00C85AC6" w:rsidRPr="00C85AC6">
        <w:rPr>
          <w:rFonts w:ascii="Arial" w:eastAsiaTheme="minorHAnsi" w:hAnsi="Arial" w:cs="Arial"/>
          <w:i/>
        </w:rPr>
        <w:t xml:space="preserve"> cried out … You are Saul!</w:t>
      </w:r>
      <w:r w:rsidR="00C85AC6" w:rsidRPr="00C85AC6">
        <w:rPr>
          <w:rFonts w:ascii="Arial" w:eastAsiaTheme="minorHAnsi" w:hAnsi="Arial" w:cs="Arial"/>
        </w:rPr>
        <w:t xml:space="preserve"> By whatever means, the medium suddenly becomes aware that she is dealing with Saul.</w:t>
      </w:r>
      <w:r w:rsidRPr="00E605A4">
        <w:rPr>
          <w:rFonts w:ascii="Arial" w:eastAsiaTheme="minorHAnsi" w:hAnsi="Arial" w:cs="Arial"/>
          <w:bCs/>
          <w:szCs w:val="28"/>
        </w:rPr>
        <w:t xml:space="preserve"> </w:t>
      </w:r>
      <w:r>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C85AC6" w:rsidRPr="00C85AC6" w:rsidRDefault="00C85AC6" w:rsidP="00C85AC6">
      <w:pPr>
        <w:autoSpaceDE w:val="0"/>
        <w:autoSpaceDN w:val="0"/>
        <w:adjustRightInd w:val="0"/>
        <w:rPr>
          <w:rFonts w:ascii="Arial" w:eastAsiaTheme="minorHAnsi" w:hAnsi="Arial" w:cs="Arial"/>
        </w:rPr>
      </w:pPr>
      <w:r w:rsidRPr="00C85AC6">
        <w:rPr>
          <w:rFonts w:ascii="Arial" w:eastAsiaTheme="minorHAnsi" w:hAnsi="Arial" w:cs="Arial"/>
          <w:b/>
        </w:rPr>
        <w:t>28:14</w:t>
      </w:r>
      <w:r w:rsidRPr="00C85AC6">
        <w:rPr>
          <w:rFonts w:ascii="Arial" w:eastAsiaTheme="minorHAnsi" w:hAnsi="Arial" w:cs="Arial"/>
        </w:rPr>
        <w:t xml:space="preserve">    </w:t>
      </w:r>
      <w:proofErr w:type="gramStart"/>
      <w:r w:rsidRPr="00C85AC6">
        <w:rPr>
          <w:rFonts w:ascii="Arial" w:eastAsiaTheme="minorHAnsi" w:hAnsi="Arial" w:cs="Arial"/>
          <w:i/>
        </w:rPr>
        <w:t>An</w:t>
      </w:r>
      <w:proofErr w:type="gramEnd"/>
      <w:r w:rsidRPr="00C85AC6">
        <w:rPr>
          <w:rFonts w:ascii="Arial" w:eastAsiaTheme="minorHAnsi" w:hAnsi="Arial" w:cs="Arial"/>
          <w:i/>
        </w:rPr>
        <w:t xml:space="preserve"> old man wearing a robe.</w:t>
      </w:r>
      <w:r w:rsidRPr="00C85AC6">
        <w:rPr>
          <w:rFonts w:ascii="Arial" w:eastAsiaTheme="minorHAnsi" w:hAnsi="Arial" w:cs="Arial"/>
        </w:rPr>
        <w:t xml:space="preserve"> Saul remembers Samuel as customarily dressed in this apparel (see 15:27).</w:t>
      </w:r>
      <w:r w:rsidR="00E605A4" w:rsidRPr="00E605A4">
        <w:rPr>
          <w:rFonts w:ascii="Arial" w:eastAsiaTheme="minorHAnsi" w:hAnsi="Arial" w:cs="Arial"/>
          <w:bCs/>
          <w:szCs w:val="28"/>
        </w:rPr>
        <w:t xml:space="preserve"> </w:t>
      </w:r>
      <w:r w:rsidR="00E605A4">
        <w:rPr>
          <w:rFonts w:ascii="Arial" w:eastAsiaTheme="minorHAnsi" w:hAnsi="Arial" w:cs="Arial"/>
          <w:bCs/>
          <w:szCs w:val="28"/>
        </w:rPr>
        <w:t>(CSB)</w:t>
      </w:r>
    </w:p>
    <w:p w:rsidR="00E605A4" w:rsidRDefault="00E605A4" w:rsidP="00C85AC6">
      <w:pPr>
        <w:autoSpaceDE w:val="0"/>
        <w:autoSpaceDN w:val="0"/>
        <w:adjustRightInd w:val="0"/>
        <w:rPr>
          <w:rFonts w:ascii="Arial" w:eastAsiaTheme="minorHAnsi" w:hAnsi="Arial" w:cs="Arial"/>
          <w:b/>
        </w:rPr>
      </w:pPr>
    </w:p>
    <w:p w:rsidR="00C85AC6" w:rsidRPr="00C85AC6" w:rsidRDefault="00C85AC6" w:rsidP="00C85AC6">
      <w:pPr>
        <w:autoSpaceDE w:val="0"/>
        <w:autoSpaceDN w:val="0"/>
        <w:adjustRightInd w:val="0"/>
        <w:rPr>
          <w:rFonts w:ascii="Arial" w:eastAsiaTheme="minorHAnsi" w:hAnsi="Arial" w:cs="Arial"/>
        </w:rPr>
      </w:pPr>
      <w:r w:rsidRPr="00C85AC6">
        <w:rPr>
          <w:rFonts w:ascii="Arial" w:eastAsiaTheme="minorHAnsi" w:hAnsi="Arial" w:cs="Arial"/>
          <w:b/>
        </w:rPr>
        <w:t>28:21</w:t>
      </w:r>
      <w:r w:rsidRPr="00C85AC6">
        <w:rPr>
          <w:rFonts w:ascii="Arial" w:eastAsiaTheme="minorHAnsi" w:hAnsi="Arial" w:cs="Arial"/>
        </w:rPr>
        <w:t xml:space="preserve">    </w:t>
      </w:r>
      <w:proofErr w:type="gramStart"/>
      <w:r w:rsidRPr="00C85AC6">
        <w:rPr>
          <w:rFonts w:ascii="Arial" w:eastAsiaTheme="minorHAnsi" w:hAnsi="Arial" w:cs="Arial"/>
          <w:i/>
        </w:rPr>
        <w:t>When</w:t>
      </w:r>
      <w:proofErr w:type="gramEnd"/>
      <w:r w:rsidRPr="00C85AC6">
        <w:rPr>
          <w:rFonts w:ascii="Arial" w:eastAsiaTheme="minorHAnsi" w:hAnsi="Arial" w:cs="Arial"/>
          <w:i/>
        </w:rPr>
        <w:t xml:space="preserve"> the woman came to Saul.</w:t>
      </w:r>
      <w:r w:rsidRPr="00C85AC6">
        <w:rPr>
          <w:rFonts w:ascii="Arial" w:eastAsiaTheme="minorHAnsi" w:hAnsi="Arial" w:cs="Arial"/>
        </w:rPr>
        <w:t xml:space="preserve"> This statement suggests that the woman removed herself from the direct view of Saul while she gave her oracles.</w:t>
      </w:r>
      <w:r w:rsidR="00E605A4" w:rsidRPr="00E605A4">
        <w:rPr>
          <w:rFonts w:ascii="Arial" w:eastAsiaTheme="minorHAnsi" w:hAnsi="Arial" w:cs="Arial"/>
          <w:bCs/>
          <w:szCs w:val="28"/>
        </w:rPr>
        <w:t xml:space="preserve"> </w:t>
      </w:r>
      <w:r w:rsidR="00E605A4">
        <w:rPr>
          <w:rFonts w:ascii="Arial" w:eastAsiaTheme="minorHAnsi" w:hAnsi="Arial" w:cs="Arial"/>
          <w:bCs/>
          <w:szCs w:val="28"/>
        </w:rPr>
        <w:t>(CSB)</w:t>
      </w:r>
    </w:p>
    <w:p w:rsidR="00C85AC6" w:rsidRDefault="00C85AC6">
      <w:pPr>
        <w:rPr>
          <w:rFonts w:ascii="Arial" w:hAnsi="Arial" w:cs="Arial"/>
          <w:b/>
        </w:rPr>
      </w:pPr>
    </w:p>
    <w:p w:rsidR="00C85AC6" w:rsidRPr="00C85AC6" w:rsidRDefault="00C85AC6" w:rsidP="00C85AC6">
      <w:pPr>
        <w:rPr>
          <w:rFonts w:ascii="Arial" w:hAnsi="Arial" w:cs="Arial"/>
        </w:rPr>
      </w:pPr>
    </w:p>
    <w:p w:rsidR="00C85AC6" w:rsidRPr="00C85AC6" w:rsidRDefault="00C85AC6" w:rsidP="00C85AC6">
      <w:pPr>
        <w:rPr>
          <w:rFonts w:ascii="Arial" w:hAnsi="Arial" w:cs="Arial"/>
        </w:rPr>
      </w:pPr>
    </w:p>
    <w:p w:rsidR="00C85AC6" w:rsidRPr="00C85AC6" w:rsidRDefault="00C85AC6" w:rsidP="00C85AC6">
      <w:pPr>
        <w:rPr>
          <w:rFonts w:ascii="Arial" w:hAnsi="Arial" w:cs="Arial"/>
        </w:rPr>
      </w:pPr>
    </w:p>
    <w:p w:rsidR="00C85AC6" w:rsidRDefault="00C85AC6" w:rsidP="00C85AC6">
      <w:pPr>
        <w:rPr>
          <w:rFonts w:ascii="Arial" w:hAnsi="Arial" w:cs="Arial"/>
        </w:rPr>
      </w:pPr>
      <w:bookmarkStart w:id="0" w:name="_GoBack"/>
      <w:bookmarkEnd w:id="0"/>
    </w:p>
    <w:p w:rsidR="006A477D" w:rsidRPr="00C85AC6" w:rsidRDefault="00C85AC6" w:rsidP="00C85AC6">
      <w:pPr>
        <w:tabs>
          <w:tab w:val="left" w:pos="8120"/>
        </w:tabs>
        <w:rPr>
          <w:rFonts w:ascii="Arial" w:hAnsi="Arial" w:cs="Arial"/>
        </w:rPr>
      </w:pPr>
      <w:r>
        <w:rPr>
          <w:rFonts w:ascii="Arial" w:hAnsi="Arial" w:cs="Arial"/>
        </w:rPr>
        <w:tab/>
      </w:r>
    </w:p>
    <w:sectPr w:rsidR="006A477D" w:rsidRPr="00C85A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C3" w:rsidRDefault="006F0FC3" w:rsidP="00C85AC6">
      <w:r>
        <w:separator/>
      </w:r>
    </w:p>
  </w:endnote>
  <w:endnote w:type="continuationSeparator" w:id="0">
    <w:p w:rsidR="006F0FC3" w:rsidRDefault="006F0FC3" w:rsidP="00C8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01061"/>
      <w:docPartObj>
        <w:docPartGallery w:val="Page Numbers (Bottom of Page)"/>
        <w:docPartUnique/>
      </w:docPartObj>
    </w:sdtPr>
    <w:sdtEndPr>
      <w:rPr>
        <w:noProof/>
      </w:rPr>
    </w:sdtEndPr>
    <w:sdtContent>
      <w:p w:rsidR="00C85AC6" w:rsidRDefault="00C85AC6">
        <w:pPr>
          <w:pStyle w:val="Footer"/>
          <w:jc w:val="center"/>
        </w:pPr>
        <w:r>
          <w:fldChar w:fldCharType="begin"/>
        </w:r>
        <w:r>
          <w:instrText xml:space="preserve"> PAGE   \* MERGEFORMAT </w:instrText>
        </w:r>
        <w:r>
          <w:fldChar w:fldCharType="separate"/>
        </w:r>
        <w:r w:rsidR="00E605A4">
          <w:rPr>
            <w:noProof/>
          </w:rPr>
          <w:t>3</w:t>
        </w:r>
        <w:r>
          <w:rPr>
            <w:noProof/>
          </w:rPr>
          <w:fldChar w:fldCharType="end"/>
        </w:r>
      </w:p>
    </w:sdtContent>
  </w:sdt>
  <w:p w:rsidR="00C85AC6" w:rsidRDefault="00C8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C3" w:rsidRDefault="006F0FC3" w:rsidP="00C85AC6">
      <w:r>
        <w:separator/>
      </w:r>
    </w:p>
  </w:footnote>
  <w:footnote w:type="continuationSeparator" w:id="0">
    <w:p w:rsidR="006F0FC3" w:rsidRDefault="006F0FC3" w:rsidP="00C8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5C"/>
    <w:rsid w:val="00524F5C"/>
    <w:rsid w:val="006A477D"/>
    <w:rsid w:val="006F0FC3"/>
    <w:rsid w:val="00C85AC6"/>
    <w:rsid w:val="00E605A4"/>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C6"/>
    <w:pPr>
      <w:tabs>
        <w:tab w:val="center" w:pos="4680"/>
        <w:tab w:val="right" w:pos="9360"/>
      </w:tabs>
    </w:pPr>
  </w:style>
  <w:style w:type="character" w:customStyle="1" w:styleId="HeaderChar">
    <w:name w:val="Header Char"/>
    <w:basedOn w:val="DefaultParagraphFont"/>
    <w:link w:val="Header"/>
    <w:uiPriority w:val="99"/>
    <w:rsid w:val="00C85A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AC6"/>
    <w:pPr>
      <w:tabs>
        <w:tab w:val="center" w:pos="4680"/>
        <w:tab w:val="right" w:pos="9360"/>
      </w:tabs>
    </w:pPr>
  </w:style>
  <w:style w:type="character" w:customStyle="1" w:styleId="FooterChar">
    <w:name w:val="Footer Char"/>
    <w:basedOn w:val="DefaultParagraphFont"/>
    <w:link w:val="Footer"/>
    <w:uiPriority w:val="99"/>
    <w:rsid w:val="00C85A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C6"/>
    <w:pPr>
      <w:tabs>
        <w:tab w:val="center" w:pos="4680"/>
        <w:tab w:val="right" w:pos="9360"/>
      </w:tabs>
    </w:pPr>
  </w:style>
  <w:style w:type="character" w:customStyle="1" w:styleId="HeaderChar">
    <w:name w:val="Header Char"/>
    <w:basedOn w:val="DefaultParagraphFont"/>
    <w:link w:val="Header"/>
    <w:uiPriority w:val="99"/>
    <w:rsid w:val="00C85A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AC6"/>
    <w:pPr>
      <w:tabs>
        <w:tab w:val="center" w:pos="4680"/>
        <w:tab w:val="right" w:pos="9360"/>
      </w:tabs>
    </w:pPr>
  </w:style>
  <w:style w:type="character" w:customStyle="1" w:styleId="FooterChar">
    <w:name w:val="Footer Char"/>
    <w:basedOn w:val="DefaultParagraphFont"/>
    <w:link w:val="Footer"/>
    <w:uiPriority w:val="99"/>
    <w:rsid w:val="00C85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2014-08-18T17:16:00Z</dcterms:created>
  <dcterms:modified xsi:type="dcterms:W3CDTF">2014-08-21T12:56:00Z</dcterms:modified>
</cp:coreProperties>
</file>