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9F" w:rsidRPr="00D03F75" w:rsidRDefault="0011439F" w:rsidP="0011439F">
      <w:pPr>
        <w:jc w:val="center"/>
        <w:rPr>
          <w:rFonts w:ascii="Garamond" w:hAnsi="Garamond"/>
          <w:sz w:val="28"/>
          <w:szCs w:val="28"/>
        </w:rPr>
      </w:pPr>
      <w:bookmarkStart w:id="0" w:name="_GoBack"/>
      <w:bookmarkEnd w:id="0"/>
      <w:r w:rsidRPr="00D03F75">
        <w:rPr>
          <w:rFonts w:ascii="Garamond" w:hAnsi="Garamond"/>
          <w:sz w:val="28"/>
          <w:szCs w:val="28"/>
        </w:rPr>
        <w:t>God’s Overflowing Love</w:t>
      </w:r>
    </w:p>
    <w:p w:rsidR="0011439F" w:rsidRPr="00BF34C5" w:rsidRDefault="0011439F" w:rsidP="0011439F">
      <w:pPr>
        <w:jc w:val="center"/>
        <w:rPr>
          <w:rFonts w:ascii="Arial" w:hAnsi="Arial" w:cs="Arial"/>
          <w:sz w:val="20"/>
          <w:szCs w:val="20"/>
        </w:rPr>
      </w:pPr>
      <w:r w:rsidRPr="00BF34C5">
        <w:rPr>
          <w:rFonts w:ascii="Arial" w:hAnsi="Arial" w:cs="Arial"/>
          <w:sz w:val="20"/>
          <w:szCs w:val="20"/>
        </w:rPr>
        <w:t xml:space="preserve">Compassion – Matthew 18:23-27 </w:t>
      </w:r>
    </w:p>
    <w:p w:rsidR="009A553E" w:rsidRPr="00BF34C5" w:rsidRDefault="009A553E" w:rsidP="0011439F">
      <w:pPr>
        <w:rPr>
          <w:rFonts w:ascii="Arial" w:hAnsi="Arial" w:cs="Arial"/>
          <w:sz w:val="20"/>
          <w:szCs w:val="20"/>
        </w:rPr>
      </w:pPr>
      <w:r w:rsidRPr="00BF34C5">
        <w:rPr>
          <w:rFonts w:ascii="Arial" w:hAnsi="Arial" w:cs="Arial"/>
          <w:b/>
          <w:sz w:val="20"/>
          <w:szCs w:val="20"/>
          <w:vertAlign w:val="superscript"/>
        </w:rPr>
        <w:t>23</w:t>
      </w:r>
      <w:proofErr w:type="gramStart"/>
      <w:r w:rsidRPr="00BF34C5">
        <w:rPr>
          <w:rFonts w:ascii="Arial" w:hAnsi="Arial" w:cs="Arial"/>
          <w:b/>
          <w:sz w:val="20"/>
          <w:szCs w:val="20"/>
          <w:vertAlign w:val="superscript"/>
        </w:rPr>
        <w:t xml:space="preserve">﻿ </w:t>
      </w:r>
      <w:r w:rsidRPr="00BF34C5">
        <w:rPr>
          <w:rFonts w:ascii="Arial" w:hAnsi="Arial" w:cs="Arial"/>
          <w:b/>
          <w:sz w:val="20"/>
          <w:szCs w:val="20"/>
        </w:rPr>
        <w:t>“</w:t>
      </w:r>
      <w:proofErr w:type="gramEnd"/>
      <w:r w:rsidRPr="00BF34C5">
        <w:rPr>
          <w:rFonts w:ascii="Arial" w:hAnsi="Arial" w:cs="Arial"/>
          <w:b/>
          <w:sz w:val="20"/>
          <w:szCs w:val="20"/>
        </w:rPr>
        <w:t xml:space="preserve">Therefore, the kingdom of heaven is like a king who wanted to settle accounts with his servants. </w:t>
      </w:r>
      <w:r w:rsidRPr="00BF34C5">
        <w:rPr>
          <w:rFonts w:ascii="Arial" w:hAnsi="Arial" w:cs="Arial"/>
          <w:b/>
          <w:sz w:val="20"/>
          <w:szCs w:val="20"/>
          <w:vertAlign w:val="superscript"/>
        </w:rPr>
        <w:t>﻿24</w:t>
      </w:r>
      <w:proofErr w:type="gramStart"/>
      <w:r w:rsidRPr="00BF34C5">
        <w:rPr>
          <w:rFonts w:ascii="Arial" w:hAnsi="Arial" w:cs="Arial"/>
          <w:b/>
          <w:sz w:val="20"/>
          <w:szCs w:val="20"/>
          <w:vertAlign w:val="superscript"/>
        </w:rPr>
        <w:t xml:space="preserve">﻿ </w:t>
      </w:r>
      <w:r w:rsidRPr="00BF34C5">
        <w:rPr>
          <w:rFonts w:ascii="Arial" w:hAnsi="Arial" w:cs="Arial"/>
          <w:b/>
          <w:sz w:val="20"/>
          <w:szCs w:val="20"/>
        </w:rPr>
        <w:t>As</w:t>
      </w:r>
      <w:proofErr w:type="gramEnd"/>
      <w:r w:rsidRPr="00BF34C5">
        <w:rPr>
          <w:rFonts w:ascii="Arial" w:hAnsi="Arial" w:cs="Arial"/>
          <w:b/>
          <w:sz w:val="20"/>
          <w:szCs w:val="20"/>
        </w:rPr>
        <w:t xml:space="preserve"> he began the settlement, a man who owed him ten thousand talents</w:t>
      </w:r>
      <w:r w:rsidRPr="00BF34C5">
        <w:rPr>
          <w:rFonts w:ascii="Arial" w:hAnsi="Arial" w:cs="Arial"/>
          <w:b/>
          <w:sz w:val="20"/>
          <w:szCs w:val="20"/>
          <w:vertAlign w:val="superscript"/>
        </w:rPr>
        <w:t> ﻿</w:t>
      </w:r>
      <w:r w:rsidRPr="00BF34C5">
        <w:rPr>
          <w:rFonts w:ascii="Arial" w:hAnsi="Arial" w:cs="Arial"/>
          <w:b/>
          <w:sz w:val="20"/>
          <w:szCs w:val="20"/>
        </w:rPr>
        <w:t xml:space="preserve"> was brought to him. </w:t>
      </w:r>
      <w:r w:rsidRPr="00BF34C5">
        <w:rPr>
          <w:rFonts w:ascii="Arial" w:hAnsi="Arial" w:cs="Arial"/>
          <w:b/>
          <w:sz w:val="20"/>
          <w:szCs w:val="20"/>
          <w:vertAlign w:val="superscript"/>
        </w:rPr>
        <w:t>﻿25</w:t>
      </w:r>
      <w:proofErr w:type="gramStart"/>
      <w:r w:rsidRPr="00BF34C5">
        <w:rPr>
          <w:rFonts w:ascii="Arial" w:hAnsi="Arial" w:cs="Arial"/>
          <w:b/>
          <w:sz w:val="20"/>
          <w:szCs w:val="20"/>
          <w:vertAlign w:val="superscript"/>
        </w:rPr>
        <w:t xml:space="preserve">﻿ </w:t>
      </w:r>
      <w:r w:rsidRPr="00BF34C5">
        <w:rPr>
          <w:rFonts w:ascii="Arial" w:hAnsi="Arial" w:cs="Arial"/>
          <w:b/>
          <w:sz w:val="20"/>
          <w:szCs w:val="20"/>
        </w:rPr>
        <w:t>Since</w:t>
      </w:r>
      <w:proofErr w:type="gramEnd"/>
      <w:r w:rsidRPr="00BF34C5">
        <w:rPr>
          <w:rFonts w:ascii="Arial" w:hAnsi="Arial" w:cs="Arial"/>
          <w:b/>
          <w:sz w:val="20"/>
          <w:szCs w:val="20"/>
        </w:rPr>
        <w:t xml:space="preserve"> he was not able to pay, the master ordered that he and his wife and his children and all that he had be sold to repay the debt. </w:t>
      </w:r>
      <w:r w:rsidRPr="00BF34C5">
        <w:rPr>
          <w:rFonts w:ascii="Arial" w:hAnsi="Arial" w:cs="Arial"/>
          <w:b/>
          <w:sz w:val="20"/>
          <w:szCs w:val="20"/>
          <w:vertAlign w:val="superscript"/>
        </w:rPr>
        <w:t>﻿26</w:t>
      </w:r>
      <w:proofErr w:type="gramStart"/>
      <w:r w:rsidRPr="00BF34C5">
        <w:rPr>
          <w:rFonts w:ascii="Arial" w:hAnsi="Arial" w:cs="Arial"/>
          <w:b/>
          <w:sz w:val="20"/>
          <w:szCs w:val="20"/>
          <w:vertAlign w:val="superscript"/>
        </w:rPr>
        <w:t xml:space="preserve">﻿ </w:t>
      </w:r>
      <w:r w:rsidRPr="00BF34C5">
        <w:rPr>
          <w:rFonts w:ascii="Arial" w:hAnsi="Arial" w:cs="Arial"/>
          <w:b/>
          <w:sz w:val="20"/>
          <w:szCs w:val="20"/>
        </w:rPr>
        <w:t>“</w:t>
      </w:r>
      <w:proofErr w:type="gramEnd"/>
      <w:r w:rsidRPr="00BF34C5">
        <w:rPr>
          <w:rFonts w:ascii="Arial" w:hAnsi="Arial" w:cs="Arial"/>
          <w:b/>
          <w:sz w:val="20"/>
          <w:szCs w:val="20"/>
        </w:rPr>
        <w:t xml:space="preserve">The servant fell on his knees before him. ‘Be patient with me,’ he begged, ‘and I will pay back everything.’ </w:t>
      </w:r>
      <w:r w:rsidRPr="00BF34C5">
        <w:rPr>
          <w:rFonts w:ascii="Arial" w:hAnsi="Arial" w:cs="Arial"/>
          <w:b/>
          <w:sz w:val="20"/>
          <w:szCs w:val="20"/>
          <w:vertAlign w:val="superscript"/>
        </w:rPr>
        <w:t>﻿27</w:t>
      </w:r>
      <w:proofErr w:type="gramStart"/>
      <w:r w:rsidRPr="00BF34C5">
        <w:rPr>
          <w:rFonts w:ascii="Arial" w:hAnsi="Arial" w:cs="Arial"/>
          <w:b/>
          <w:sz w:val="20"/>
          <w:szCs w:val="20"/>
          <w:vertAlign w:val="superscript"/>
        </w:rPr>
        <w:t xml:space="preserve">﻿ </w:t>
      </w:r>
      <w:r w:rsidRPr="00BF34C5">
        <w:rPr>
          <w:rFonts w:ascii="Arial" w:hAnsi="Arial" w:cs="Arial"/>
          <w:b/>
          <w:sz w:val="20"/>
          <w:szCs w:val="20"/>
        </w:rPr>
        <w:t>The</w:t>
      </w:r>
      <w:proofErr w:type="gramEnd"/>
      <w:r w:rsidRPr="00BF34C5">
        <w:rPr>
          <w:rFonts w:ascii="Arial" w:hAnsi="Arial" w:cs="Arial"/>
          <w:b/>
          <w:sz w:val="20"/>
          <w:szCs w:val="20"/>
        </w:rPr>
        <w:t xml:space="preserve"> servant’s master took pity on him, canceled the debt and let him go.</w:t>
      </w:r>
    </w:p>
    <w:p w:rsidR="00573C9A" w:rsidRPr="00BF34C5" w:rsidRDefault="00573C9A" w:rsidP="00573C9A">
      <w:pPr>
        <w:rPr>
          <w:rFonts w:ascii="Arial" w:hAnsi="Arial" w:cs="Arial"/>
          <w:i/>
          <w:sz w:val="20"/>
          <w:szCs w:val="20"/>
        </w:rPr>
      </w:pPr>
      <w:r w:rsidRPr="00BF34C5">
        <w:rPr>
          <w:rFonts w:ascii="Arial" w:hAnsi="Arial" w:cs="Arial"/>
          <w:i/>
          <w:sz w:val="20"/>
          <w:szCs w:val="20"/>
        </w:rPr>
        <w:t>The word “compassion” is filled with rich meaning. In the original Greek, the word</w:t>
      </w:r>
      <w:r w:rsidRPr="00BF34C5">
        <w:rPr>
          <w:rFonts w:ascii="Arial" w:hAnsi="Arial" w:cs="Arial"/>
          <w:i/>
          <w:iCs/>
          <w:sz w:val="20"/>
          <w:szCs w:val="20"/>
        </w:rPr>
        <w:t xml:space="preserve"> literally means to be moved in the gut; to have your insides ache. It </w:t>
      </w:r>
      <w:r w:rsidRPr="00BF34C5">
        <w:rPr>
          <w:rFonts w:ascii="Arial" w:hAnsi="Arial" w:cs="Arial"/>
          <w:i/>
          <w:sz w:val="20"/>
          <w:szCs w:val="20"/>
        </w:rPr>
        <w:t xml:space="preserve">refers to the inner organs. The Latin literally means to “suffer with, to feel the pain and suffering of another.” This word indicates an intensely emotional reaction of unbridled sympathy and heartfelt concern for another.  </w:t>
      </w:r>
    </w:p>
    <w:p w:rsidR="004A68CF" w:rsidRPr="00BF34C5" w:rsidRDefault="004A68CF" w:rsidP="004A68CF">
      <w:pPr>
        <w:rPr>
          <w:rFonts w:ascii="Arial" w:hAnsi="Arial" w:cs="Arial"/>
          <w:sz w:val="20"/>
          <w:szCs w:val="20"/>
        </w:rPr>
      </w:pPr>
      <w:r w:rsidRPr="00BF34C5">
        <w:rPr>
          <w:rFonts w:ascii="Arial" w:hAnsi="Arial" w:cs="Arial"/>
          <w:sz w:val="20"/>
          <w:szCs w:val="20"/>
        </w:rPr>
        <w:t xml:space="preserve">The “ten thousand talents” (v. 24) was an astronomical amount, estimated at $10 to 20 </w:t>
      </w:r>
      <w:r w:rsidR="00202377" w:rsidRPr="00BF34C5">
        <w:rPr>
          <w:rFonts w:ascii="Arial" w:hAnsi="Arial" w:cs="Arial"/>
          <w:sz w:val="20"/>
          <w:szCs w:val="20"/>
        </w:rPr>
        <w:t>m</w:t>
      </w:r>
      <w:r w:rsidRPr="00BF34C5">
        <w:rPr>
          <w:rFonts w:ascii="Arial" w:hAnsi="Arial" w:cs="Arial"/>
          <w:sz w:val="20"/>
          <w:szCs w:val="20"/>
        </w:rPr>
        <w:t>illion, depending on the weight and nationality of the coinage, and the effect of inflation. A</w:t>
      </w:r>
      <w:r w:rsidRPr="00BF34C5">
        <w:rPr>
          <w:sz w:val="20"/>
          <w:szCs w:val="20"/>
        </w:rPr>
        <w:t xml:space="preserve"> </w:t>
      </w:r>
      <w:r w:rsidRPr="00BF34C5">
        <w:rPr>
          <w:rFonts w:ascii="Arial" w:hAnsi="Arial" w:cs="Arial"/>
          <w:sz w:val="20"/>
          <w:szCs w:val="20"/>
        </w:rPr>
        <w:t>talent was a monetary unit worth twenty years’ wages for a laborer.  (TLSB)</w:t>
      </w:r>
    </w:p>
    <w:p w:rsidR="004A68CF" w:rsidRPr="00BF34C5" w:rsidRDefault="004A68CF" w:rsidP="004A68CF">
      <w:pPr>
        <w:rPr>
          <w:rFonts w:ascii="Arial" w:hAnsi="Arial" w:cs="Arial"/>
          <w:sz w:val="20"/>
          <w:szCs w:val="20"/>
        </w:rPr>
      </w:pPr>
      <w:r w:rsidRPr="00BF34C5">
        <w:rPr>
          <w:rFonts w:ascii="Arial" w:hAnsi="Arial" w:cs="Arial"/>
          <w:sz w:val="20"/>
          <w:szCs w:val="20"/>
        </w:rPr>
        <w:t xml:space="preserve">The implication is that our sin puts us so far in debt to God that we ourselves can never repay the amount.  His forgiveness is the only way our account can be settled favorably.  </w:t>
      </w:r>
    </w:p>
    <w:p w:rsidR="002853A2" w:rsidRPr="00BF34C5" w:rsidRDefault="004A68CF" w:rsidP="004A68CF">
      <w:pPr>
        <w:rPr>
          <w:rFonts w:ascii="Arial" w:hAnsi="Arial" w:cs="Arial"/>
          <w:sz w:val="20"/>
          <w:szCs w:val="20"/>
        </w:rPr>
      </w:pPr>
      <w:r w:rsidRPr="00BF34C5">
        <w:rPr>
          <w:rFonts w:ascii="Arial" w:hAnsi="Arial" w:cs="Arial"/>
          <w:sz w:val="20"/>
          <w:szCs w:val="20"/>
        </w:rPr>
        <w:t xml:space="preserve">When it says that “king took pity on him” (v. 27) it means that the king was filled with tenderness. It comes from the same </w:t>
      </w:r>
      <w:r w:rsidR="002853A2" w:rsidRPr="00BF34C5">
        <w:rPr>
          <w:rFonts w:ascii="Arial" w:hAnsi="Arial" w:cs="Arial"/>
          <w:sz w:val="20"/>
          <w:szCs w:val="20"/>
        </w:rPr>
        <w:t>word family as compassion as used in Matthew 9:36.</w:t>
      </w:r>
    </w:p>
    <w:p w:rsidR="002853A2" w:rsidRPr="00BF34C5" w:rsidRDefault="002853A2" w:rsidP="004A68CF">
      <w:pPr>
        <w:rPr>
          <w:rFonts w:ascii="Arial" w:hAnsi="Arial" w:cs="Arial"/>
          <w:sz w:val="20"/>
          <w:szCs w:val="20"/>
        </w:rPr>
      </w:pPr>
      <w:r w:rsidRPr="00BF34C5">
        <w:rPr>
          <w:rFonts w:ascii="Arial" w:hAnsi="Arial" w:cs="Arial"/>
          <w:sz w:val="20"/>
          <w:szCs w:val="20"/>
        </w:rPr>
        <w:t xml:space="preserve">The spiritual debts that are caused by our sins against God and fellow human beings are enormous. On our own we can never make enough payments to ever, ever make restitution for even a fraction of them. </w:t>
      </w:r>
    </w:p>
    <w:p w:rsidR="002853A2" w:rsidRPr="00BF34C5" w:rsidRDefault="00555585" w:rsidP="004A68CF">
      <w:pPr>
        <w:rPr>
          <w:rFonts w:ascii="Arial" w:hAnsi="Arial" w:cs="Arial"/>
          <w:sz w:val="20"/>
          <w:szCs w:val="20"/>
        </w:rPr>
      </w:pPr>
      <w:r w:rsidRPr="00BF34C5">
        <w:rPr>
          <w:rFonts w:ascii="Arial" w:hAnsi="Arial" w:cs="Arial"/>
          <w:sz w:val="20"/>
          <w:szCs w:val="20"/>
        </w:rPr>
        <w:t>As</w:t>
      </w:r>
      <w:r w:rsidR="002853A2" w:rsidRPr="00BF34C5">
        <w:rPr>
          <w:rFonts w:ascii="Arial" w:hAnsi="Arial" w:cs="Arial"/>
          <w:sz w:val="20"/>
          <w:szCs w:val="20"/>
        </w:rPr>
        <w:t xml:space="preserve"> overwhelming</w:t>
      </w:r>
      <w:r w:rsidRPr="00BF34C5">
        <w:rPr>
          <w:rFonts w:ascii="Arial" w:hAnsi="Arial" w:cs="Arial"/>
          <w:sz w:val="20"/>
          <w:szCs w:val="20"/>
        </w:rPr>
        <w:t xml:space="preserve"> as our liabilities from our sin are, so is God’s overflowing love for us.  It was so great that He sent His one and only Son to suffer and die for every one of our transgressions. The debts were </w:t>
      </w:r>
      <w:proofErr w:type="gramStart"/>
      <w:r w:rsidRPr="00BF34C5">
        <w:rPr>
          <w:rFonts w:ascii="Arial" w:hAnsi="Arial" w:cs="Arial"/>
          <w:sz w:val="20"/>
          <w:szCs w:val="20"/>
        </w:rPr>
        <w:t>mammoth</w:t>
      </w:r>
      <w:proofErr w:type="gramEnd"/>
      <w:r w:rsidRPr="00BF34C5">
        <w:rPr>
          <w:rFonts w:ascii="Arial" w:hAnsi="Arial" w:cs="Arial"/>
          <w:sz w:val="20"/>
          <w:szCs w:val="20"/>
        </w:rPr>
        <w:t xml:space="preserve"> but God’s love was even more immense.  </w:t>
      </w:r>
    </w:p>
    <w:p w:rsidR="004A68CF" w:rsidRDefault="00555585">
      <w:pPr>
        <w:rPr>
          <w:rStyle w:val="text"/>
          <w:rFonts w:ascii="Arial" w:hAnsi="Arial" w:cs="Arial"/>
          <w:color w:val="000000"/>
          <w:sz w:val="20"/>
          <w:szCs w:val="20"/>
          <w:shd w:val="clear" w:color="auto" w:fill="FFFFFF"/>
        </w:rPr>
      </w:pPr>
      <w:r w:rsidRPr="00BF34C5">
        <w:rPr>
          <w:rFonts w:ascii="Arial" w:hAnsi="Arial" w:cs="Arial"/>
          <w:sz w:val="20"/>
          <w:szCs w:val="20"/>
        </w:rPr>
        <w:t xml:space="preserve">Every day He removes our sins </w:t>
      </w:r>
      <w:r w:rsidR="00202377" w:rsidRPr="00BF34C5">
        <w:rPr>
          <w:rStyle w:val="text"/>
          <w:rFonts w:ascii="Arial" w:hAnsi="Arial" w:cs="Arial"/>
          <w:b/>
          <w:bCs/>
          <w:color w:val="000000"/>
          <w:sz w:val="20"/>
          <w:szCs w:val="20"/>
          <w:shd w:val="clear" w:color="auto" w:fill="FFFFFF"/>
          <w:vertAlign w:val="superscript"/>
        </w:rPr>
        <w:t>12</w:t>
      </w:r>
      <w:r w:rsidR="00202377" w:rsidRPr="00BF34C5">
        <w:rPr>
          <w:rFonts w:ascii="Arial" w:hAnsi="Arial" w:cs="Arial"/>
          <w:b/>
          <w:sz w:val="20"/>
          <w:szCs w:val="20"/>
        </w:rPr>
        <w:t xml:space="preserve"> </w:t>
      </w:r>
      <w:r w:rsidRPr="00BF34C5">
        <w:rPr>
          <w:rFonts w:ascii="Arial" w:hAnsi="Arial" w:cs="Arial"/>
          <w:b/>
          <w:sz w:val="20"/>
          <w:szCs w:val="20"/>
        </w:rPr>
        <w:t>“</w:t>
      </w:r>
      <w:r w:rsidRPr="00BF34C5">
        <w:rPr>
          <w:rStyle w:val="text"/>
          <w:rFonts w:ascii="Arial" w:hAnsi="Arial" w:cs="Arial"/>
          <w:b/>
          <w:color w:val="000000"/>
          <w:sz w:val="20"/>
          <w:szCs w:val="20"/>
          <w:shd w:val="clear" w:color="auto" w:fill="FFFFFF"/>
        </w:rPr>
        <w:t xml:space="preserve">as far as the east is from the west, so far does he remove our transgressions from us. </w:t>
      </w:r>
      <w:r w:rsidRPr="00BF34C5">
        <w:rPr>
          <w:rStyle w:val="text"/>
          <w:rFonts w:ascii="Arial" w:hAnsi="Arial" w:cs="Arial"/>
          <w:b/>
          <w:bCs/>
          <w:color w:val="000000"/>
          <w:sz w:val="20"/>
          <w:szCs w:val="20"/>
          <w:shd w:val="clear" w:color="auto" w:fill="FFFFFF"/>
          <w:vertAlign w:val="superscript"/>
        </w:rPr>
        <w:t>13 </w:t>
      </w:r>
      <w:r w:rsidRPr="00BF34C5">
        <w:rPr>
          <w:rStyle w:val="text"/>
          <w:rFonts w:ascii="Arial" w:hAnsi="Arial" w:cs="Arial"/>
          <w:b/>
          <w:color w:val="000000"/>
          <w:sz w:val="20"/>
          <w:szCs w:val="20"/>
          <w:shd w:val="clear" w:color="auto" w:fill="FFFFFF"/>
        </w:rPr>
        <w:t>As a father shows compassion to his children, so the </w:t>
      </w:r>
      <w:r w:rsidRPr="00BF34C5">
        <w:rPr>
          <w:rStyle w:val="small-caps"/>
          <w:rFonts w:ascii="Arial" w:hAnsi="Arial" w:cs="Arial"/>
          <w:b/>
          <w:smallCaps/>
          <w:color w:val="000000"/>
          <w:sz w:val="20"/>
          <w:szCs w:val="20"/>
          <w:shd w:val="clear" w:color="auto" w:fill="FFFFFF"/>
        </w:rPr>
        <w:t>Lord</w:t>
      </w:r>
      <w:r w:rsidRPr="00BF34C5">
        <w:rPr>
          <w:rStyle w:val="text"/>
          <w:rFonts w:ascii="Arial" w:hAnsi="Arial" w:cs="Arial"/>
          <w:b/>
          <w:color w:val="000000"/>
          <w:sz w:val="20"/>
          <w:szCs w:val="20"/>
          <w:shd w:val="clear" w:color="auto" w:fill="FFFFFF"/>
        </w:rPr>
        <w:t> shows compassion to those who fear him.</w:t>
      </w:r>
      <w:r w:rsidR="00202377" w:rsidRPr="00BF34C5">
        <w:rPr>
          <w:rStyle w:val="text"/>
          <w:rFonts w:ascii="Arial" w:hAnsi="Arial" w:cs="Arial"/>
          <w:b/>
          <w:color w:val="000000"/>
          <w:sz w:val="20"/>
          <w:szCs w:val="20"/>
          <w:shd w:val="clear" w:color="auto" w:fill="FFFFFF"/>
        </w:rPr>
        <w:t>”</w:t>
      </w:r>
      <w:r w:rsidRPr="00BF34C5">
        <w:rPr>
          <w:rStyle w:val="text"/>
          <w:rFonts w:ascii="Arial" w:hAnsi="Arial" w:cs="Arial"/>
          <w:color w:val="000000"/>
          <w:sz w:val="20"/>
          <w:szCs w:val="20"/>
          <w:shd w:val="clear" w:color="auto" w:fill="FFFFFF"/>
        </w:rPr>
        <w:t xml:space="preserve"> </w:t>
      </w:r>
      <w:r w:rsidR="00202377" w:rsidRPr="00BF34C5">
        <w:rPr>
          <w:rStyle w:val="text"/>
          <w:rFonts w:ascii="Arial" w:hAnsi="Arial" w:cs="Arial"/>
          <w:color w:val="000000"/>
          <w:sz w:val="20"/>
          <w:szCs w:val="20"/>
          <w:shd w:val="clear" w:color="auto" w:fill="FFFFFF"/>
        </w:rPr>
        <w:t>(Psalm 103:12-13)</w:t>
      </w:r>
    </w:p>
    <w:p w:rsidR="00E747C6" w:rsidRDefault="00E747C6" w:rsidP="00E747C6">
      <w:pPr>
        <w:spacing w:after="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Prayer:</w:t>
      </w:r>
    </w:p>
    <w:p w:rsidR="00E747C6" w:rsidRPr="00510446" w:rsidRDefault="00E747C6" w:rsidP="00E747C6">
      <w:pPr>
        <w:spacing w:after="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Heavenly Father, thank you</w:t>
      </w:r>
      <w:r w:rsidR="00510446">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that you </w:t>
      </w:r>
      <w:r w:rsidR="00510446">
        <w:rPr>
          <w:rStyle w:val="text"/>
          <w:rFonts w:ascii="Arial" w:hAnsi="Arial" w:cs="Arial"/>
          <w:color w:val="000000"/>
          <w:sz w:val="20"/>
          <w:szCs w:val="20"/>
          <w:shd w:val="clear" w:color="auto" w:fill="FFFFFF"/>
        </w:rPr>
        <w:t xml:space="preserve">are </w:t>
      </w:r>
      <w:r>
        <w:rPr>
          <w:rStyle w:val="text"/>
          <w:rFonts w:ascii="Arial" w:hAnsi="Arial" w:cs="Arial"/>
          <w:color w:val="000000"/>
          <w:sz w:val="20"/>
          <w:szCs w:val="20"/>
          <w:shd w:val="clear" w:color="auto" w:fill="FFFFFF"/>
        </w:rPr>
        <w:t xml:space="preserve">willing to over and over again forgive our many sins.  </w:t>
      </w:r>
      <w:r w:rsidR="00510446">
        <w:rPr>
          <w:rStyle w:val="text"/>
          <w:rFonts w:ascii="Arial" w:hAnsi="Arial" w:cs="Arial"/>
          <w:color w:val="000000"/>
          <w:sz w:val="20"/>
          <w:szCs w:val="20"/>
          <w:shd w:val="clear" w:color="auto" w:fill="FFFFFF"/>
        </w:rPr>
        <w:t xml:space="preserve">We praise you that we can say with Isaiah: </w:t>
      </w:r>
      <w:r w:rsidR="00510446" w:rsidRPr="00510446">
        <w:rPr>
          <w:rFonts w:ascii="Arial" w:hAnsi="Arial" w:cs="Arial"/>
          <w:color w:val="001320"/>
          <w:sz w:val="20"/>
          <w:szCs w:val="20"/>
          <w:shd w:val="clear" w:color="auto" w:fill="FFFFFF"/>
        </w:rPr>
        <w:t>"</w:t>
      </w:r>
      <w:r w:rsidR="00510446" w:rsidRPr="003D6048">
        <w:rPr>
          <w:rFonts w:ascii="Arial" w:hAnsi="Arial" w:cs="Arial"/>
          <w:b/>
          <w:color w:val="001320"/>
          <w:sz w:val="20"/>
          <w:szCs w:val="20"/>
          <w:shd w:val="clear" w:color="auto" w:fill="FFFFFF"/>
        </w:rPr>
        <w:t>Though your sins are like scarlet, they shall be as white as snow; though they are red as crimson, they shall be like wool.”</w:t>
      </w:r>
      <w:r w:rsidR="00510446">
        <w:rPr>
          <w:rFonts w:ascii="Arial" w:hAnsi="Arial" w:cs="Arial"/>
          <w:color w:val="001320"/>
          <w:sz w:val="20"/>
          <w:szCs w:val="20"/>
          <w:shd w:val="clear" w:color="auto" w:fill="FFFFFF"/>
        </w:rPr>
        <w:t xml:space="preserve"> (Isaiah 1:18)</w:t>
      </w:r>
    </w:p>
    <w:p w:rsidR="00E747C6" w:rsidRPr="00BF34C5" w:rsidRDefault="00E747C6">
      <w:pPr>
        <w:rPr>
          <w:rStyle w:val="text"/>
          <w:rFonts w:ascii="Arial" w:hAnsi="Arial" w:cs="Arial"/>
          <w:color w:val="000000"/>
          <w:sz w:val="20"/>
          <w:szCs w:val="20"/>
          <w:shd w:val="clear" w:color="auto" w:fill="FFFFFF"/>
        </w:rPr>
      </w:pPr>
    </w:p>
    <w:p w:rsidR="00202377" w:rsidRPr="00BF34C5" w:rsidRDefault="00202377">
      <w:pPr>
        <w:rPr>
          <w:sz w:val="20"/>
          <w:szCs w:val="20"/>
        </w:rPr>
      </w:pPr>
    </w:p>
    <w:sectPr w:rsidR="00202377" w:rsidRPr="00BF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9F"/>
    <w:rsid w:val="0011439F"/>
    <w:rsid w:val="00202377"/>
    <w:rsid w:val="002853A2"/>
    <w:rsid w:val="003D6048"/>
    <w:rsid w:val="004A68CF"/>
    <w:rsid w:val="00510446"/>
    <w:rsid w:val="00555585"/>
    <w:rsid w:val="00573C9A"/>
    <w:rsid w:val="0057538E"/>
    <w:rsid w:val="00913E10"/>
    <w:rsid w:val="009A553E"/>
    <w:rsid w:val="00BF34C5"/>
    <w:rsid w:val="00E747C6"/>
    <w:rsid w:val="00E8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5585"/>
  </w:style>
  <w:style w:type="character" w:customStyle="1" w:styleId="indent-1-breaks">
    <w:name w:val="indent-1-breaks"/>
    <w:basedOn w:val="DefaultParagraphFont"/>
    <w:rsid w:val="00555585"/>
  </w:style>
  <w:style w:type="character" w:customStyle="1" w:styleId="small-caps">
    <w:name w:val="small-caps"/>
    <w:basedOn w:val="DefaultParagraphFont"/>
    <w:rsid w:val="00555585"/>
  </w:style>
  <w:style w:type="character" w:styleId="Hyperlink">
    <w:name w:val="Hyperlink"/>
    <w:basedOn w:val="DefaultParagraphFont"/>
    <w:uiPriority w:val="99"/>
    <w:semiHidden/>
    <w:unhideWhenUsed/>
    <w:rsid w:val="005555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5585"/>
  </w:style>
  <w:style w:type="character" w:customStyle="1" w:styleId="indent-1-breaks">
    <w:name w:val="indent-1-breaks"/>
    <w:basedOn w:val="DefaultParagraphFont"/>
    <w:rsid w:val="00555585"/>
  </w:style>
  <w:style w:type="character" w:customStyle="1" w:styleId="small-caps">
    <w:name w:val="small-caps"/>
    <w:basedOn w:val="DefaultParagraphFont"/>
    <w:rsid w:val="00555585"/>
  </w:style>
  <w:style w:type="character" w:styleId="Hyperlink">
    <w:name w:val="Hyperlink"/>
    <w:basedOn w:val="DefaultParagraphFont"/>
    <w:uiPriority w:val="99"/>
    <w:semiHidden/>
    <w:unhideWhenUsed/>
    <w:rsid w:val="00555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2018-10-20T14:01:00Z</cp:lastPrinted>
  <dcterms:created xsi:type="dcterms:W3CDTF">2018-11-06T14:11:00Z</dcterms:created>
  <dcterms:modified xsi:type="dcterms:W3CDTF">2018-11-06T14:11:00Z</dcterms:modified>
</cp:coreProperties>
</file>