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38A" w:rsidRPr="00AA6B44" w:rsidRDefault="00BF438A" w:rsidP="00BF438A">
      <w:pPr>
        <w:jc w:val="center"/>
        <w:rPr>
          <w:rFonts w:ascii="Times New Roman" w:hAnsi="Times New Roman" w:cs="Times New Roman"/>
          <w:b/>
        </w:rPr>
      </w:pPr>
      <w:r w:rsidRPr="00AA6B44">
        <w:rPr>
          <w:rFonts w:ascii="Times New Roman" w:hAnsi="Times New Roman" w:cs="Times New Roman"/>
          <w:b/>
        </w:rPr>
        <w:t>Notes for Next Sunday</w:t>
      </w:r>
    </w:p>
    <w:p w:rsidR="00BF438A" w:rsidRPr="00AA6B44" w:rsidRDefault="00BF438A" w:rsidP="00BF438A">
      <w:pPr>
        <w:jc w:val="center"/>
        <w:rPr>
          <w:rFonts w:ascii="Times New Roman" w:hAnsi="Times New Roman" w:cs="Times New Roman"/>
          <w:b/>
        </w:rPr>
      </w:pPr>
    </w:p>
    <w:p w:rsidR="00BF438A" w:rsidRPr="00AA6B44" w:rsidRDefault="00BF438A" w:rsidP="00BF438A">
      <w:pPr>
        <w:jc w:val="center"/>
        <w:rPr>
          <w:rFonts w:ascii="Times New Roman" w:hAnsi="Times New Roman" w:cs="Times New Roman"/>
        </w:rPr>
      </w:pPr>
      <w:r w:rsidRPr="00AA6B44">
        <w:rPr>
          <w:rFonts w:ascii="Times New Roman" w:hAnsi="Times New Roman" w:cs="Times New Roman"/>
        </w:rPr>
        <w:t>Trinity Sunday</w:t>
      </w:r>
    </w:p>
    <w:p w:rsidR="00BF438A" w:rsidRPr="00AA6B44" w:rsidRDefault="00BF438A" w:rsidP="00BF438A">
      <w:pPr>
        <w:rPr>
          <w:rFonts w:ascii="Times New Roman" w:hAnsi="Times New Roman" w:cs="Times New Roman"/>
          <w:sz w:val="22"/>
          <w:szCs w:val="22"/>
        </w:rPr>
      </w:pPr>
    </w:p>
    <w:p w:rsidR="00BF438A" w:rsidRPr="00AA6B44" w:rsidRDefault="00BF438A" w:rsidP="00BF438A">
      <w:pPr>
        <w:jc w:val="center"/>
        <w:rPr>
          <w:rFonts w:ascii="Times New Roman" w:hAnsi="Times New Roman" w:cs="Times New Roman"/>
          <w:b/>
          <w:sz w:val="22"/>
          <w:szCs w:val="22"/>
        </w:rPr>
      </w:pPr>
      <w:r w:rsidRPr="00AA6B44">
        <w:rPr>
          <w:rFonts w:ascii="Times New Roman" w:hAnsi="Times New Roman" w:cs="Times New Roman"/>
          <w:b/>
          <w:sz w:val="22"/>
          <w:szCs w:val="22"/>
        </w:rPr>
        <w:t>The Point of this Week’s Readings</w:t>
      </w:r>
    </w:p>
    <w:p w:rsidR="00274165" w:rsidRDefault="00274165">
      <w:pPr>
        <w:rPr>
          <w:rFonts w:ascii="Times New Roman" w:hAnsi="Times New Roman" w:cs="Times New Roman"/>
        </w:rPr>
      </w:pPr>
    </w:p>
    <w:p w:rsidR="00AA6B44" w:rsidRPr="00613877" w:rsidRDefault="00AA6B44" w:rsidP="00613877">
      <w:pPr>
        <w:autoSpaceDE w:val="0"/>
        <w:autoSpaceDN w:val="0"/>
        <w:adjustRightInd w:val="0"/>
        <w:rPr>
          <w:rFonts w:ascii="Times New Roman" w:hAnsi="Times New Roman" w:cs="Times New Roman"/>
          <w:sz w:val="22"/>
          <w:szCs w:val="22"/>
        </w:rPr>
      </w:pPr>
      <w:r w:rsidRPr="00613877">
        <w:rPr>
          <w:rFonts w:ascii="Times New Roman" w:hAnsi="Times New Roman" w:cs="Times New Roman"/>
          <w:sz w:val="22"/>
          <w:szCs w:val="22"/>
          <w:u w:val="single"/>
        </w:rPr>
        <w:t>First Reading</w:t>
      </w:r>
      <w:r w:rsidRPr="00613877">
        <w:rPr>
          <w:rFonts w:ascii="Times New Roman" w:hAnsi="Times New Roman" w:cs="Times New Roman"/>
          <w:sz w:val="22"/>
          <w:szCs w:val="22"/>
        </w:rPr>
        <w:t xml:space="preserve"> (Proverbs 8:1-4, 22-31). In the first four verses wisdom is personified as a good woman, in stark contrast to the adulterous woman of chapter 7. (TLSB) This points forward to verses 22-31 where the real WISDOM is Christ.  Here wisdom is much more than a gift given by God.  In this chapter Wisdom is the One in whom the Lord delighted from eternity and with whom God created the universe.  That is, the Wisdom of Proverbs 8 is none other than the Second Person of the Trinity, the Son of God before His incarnation.  (LL)</w:t>
      </w:r>
    </w:p>
    <w:p w:rsidR="00AA6B44" w:rsidRPr="00613877" w:rsidRDefault="00AA6B44" w:rsidP="00613877">
      <w:pPr>
        <w:rPr>
          <w:rFonts w:ascii="Times New Roman" w:hAnsi="Times New Roman" w:cs="Times New Roman"/>
          <w:sz w:val="22"/>
          <w:szCs w:val="22"/>
        </w:rPr>
      </w:pPr>
    </w:p>
    <w:p w:rsidR="00BF438A" w:rsidRPr="00613877" w:rsidRDefault="00AA6B44" w:rsidP="00613877">
      <w:pPr>
        <w:rPr>
          <w:rFonts w:ascii="Times New Roman" w:hAnsi="Times New Roman" w:cs="Times New Roman"/>
          <w:sz w:val="22"/>
          <w:szCs w:val="22"/>
        </w:rPr>
      </w:pPr>
      <w:r w:rsidRPr="00613877">
        <w:rPr>
          <w:rFonts w:ascii="Times New Roman" w:hAnsi="Times New Roman" w:cs="Times New Roman"/>
          <w:sz w:val="22"/>
          <w:szCs w:val="22"/>
          <w:u w:val="single"/>
        </w:rPr>
        <w:t>Second Reading</w:t>
      </w:r>
      <w:r w:rsidRPr="00613877">
        <w:rPr>
          <w:rFonts w:ascii="Times New Roman" w:hAnsi="Times New Roman" w:cs="Times New Roman"/>
          <w:sz w:val="22"/>
          <w:szCs w:val="22"/>
        </w:rPr>
        <w:t xml:space="preserve"> (Acts 2:14a, 22-36). </w:t>
      </w:r>
      <w:r w:rsidR="00C20A09" w:rsidRPr="00613877">
        <w:rPr>
          <w:rFonts w:ascii="Times New Roman" w:hAnsi="Times New Roman" w:cs="Times New Roman"/>
          <w:sz w:val="22"/>
          <w:szCs w:val="22"/>
        </w:rPr>
        <w:t xml:space="preserve">The setting is Pentecost, the middle of Peter’s sermon. </w:t>
      </w:r>
      <w:r w:rsidR="00CC1BFA" w:rsidRPr="00613877">
        <w:rPr>
          <w:rFonts w:ascii="Times New Roman" w:hAnsi="Times New Roman" w:cs="Times New Roman"/>
          <w:sz w:val="22"/>
          <w:szCs w:val="22"/>
        </w:rPr>
        <w:t>Peter was a total coward when it came to his role in Jesus suffering and death</w:t>
      </w:r>
      <w:r w:rsidR="005F7BBC">
        <w:rPr>
          <w:rFonts w:ascii="Times New Roman" w:hAnsi="Times New Roman" w:cs="Times New Roman"/>
          <w:sz w:val="22"/>
          <w:szCs w:val="22"/>
        </w:rPr>
        <w:t>.</w:t>
      </w:r>
      <w:r w:rsidR="00CC1BFA" w:rsidRPr="00613877">
        <w:rPr>
          <w:rFonts w:ascii="Times New Roman" w:hAnsi="Times New Roman" w:cs="Times New Roman"/>
          <w:sz w:val="22"/>
          <w:szCs w:val="22"/>
        </w:rPr>
        <w:t xml:space="preserve">  But, here he steps up in front of a very large and mostly hostile crowd.  Verses 22-36 describe a very crushing law-filled sermon that bluntly accuses the Jewish leaders of being responsible for Jesus suffering death.  Peter uses quotes from </w:t>
      </w:r>
      <w:r w:rsidR="00D1460B" w:rsidRPr="00613877">
        <w:rPr>
          <w:rFonts w:ascii="Times New Roman" w:hAnsi="Times New Roman" w:cs="Times New Roman"/>
          <w:sz w:val="22"/>
          <w:szCs w:val="22"/>
        </w:rPr>
        <w:t xml:space="preserve">David in </w:t>
      </w:r>
      <w:r w:rsidR="00CC1BFA" w:rsidRPr="00613877">
        <w:rPr>
          <w:rFonts w:ascii="Times New Roman" w:hAnsi="Times New Roman" w:cs="Times New Roman"/>
          <w:sz w:val="22"/>
          <w:szCs w:val="22"/>
        </w:rPr>
        <w:t xml:space="preserve">Psalm 16 and Psalm 110 </w:t>
      </w:r>
      <w:r w:rsidR="00D1460B" w:rsidRPr="00613877">
        <w:rPr>
          <w:rFonts w:ascii="Times New Roman" w:hAnsi="Times New Roman" w:cs="Times New Roman"/>
          <w:sz w:val="22"/>
          <w:szCs w:val="22"/>
        </w:rPr>
        <w:t xml:space="preserve">speaking about Jesus (vv. 25-28, 34-35).  Verse 36 is a summary of Israel’s actions concerning Christ’s crucifixion and affirming that Jesus is both Lord and Christ.  In the verses that follow we see that the law has done its work and Peter quickly showers them with the gospel of forgiveness.  </w:t>
      </w:r>
    </w:p>
    <w:p w:rsidR="00D1460B" w:rsidRPr="00613877" w:rsidRDefault="00D1460B" w:rsidP="00613877">
      <w:pPr>
        <w:rPr>
          <w:rFonts w:ascii="Times New Roman" w:hAnsi="Times New Roman" w:cs="Times New Roman"/>
          <w:sz w:val="22"/>
          <w:szCs w:val="22"/>
        </w:rPr>
      </w:pPr>
    </w:p>
    <w:p w:rsidR="00D1460B" w:rsidRPr="00613877" w:rsidRDefault="00D1460B" w:rsidP="00613877">
      <w:pPr>
        <w:rPr>
          <w:rFonts w:ascii="Times New Roman" w:hAnsi="Times New Roman" w:cs="Times New Roman"/>
          <w:sz w:val="22"/>
          <w:szCs w:val="22"/>
        </w:rPr>
      </w:pPr>
      <w:r w:rsidRPr="00613877">
        <w:rPr>
          <w:rFonts w:ascii="Times New Roman" w:hAnsi="Times New Roman" w:cs="Times New Roman"/>
          <w:sz w:val="22"/>
          <w:szCs w:val="22"/>
          <w:u w:val="single"/>
        </w:rPr>
        <w:t>Gospel</w:t>
      </w:r>
      <w:r w:rsidRPr="00613877">
        <w:rPr>
          <w:rFonts w:ascii="Times New Roman" w:hAnsi="Times New Roman" w:cs="Times New Roman"/>
          <w:sz w:val="22"/>
          <w:szCs w:val="22"/>
        </w:rPr>
        <w:t xml:space="preserve"> (John 8:48-59). In this reading we find Jesus i</w:t>
      </w:r>
      <w:r w:rsidR="005F7BBC">
        <w:rPr>
          <w:rFonts w:ascii="Times New Roman" w:hAnsi="Times New Roman" w:cs="Times New Roman"/>
          <w:sz w:val="22"/>
          <w:szCs w:val="22"/>
        </w:rPr>
        <w:t>n</w:t>
      </w:r>
      <w:r w:rsidR="00070126" w:rsidRPr="00613877">
        <w:rPr>
          <w:rFonts w:ascii="Times New Roman" w:hAnsi="Times New Roman" w:cs="Times New Roman"/>
          <w:sz w:val="22"/>
          <w:szCs w:val="22"/>
        </w:rPr>
        <w:t xml:space="preserve"> fierce debate with the Jews. They accuse Him of being a Samaritan and demon possessed (v. 48).  When Israel (the ten northern tribes) was led into captivity the wealthy and higher class </w:t>
      </w:r>
      <w:r w:rsidR="005C263D" w:rsidRPr="00613877">
        <w:rPr>
          <w:rFonts w:ascii="Times New Roman" w:hAnsi="Times New Roman" w:cs="Times New Roman"/>
          <w:sz w:val="22"/>
          <w:szCs w:val="22"/>
        </w:rPr>
        <w:t xml:space="preserve">people </w:t>
      </w:r>
      <w:r w:rsidR="00070126" w:rsidRPr="00613877">
        <w:rPr>
          <w:rFonts w:ascii="Times New Roman" w:hAnsi="Times New Roman" w:cs="Times New Roman"/>
          <w:sz w:val="22"/>
          <w:szCs w:val="22"/>
        </w:rPr>
        <w:t xml:space="preserve">were deported to </w:t>
      </w:r>
      <w:r w:rsidR="005C263D" w:rsidRPr="00613877">
        <w:rPr>
          <w:rFonts w:ascii="Times New Roman" w:hAnsi="Times New Roman" w:cs="Times New Roman"/>
          <w:sz w:val="22"/>
          <w:szCs w:val="22"/>
        </w:rPr>
        <w:t xml:space="preserve">Assyria.  In their place low class foreigners were imported and inter-married with the Israelites who had been left behind. </w:t>
      </w:r>
      <w:r w:rsidR="005F7BBC">
        <w:rPr>
          <w:rFonts w:ascii="Times New Roman" w:hAnsi="Times New Roman" w:cs="Times New Roman"/>
          <w:sz w:val="22"/>
          <w:szCs w:val="22"/>
        </w:rPr>
        <w:t>T</w:t>
      </w:r>
      <w:r w:rsidR="00DA4F8C">
        <w:rPr>
          <w:rFonts w:ascii="Times New Roman" w:hAnsi="Times New Roman" w:cs="Times New Roman"/>
          <w:sz w:val="22"/>
          <w:szCs w:val="22"/>
        </w:rPr>
        <w:t xml:space="preserve">hese people were known as Samaritans. </w:t>
      </w:r>
      <w:bookmarkStart w:id="0" w:name="_GoBack"/>
      <w:bookmarkEnd w:id="0"/>
      <w:r w:rsidR="005C263D" w:rsidRPr="00613877">
        <w:rPr>
          <w:rFonts w:ascii="Times New Roman" w:hAnsi="Times New Roman" w:cs="Times New Roman"/>
          <w:sz w:val="22"/>
          <w:szCs w:val="22"/>
        </w:rPr>
        <w:t xml:space="preserve">Therefore the Jews sneeringly referred to the Samaritans as half-breeds.  Jesus denies their claims and points out that He is doing His Father’s work. He is not seeking His own glory but is honoring His Father.  They invoke Abraham into the argument and Jesus once again lays their reason to rest.  They refuse to believe and in fact pick </w:t>
      </w:r>
      <w:r w:rsidR="005F7BBC">
        <w:rPr>
          <w:rFonts w:ascii="Times New Roman" w:hAnsi="Times New Roman" w:cs="Times New Roman"/>
          <w:sz w:val="22"/>
          <w:szCs w:val="22"/>
        </w:rPr>
        <w:t>up</w:t>
      </w:r>
      <w:r w:rsidR="005C263D" w:rsidRPr="00613877">
        <w:rPr>
          <w:rFonts w:ascii="Times New Roman" w:hAnsi="Times New Roman" w:cs="Times New Roman"/>
          <w:sz w:val="22"/>
          <w:szCs w:val="22"/>
        </w:rPr>
        <w:t xml:space="preserve"> stones to kill Him.  But, it is not yet time for Jesu</w:t>
      </w:r>
      <w:r w:rsidR="005F7BBC">
        <w:rPr>
          <w:rFonts w:ascii="Times New Roman" w:hAnsi="Times New Roman" w:cs="Times New Roman"/>
          <w:sz w:val="22"/>
          <w:szCs w:val="22"/>
        </w:rPr>
        <w:t>s</w:t>
      </w:r>
      <w:r w:rsidR="005C263D" w:rsidRPr="00613877">
        <w:rPr>
          <w:rFonts w:ascii="Times New Roman" w:hAnsi="Times New Roman" w:cs="Times New Roman"/>
          <w:sz w:val="22"/>
          <w:szCs w:val="22"/>
        </w:rPr>
        <w:t xml:space="preserve"> to die and so </w:t>
      </w:r>
      <w:r w:rsidR="005F7BBC">
        <w:rPr>
          <w:rFonts w:ascii="Times New Roman" w:hAnsi="Times New Roman" w:cs="Times New Roman"/>
          <w:sz w:val="22"/>
          <w:szCs w:val="22"/>
        </w:rPr>
        <w:t xml:space="preserve">He </w:t>
      </w:r>
      <w:r w:rsidR="005C263D" w:rsidRPr="00613877">
        <w:rPr>
          <w:rFonts w:ascii="Times New Roman" w:hAnsi="Times New Roman" w:cs="Times New Roman"/>
          <w:sz w:val="22"/>
          <w:szCs w:val="22"/>
        </w:rPr>
        <w:t xml:space="preserve">escapes by hiding from them.  </w:t>
      </w:r>
    </w:p>
    <w:p w:rsidR="00BF438A" w:rsidRPr="00613877" w:rsidRDefault="00BF438A" w:rsidP="00613877">
      <w:pPr>
        <w:rPr>
          <w:rFonts w:ascii="Times New Roman" w:hAnsi="Times New Roman" w:cs="Times New Roman"/>
          <w:sz w:val="22"/>
          <w:szCs w:val="22"/>
        </w:rPr>
      </w:pPr>
    </w:p>
    <w:p w:rsidR="00BF438A" w:rsidRPr="00613877" w:rsidRDefault="00BF438A" w:rsidP="00613877">
      <w:pPr>
        <w:rPr>
          <w:rFonts w:ascii="Times New Roman" w:hAnsi="Times New Roman" w:cs="Times New Roman"/>
          <w:i/>
          <w:sz w:val="22"/>
          <w:szCs w:val="22"/>
        </w:rPr>
      </w:pPr>
      <w:r w:rsidRPr="00613877">
        <w:rPr>
          <w:rFonts w:ascii="Times New Roman" w:hAnsi="Times New Roman" w:cs="Times New Roman"/>
          <w:i/>
          <w:sz w:val="22"/>
          <w:szCs w:val="22"/>
        </w:rPr>
        <w:t xml:space="preserve">For more in-depth commentary on each reading, read the notes found after each text below.  </w:t>
      </w:r>
    </w:p>
    <w:p w:rsidR="00BF438A" w:rsidRPr="00613877" w:rsidRDefault="00BF438A" w:rsidP="00613877">
      <w:pPr>
        <w:rPr>
          <w:rFonts w:ascii="Times New Roman" w:hAnsi="Times New Roman" w:cs="Times New Roman"/>
          <w:sz w:val="22"/>
          <w:szCs w:val="22"/>
        </w:rPr>
      </w:pPr>
    </w:p>
    <w:p w:rsidR="00E30C0E" w:rsidRPr="00613877" w:rsidRDefault="00E30C0E" w:rsidP="00613877">
      <w:pPr>
        <w:jc w:val="center"/>
        <w:rPr>
          <w:rFonts w:ascii="Times New Roman" w:hAnsi="Times New Roman" w:cs="Times New Roman"/>
          <w:sz w:val="22"/>
          <w:szCs w:val="22"/>
        </w:rPr>
      </w:pPr>
      <w:r w:rsidRPr="00613877">
        <w:rPr>
          <w:rFonts w:ascii="Times New Roman" w:hAnsi="Times New Roman" w:cs="Times New Roman"/>
          <w:sz w:val="22"/>
          <w:szCs w:val="22"/>
        </w:rPr>
        <w:t xml:space="preserve">FIRST READING – Proverbs 8:1-4, 22-31 </w:t>
      </w:r>
    </w:p>
    <w:p w:rsidR="00E30C0E" w:rsidRPr="00613877" w:rsidRDefault="00E30C0E" w:rsidP="00613877">
      <w:pPr>
        <w:rPr>
          <w:rFonts w:ascii="Times New Roman" w:hAnsi="Times New Roman" w:cs="Times New Roman"/>
          <w:b/>
          <w:bCs/>
          <w:sz w:val="22"/>
          <w:szCs w:val="22"/>
        </w:rPr>
      </w:pPr>
      <w:r w:rsidRPr="00613877">
        <w:rPr>
          <w:rFonts w:ascii="Times New Roman" w:hAnsi="Times New Roman" w:cs="Times New Roman"/>
          <w:b/>
          <w:bCs/>
          <w:sz w:val="22"/>
          <w:szCs w:val="22"/>
        </w:rPr>
        <w:t xml:space="preserve">Does not wisdom call out? Does not understanding raise her voice? </w:t>
      </w:r>
      <w:r w:rsidRPr="00613877">
        <w:rPr>
          <w:rFonts w:ascii="Times New Roman" w:hAnsi="Times New Roman" w:cs="Times New Roman"/>
          <w:b/>
          <w:bCs/>
          <w:sz w:val="22"/>
          <w:szCs w:val="22"/>
          <w:vertAlign w:val="superscript"/>
        </w:rPr>
        <w:t xml:space="preserve">﻿2﻿ </w:t>
      </w:r>
      <w:r w:rsidRPr="00613877">
        <w:rPr>
          <w:rFonts w:ascii="Times New Roman" w:hAnsi="Times New Roman" w:cs="Times New Roman"/>
          <w:b/>
          <w:bCs/>
          <w:sz w:val="22"/>
          <w:szCs w:val="22"/>
        </w:rPr>
        <w:t xml:space="preserve">On the heights along the way, where the paths meet, she takes her stand; </w:t>
      </w:r>
      <w:r w:rsidRPr="00613877">
        <w:rPr>
          <w:rFonts w:ascii="Times New Roman" w:hAnsi="Times New Roman" w:cs="Times New Roman"/>
          <w:b/>
          <w:bCs/>
          <w:sz w:val="22"/>
          <w:szCs w:val="22"/>
          <w:vertAlign w:val="superscript"/>
        </w:rPr>
        <w:t xml:space="preserve">﻿3﻿ </w:t>
      </w:r>
      <w:r w:rsidRPr="00613877">
        <w:rPr>
          <w:rFonts w:ascii="Times New Roman" w:hAnsi="Times New Roman" w:cs="Times New Roman"/>
          <w:b/>
          <w:bCs/>
          <w:sz w:val="22"/>
          <w:szCs w:val="22"/>
        </w:rPr>
        <w:t xml:space="preserve">beside the gates leading into the city, at the entrances, she cries aloud: </w:t>
      </w:r>
      <w:r w:rsidRPr="00613877">
        <w:rPr>
          <w:rFonts w:ascii="Times New Roman" w:hAnsi="Times New Roman" w:cs="Times New Roman"/>
          <w:b/>
          <w:bCs/>
          <w:sz w:val="22"/>
          <w:szCs w:val="22"/>
          <w:vertAlign w:val="superscript"/>
        </w:rPr>
        <w:t xml:space="preserve">﻿4﻿ </w:t>
      </w:r>
      <w:r w:rsidRPr="00613877">
        <w:rPr>
          <w:rFonts w:ascii="Times New Roman" w:hAnsi="Times New Roman" w:cs="Times New Roman"/>
          <w:b/>
          <w:bCs/>
          <w:sz w:val="22"/>
          <w:szCs w:val="22"/>
        </w:rPr>
        <w:t xml:space="preserve">“To you, O men, I call out; I raise my voice to all mankind. </w:t>
      </w:r>
      <w:r w:rsidRPr="00613877">
        <w:rPr>
          <w:rFonts w:ascii="Times New Roman" w:hAnsi="Times New Roman" w:cs="Times New Roman"/>
          <w:b/>
          <w:bCs/>
          <w:sz w:val="22"/>
          <w:szCs w:val="22"/>
          <w:vertAlign w:val="superscript"/>
        </w:rPr>
        <w:t xml:space="preserve">22﻿ </w:t>
      </w:r>
      <w:r w:rsidRPr="00613877">
        <w:rPr>
          <w:rFonts w:ascii="Times New Roman" w:hAnsi="Times New Roman" w:cs="Times New Roman"/>
          <w:b/>
          <w:bCs/>
          <w:sz w:val="22"/>
          <w:szCs w:val="22"/>
        </w:rPr>
        <w:t>“The LORD brought me forth as the first of his works,</w:t>
      </w:r>
      <w:r w:rsidRPr="00613877">
        <w:rPr>
          <w:rFonts w:ascii="Times New Roman" w:hAnsi="Times New Roman" w:cs="Times New Roman"/>
          <w:b/>
          <w:bCs/>
          <w:sz w:val="22"/>
          <w:szCs w:val="22"/>
          <w:vertAlign w:val="superscript"/>
        </w:rPr>
        <w:t> ﻿</w:t>
      </w:r>
      <w:r w:rsidRPr="00613877">
        <w:rPr>
          <w:rFonts w:ascii="Times New Roman" w:hAnsi="Times New Roman" w:cs="Times New Roman"/>
          <w:b/>
          <w:bCs/>
          <w:sz w:val="22"/>
          <w:szCs w:val="22"/>
        </w:rPr>
        <w:t xml:space="preserve"> before his deeds of old; </w:t>
      </w:r>
      <w:r w:rsidRPr="00613877">
        <w:rPr>
          <w:rFonts w:ascii="Times New Roman" w:hAnsi="Times New Roman" w:cs="Times New Roman"/>
          <w:b/>
          <w:bCs/>
          <w:sz w:val="22"/>
          <w:szCs w:val="22"/>
          <w:vertAlign w:val="superscript"/>
        </w:rPr>
        <w:t xml:space="preserve">﻿23﻿ </w:t>
      </w:r>
      <w:r w:rsidRPr="00613877">
        <w:rPr>
          <w:rFonts w:ascii="Times New Roman" w:hAnsi="Times New Roman" w:cs="Times New Roman"/>
          <w:b/>
          <w:bCs/>
          <w:sz w:val="22"/>
          <w:szCs w:val="22"/>
        </w:rPr>
        <w:t>I was appointed</w:t>
      </w:r>
      <w:r w:rsidRPr="00613877">
        <w:rPr>
          <w:rFonts w:ascii="Times New Roman" w:hAnsi="Times New Roman" w:cs="Times New Roman"/>
          <w:b/>
          <w:bCs/>
          <w:sz w:val="22"/>
          <w:szCs w:val="22"/>
          <w:vertAlign w:val="superscript"/>
        </w:rPr>
        <w:t> ﻿d﻿</w:t>
      </w:r>
      <w:r w:rsidRPr="00613877">
        <w:rPr>
          <w:rFonts w:ascii="Times New Roman" w:hAnsi="Times New Roman" w:cs="Times New Roman"/>
          <w:b/>
          <w:bCs/>
          <w:sz w:val="22"/>
          <w:szCs w:val="22"/>
        </w:rPr>
        <w:t xml:space="preserve"> from eternity, from the beginning, before the world began. </w:t>
      </w:r>
      <w:r w:rsidRPr="00613877">
        <w:rPr>
          <w:rFonts w:ascii="Times New Roman" w:hAnsi="Times New Roman" w:cs="Times New Roman"/>
          <w:b/>
          <w:bCs/>
          <w:sz w:val="22"/>
          <w:szCs w:val="22"/>
          <w:vertAlign w:val="superscript"/>
        </w:rPr>
        <w:t xml:space="preserve">﻿24﻿ </w:t>
      </w:r>
      <w:r w:rsidRPr="00613877">
        <w:rPr>
          <w:rFonts w:ascii="Times New Roman" w:hAnsi="Times New Roman" w:cs="Times New Roman"/>
          <w:b/>
          <w:bCs/>
          <w:sz w:val="22"/>
          <w:szCs w:val="22"/>
        </w:rPr>
        <w:t xml:space="preserve">When there were no oceans, I was given birth, when there were no springs abounding with water; </w:t>
      </w:r>
      <w:r w:rsidRPr="00613877">
        <w:rPr>
          <w:rFonts w:ascii="Times New Roman" w:hAnsi="Times New Roman" w:cs="Times New Roman"/>
          <w:b/>
          <w:bCs/>
          <w:sz w:val="22"/>
          <w:szCs w:val="22"/>
          <w:vertAlign w:val="superscript"/>
        </w:rPr>
        <w:t xml:space="preserve">﻿25﻿ </w:t>
      </w:r>
      <w:r w:rsidRPr="00613877">
        <w:rPr>
          <w:rFonts w:ascii="Times New Roman" w:hAnsi="Times New Roman" w:cs="Times New Roman"/>
          <w:b/>
          <w:bCs/>
          <w:sz w:val="22"/>
          <w:szCs w:val="22"/>
        </w:rPr>
        <w:t xml:space="preserve">before the mountains were settled in place, before the hills, I was given birth, </w:t>
      </w:r>
      <w:r w:rsidRPr="00613877">
        <w:rPr>
          <w:rFonts w:ascii="Times New Roman" w:hAnsi="Times New Roman" w:cs="Times New Roman"/>
          <w:b/>
          <w:bCs/>
          <w:sz w:val="22"/>
          <w:szCs w:val="22"/>
          <w:vertAlign w:val="superscript"/>
        </w:rPr>
        <w:t xml:space="preserve">﻿26﻿ </w:t>
      </w:r>
      <w:r w:rsidRPr="00613877">
        <w:rPr>
          <w:rFonts w:ascii="Times New Roman" w:hAnsi="Times New Roman" w:cs="Times New Roman"/>
          <w:b/>
          <w:bCs/>
          <w:sz w:val="22"/>
          <w:szCs w:val="22"/>
        </w:rPr>
        <w:t xml:space="preserve">before he made the earth or its fields or any of the dust of the world. </w:t>
      </w:r>
      <w:r w:rsidRPr="00613877">
        <w:rPr>
          <w:rFonts w:ascii="Times New Roman" w:hAnsi="Times New Roman" w:cs="Times New Roman"/>
          <w:b/>
          <w:bCs/>
          <w:sz w:val="22"/>
          <w:szCs w:val="22"/>
          <w:vertAlign w:val="superscript"/>
        </w:rPr>
        <w:t xml:space="preserve">﻿27﻿ </w:t>
      </w:r>
      <w:r w:rsidRPr="00613877">
        <w:rPr>
          <w:rFonts w:ascii="Times New Roman" w:hAnsi="Times New Roman" w:cs="Times New Roman"/>
          <w:b/>
          <w:bCs/>
          <w:sz w:val="22"/>
          <w:szCs w:val="22"/>
        </w:rPr>
        <w:t xml:space="preserve">I was there when he set the heavens in place, when he marked out the horizon on the face of the deep, </w:t>
      </w:r>
      <w:r w:rsidRPr="00613877">
        <w:rPr>
          <w:rFonts w:ascii="Times New Roman" w:hAnsi="Times New Roman" w:cs="Times New Roman"/>
          <w:b/>
          <w:bCs/>
          <w:sz w:val="22"/>
          <w:szCs w:val="22"/>
          <w:vertAlign w:val="superscript"/>
        </w:rPr>
        <w:t xml:space="preserve">﻿28﻿ </w:t>
      </w:r>
      <w:r w:rsidRPr="00613877">
        <w:rPr>
          <w:rFonts w:ascii="Times New Roman" w:hAnsi="Times New Roman" w:cs="Times New Roman"/>
          <w:b/>
          <w:bCs/>
          <w:sz w:val="22"/>
          <w:szCs w:val="22"/>
        </w:rPr>
        <w:t xml:space="preserve">when he established the clouds above and fixed securely the fountains of the deep, </w:t>
      </w:r>
      <w:r w:rsidRPr="00613877">
        <w:rPr>
          <w:rFonts w:ascii="Times New Roman" w:hAnsi="Times New Roman" w:cs="Times New Roman"/>
          <w:b/>
          <w:bCs/>
          <w:sz w:val="22"/>
          <w:szCs w:val="22"/>
          <w:vertAlign w:val="superscript"/>
        </w:rPr>
        <w:t xml:space="preserve">﻿29﻿ </w:t>
      </w:r>
      <w:r w:rsidRPr="00613877">
        <w:rPr>
          <w:rFonts w:ascii="Times New Roman" w:hAnsi="Times New Roman" w:cs="Times New Roman"/>
          <w:b/>
          <w:bCs/>
          <w:sz w:val="22"/>
          <w:szCs w:val="22"/>
        </w:rPr>
        <w:t xml:space="preserve">when he gave the sea its boundary so the waters would not overstep his command, and when he marked out the foundations of the earth. </w:t>
      </w:r>
      <w:r w:rsidRPr="00613877">
        <w:rPr>
          <w:rFonts w:ascii="Times New Roman" w:hAnsi="Times New Roman" w:cs="Times New Roman"/>
          <w:b/>
          <w:bCs/>
          <w:sz w:val="22"/>
          <w:szCs w:val="22"/>
          <w:vertAlign w:val="superscript"/>
        </w:rPr>
        <w:t xml:space="preserve">﻿30﻿ </w:t>
      </w:r>
      <w:r w:rsidRPr="00613877">
        <w:rPr>
          <w:rFonts w:ascii="Times New Roman" w:hAnsi="Times New Roman" w:cs="Times New Roman"/>
          <w:b/>
          <w:bCs/>
          <w:sz w:val="22"/>
          <w:szCs w:val="22"/>
        </w:rPr>
        <w:t xml:space="preserve">Then I was the craftsman at his side. I was filled with delight day after day, rejoicing always in his presence, </w:t>
      </w:r>
      <w:r w:rsidRPr="00613877">
        <w:rPr>
          <w:rFonts w:ascii="Times New Roman" w:hAnsi="Times New Roman" w:cs="Times New Roman"/>
          <w:b/>
          <w:bCs/>
          <w:sz w:val="22"/>
          <w:szCs w:val="22"/>
          <w:vertAlign w:val="superscript"/>
        </w:rPr>
        <w:t xml:space="preserve">﻿31﻿ </w:t>
      </w:r>
      <w:r w:rsidRPr="00613877">
        <w:rPr>
          <w:rFonts w:ascii="Times New Roman" w:hAnsi="Times New Roman" w:cs="Times New Roman"/>
          <w:b/>
          <w:bCs/>
          <w:sz w:val="22"/>
          <w:szCs w:val="22"/>
        </w:rPr>
        <w:t>rejoicing in his whole world and delighting in mankind.</w:t>
      </w:r>
    </w:p>
    <w:p w:rsidR="00E30C0E" w:rsidRPr="00613877" w:rsidRDefault="00E30C0E" w:rsidP="00613877">
      <w:pPr>
        <w:rPr>
          <w:rFonts w:ascii="Times New Roman" w:hAnsi="Times New Roman" w:cs="Times New Roman"/>
          <w:b/>
          <w:bCs/>
          <w:sz w:val="22"/>
          <w:szCs w:val="22"/>
        </w:rPr>
      </w:pPr>
    </w:p>
    <w:p w:rsidR="00704DE9" w:rsidRPr="00613877" w:rsidRDefault="00704DE9" w:rsidP="00613877">
      <w:pPr>
        <w:autoSpaceDE w:val="0"/>
        <w:autoSpaceDN w:val="0"/>
        <w:adjustRightInd w:val="0"/>
        <w:rPr>
          <w:rFonts w:ascii="Times New Roman" w:hAnsi="Times New Roman" w:cs="Times New Roman"/>
          <w:sz w:val="22"/>
          <w:szCs w:val="22"/>
        </w:rPr>
      </w:pPr>
      <w:r w:rsidRPr="00613877">
        <w:rPr>
          <w:rFonts w:ascii="Times New Roman" w:hAnsi="Times New Roman" w:cs="Times New Roman"/>
          <w:sz w:val="22"/>
          <w:szCs w:val="22"/>
        </w:rPr>
        <w:lastRenderedPageBreak/>
        <w:t>Here wisdom is much more than a gift given by God.  In this chapter Wisdom is the One in whom the Lord delighted from eternity and with whom God created the universe.  That is, the Wisdom of Proverbs 8 is none other than the Second Person of the Trinity, the Son of God before His incarnation.  (LL)</w:t>
      </w:r>
    </w:p>
    <w:p w:rsidR="00E30C0E" w:rsidRPr="00613877" w:rsidRDefault="00E30C0E" w:rsidP="00613877">
      <w:pPr>
        <w:rPr>
          <w:rFonts w:ascii="Times New Roman" w:hAnsi="Times New Roman" w:cs="Times New Roman"/>
          <w:b/>
          <w:bCs/>
          <w:sz w:val="22"/>
          <w:szCs w:val="22"/>
        </w:rPr>
      </w:pPr>
    </w:p>
    <w:p w:rsidR="00704DE9" w:rsidRPr="00613877" w:rsidRDefault="00704DE9" w:rsidP="00613877">
      <w:pPr>
        <w:rPr>
          <w:rFonts w:ascii="Times New Roman" w:hAnsi="Times New Roman" w:cs="Times New Roman"/>
          <w:b/>
          <w:bCs/>
          <w:sz w:val="22"/>
          <w:szCs w:val="22"/>
        </w:rPr>
      </w:pPr>
      <w:r w:rsidRPr="00613877">
        <w:rPr>
          <w:rFonts w:ascii="Times New Roman" w:hAnsi="Times New Roman" w:cs="Times New Roman"/>
          <w:bCs/>
          <w:i/>
          <w:sz w:val="22"/>
          <w:szCs w:val="22"/>
        </w:rPr>
        <w:t>8:27-29</w:t>
      </w:r>
      <w:r w:rsidRPr="00613877">
        <w:rPr>
          <w:rFonts w:ascii="Times New Roman" w:hAnsi="Times New Roman" w:cs="Times New Roman"/>
          <w:b/>
          <w:bCs/>
          <w:sz w:val="22"/>
          <w:szCs w:val="22"/>
        </w:rPr>
        <w:t xml:space="preserve"> </w:t>
      </w:r>
      <w:r w:rsidRPr="00613877">
        <w:rPr>
          <w:rFonts w:ascii="Times New Roman" w:hAnsi="Times New Roman" w:cs="Times New Roman"/>
          <w:sz w:val="22"/>
          <w:szCs w:val="22"/>
        </w:rPr>
        <w:t>Provides a picture of the first three days of creation (Gn 1:3–10), placing Wisdom there from the creation of the heavens to the creation of the earth’s foundations. Wisdom saw it all, from the heights to the depths of creation. (TLSB)</w:t>
      </w:r>
    </w:p>
    <w:p w:rsidR="00704DE9" w:rsidRPr="00613877" w:rsidRDefault="00704DE9" w:rsidP="00613877">
      <w:pPr>
        <w:rPr>
          <w:rFonts w:ascii="Times New Roman" w:hAnsi="Times New Roman" w:cs="Times New Roman"/>
          <w:b/>
          <w:bCs/>
          <w:sz w:val="22"/>
          <w:szCs w:val="22"/>
        </w:rPr>
      </w:pPr>
    </w:p>
    <w:p w:rsidR="00704DE9" w:rsidRPr="00613877" w:rsidRDefault="00704DE9" w:rsidP="00613877">
      <w:pPr>
        <w:jc w:val="center"/>
        <w:rPr>
          <w:rFonts w:ascii="Times New Roman" w:hAnsi="Times New Roman" w:cs="Times New Roman"/>
          <w:bCs/>
          <w:sz w:val="22"/>
          <w:szCs w:val="22"/>
        </w:rPr>
      </w:pPr>
      <w:r w:rsidRPr="00613877">
        <w:rPr>
          <w:rFonts w:ascii="Times New Roman" w:hAnsi="Times New Roman" w:cs="Times New Roman"/>
          <w:bCs/>
          <w:sz w:val="22"/>
          <w:szCs w:val="22"/>
        </w:rPr>
        <w:t>SECOND READING – Acts 2:14a, 22-36</w:t>
      </w:r>
    </w:p>
    <w:p w:rsidR="00704DE9" w:rsidRPr="00613877" w:rsidRDefault="00704DE9" w:rsidP="00613877">
      <w:pPr>
        <w:rPr>
          <w:rFonts w:ascii="Times New Roman" w:hAnsi="Times New Roman" w:cs="Times New Roman"/>
          <w:b/>
          <w:bCs/>
          <w:sz w:val="22"/>
          <w:szCs w:val="22"/>
        </w:rPr>
      </w:pPr>
      <w:r w:rsidRPr="00613877">
        <w:rPr>
          <w:rFonts w:ascii="Times New Roman" w:hAnsi="Times New Roman" w:cs="Times New Roman"/>
          <w:b/>
          <w:bCs/>
          <w:sz w:val="22"/>
          <w:szCs w:val="22"/>
          <w:vertAlign w:val="superscript"/>
        </w:rPr>
        <w:t xml:space="preserve">14﻿ </w:t>
      </w:r>
      <w:r w:rsidRPr="00613877">
        <w:rPr>
          <w:rFonts w:ascii="Times New Roman" w:hAnsi="Times New Roman" w:cs="Times New Roman"/>
          <w:b/>
          <w:bCs/>
          <w:sz w:val="22"/>
          <w:szCs w:val="22"/>
        </w:rPr>
        <w:t xml:space="preserve">Then Peter stood up with the Eleven, raised his voice and addressed the crowd: “Fellow Jews and all of you who live in Jerusalem, let me explain this to you; listen carefully to what I say. </w:t>
      </w:r>
      <w:r w:rsidRPr="00613877">
        <w:rPr>
          <w:rFonts w:ascii="Times New Roman" w:hAnsi="Times New Roman" w:cs="Times New Roman"/>
          <w:b/>
          <w:bCs/>
          <w:sz w:val="22"/>
          <w:szCs w:val="22"/>
          <w:vertAlign w:val="superscript"/>
        </w:rPr>
        <w:t xml:space="preserve">14﻿ </w:t>
      </w:r>
      <w:r w:rsidRPr="00613877">
        <w:rPr>
          <w:rFonts w:ascii="Times New Roman" w:hAnsi="Times New Roman" w:cs="Times New Roman"/>
          <w:b/>
          <w:bCs/>
          <w:sz w:val="22"/>
          <w:szCs w:val="22"/>
        </w:rPr>
        <w:t xml:space="preserve">Then Peter stood up with the Eleven, raised his voice and addressed the crowd: “Fellow Jews and all of you who live in Jerusalem, let me explain this to you; listen carefully to what I say. </w:t>
      </w:r>
      <w:r w:rsidRPr="00613877">
        <w:rPr>
          <w:rFonts w:ascii="Times New Roman" w:hAnsi="Times New Roman" w:cs="Times New Roman"/>
          <w:b/>
          <w:bCs/>
          <w:sz w:val="22"/>
          <w:szCs w:val="22"/>
          <w:vertAlign w:val="superscript"/>
        </w:rPr>
        <w:t xml:space="preserve">﻿15﻿ </w:t>
      </w:r>
      <w:r w:rsidRPr="00613877">
        <w:rPr>
          <w:rFonts w:ascii="Times New Roman" w:hAnsi="Times New Roman" w:cs="Times New Roman"/>
          <w:b/>
          <w:bCs/>
          <w:sz w:val="22"/>
          <w:szCs w:val="22"/>
        </w:rPr>
        <w:t xml:space="preserve">These men are not drunk, as you suppose. It’s only nine in the morning! </w:t>
      </w:r>
      <w:r w:rsidRPr="00613877">
        <w:rPr>
          <w:rFonts w:ascii="Times New Roman" w:hAnsi="Times New Roman" w:cs="Times New Roman"/>
          <w:b/>
          <w:bCs/>
          <w:sz w:val="22"/>
          <w:szCs w:val="22"/>
          <w:vertAlign w:val="superscript"/>
        </w:rPr>
        <w:t xml:space="preserve">﻿16﻿ </w:t>
      </w:r>
      <w:r w:rsidRPr="00613877">
        <w:rPr>
          <w:rFonts w:ascii="Times New Roman" w:hAnsi="Times New Roman" w:cs="Times New Roman"/>
          <w:b/>
          <w:bCs/>
          <w:sz w:val="22"/>
          <w:szCs w:val="22"/>
        </w:rPr>
        <w:t xml:space="preserve">No, this is what was spoken by the prophet Joel: </w:t>
      </w:r>
      <w:r w:rsidRPr="00613877">
        <w:rPr>
          <w:rFonts w:ascii="Times New Roman" w:hAnsi="Times New Roman" w:cs="Times New Roman"/>
          <w:b/>
          <w:bCs/>
          <w:sz w:val="22"/>
          <w:szCs w:val="22"/>
          <w:vertAlign w:val="superscript"/>
        </w:rPr>
        <w:t xml:space="preserve">﻿17﻿ </w:t>
      </w:r>
      <w:r w:rsidRPr="00613877">
        <w:rPr>
          <w:rFonts w:ascii="Times New Roman" w:hAnsi="Times New Roman" w:cs="Times New Roman"/>
          <w:b/>
          <w:bCs/>
          <w:sz w:val="22"/>
          <w:szCs w:val="22"/>
        </w:rPr>
        <w:t xml:space="preserve">”‘In the last days, God says, I will pour out my Spirit on all people. Your sons and daughters will prophesy, your young men will see visions, your old men will dream dreams. </w:t>
      </w:r>
      <w:r w:rsidRPr="00613877">
        <w:rPr>
          <w:rFonts w:ascii="Times New Roman" w:hAnsi="Times New Roman" w:cs="Times New Roman"/>
          <w:b/>
          <w:bCs/>
          <w:sz w:val="22"/>
          <w:szCs w:val="22"/>
          <w:vertAlign w:val="superscript"/>
        </w:rPr>
        <w:t xml:space="preserve">﻿18﻿ </w:t>
      </w:r>
      <w:r w:rsidRPr="00613877">
        <w:rPr>
          <w:rFonts w:ascii="Times New Roman" w:hAnsi="Times New Roman" w:cs="Times New Roman"/>
          <w:b/>
          <w:bCs/>
          <w:sz w:val="22"/>
          <w:szCs w:val="22"/>
        </w:rPr>
        <w:t xml:space="preserve">Even on my servants, both men and women, I will pour out my Spirit in those days, and they will prophesy. </w:t>
      </w:r>
      <w:r w:rsidRPr="00613877">
        <w:rPr>
          <w:rFonts w:ascii="Times New Roman" w:hAnsi="Times New Roman" w:cs="Times New Roman"/>
          <w:b/>
          <w:bCs/>
          <w:sz w:val="22"/>
          <w:szCs w:val="22"/>
          <w:vertAlign w:val="superscript"/>
        </w:rPr>
        <w:t xml:space="preserve">﻿19﻿ </w:t>
      </w:r>
      <w:r w:rsidRPr="00613877">
        <w:rPr>
          <w:rFonts w:ascii="Times New Roman" w:hAnsi="Times New Roman" w:cs="Times New Roman"/>
          <w:b/>
          <w:bCs/>
          <w:sz w:val="22"/>
          <w:szCs w:val="22"/>
        </w:rPr>
        <w:t xml:space="preserve">I will show wonders in the heaven above and signs on the earth below, blood and fire and billows of smoke. </w:t>
      </w:r>
      <w:r w:rsidRPr="00613877">
        <w:rPr>
          <w:rFonts w:ascii="Times New Roman" w:hAnsi="Times New Roman" w:cs="Times New Roman"/>
          <w:b/>
          <w:bCs/>
          <w:sz w:val="22"/>
          <w:szCs w:val="22"/>
          <w:vertAlign w:val="superscript"/>
        </w:rPr>
        <w:t xml:space="preserve">﻿20﻿ </w:t>
      </w:r>
      <w:r w:rsidRPr="00613877">
        <w:rPr>
          <w:rFonts w:ascii="Times New Roman" w:hAnsi="Times New Roman" w:cs="Times New Roman"/>
          <w:b/>
          <w:bCs/>
          <w:sz w:val="22"/>
          <w:szCs w:val="22"/>
        </w:rPr>
        <w:t xml:space="preserve">The sun will be turned to darkness and the moon to blood before the coming of the great and glorious day of the Lord. </w:t>
      </w:r>
      <w:r w:rsidRPr="00613877">
        <w:rPr>
          <w:rFonts w:ascii="Times New Roman" w:hAnsi="Times New Roman" w:cs="Times New Roman"/>
          <w:b/>
          <w:bCs/>
          <w:sz w:val="22"/>
          <w:szCs w:val="22"/>
          <w:vertAlign w:val="superscript"/>
        </w:rPr>
        <w:t xml:space="preserve">﻿21﻿ </w:t>
      </w:r>
      <w:r w:rsidRPr="00613877">
        <w:rPr>
          <w:rFonts w:ascii="Times New Roman" w:hAnsi="Times New Roman" w:cs="Times New Roman"/>
          <w:b/>
          <w:bCs/>
          <w:sz w:val="22"/>
          <w:szCs w:val="22"/>
        </w:rPr>
        <w:t>And everyone who calls on the name of the Lord will be saved.’</w:t>
      </w:r>
      <w:r w:rsidRPr="00613877">
        <w:rPr>
          <w:rFonts w:ascii="Times New Roman" w:hAnsi="Times New Roman" w:cs="Times New Roman"/>
          <w:b/>
          <w:bCs/>
          <w:sz w:val="22"/>
          <w:szCs w:val="22"/>
          <w:vertAlign w:val="superscript"/>
        </w:rPr>
        <w:t xml:space="preserve"> ﻿﻿22﻿ </w:t>
      </w:r>
      <w:r w:rsidRPr="00613877">
        <w:rPr>
          <w:rFonts w:ascii="Times New Roman" w:hAnsi="Times New Roman" w:cs="Times New Roman"/>
          <w:b/>
          <w:bCs/>
          <w:sz w:val="22"/>
          <w:szCs w:val="22"/>
        </w:rPr>
        <w:t xml:space="preserve">“Men of Israel, listen to this: Jesus of Nazareth was a man accredited by God to you by miracles, wonders and signs, which God did among you through him, as you yourselves know. </w:t>
      </w:r>
      <w:r w:rsidRPr="00613877">
        <w:rPr>
          <w:rFonts w:ascii="Times New Roman" w:hAnsi="Times New Roman" w:cs="Times New Roman"/>
          <w:b/>
          <w:bCs/>
          <w:sz w:val="22"/>
          <w:szCs w:val="22"/>
          <w:vertAlign w:val="superscript"/>
        </w:rPr>
        <w:t xml:space="preserve">﻿23﻿ </w:t>
      </w:r>
      <w:r w:rsidRPr="00613877">
        <w:rPr>
          <w:rFonts w:ascii="Times New Roman" w:hAnsi="Times New Roman" w:cs="Times New Roman"/>
          <w:b/>
          <w:bCs/>
          <w:sz w:val="22"/>
          <w:szCs w:val="22"/>
        </w:rPr>
        <w:t>This man was handed over to you by God’s set purpose and foreknowledge; and you, with the help of wicked men,</w:t>
      </w:r>
      <w:r w:rsidRPr="00613877">
        <w:rPr>
          <w:rFonts w:ascii="Times New Roman" w:hAnsi="Times New Roman" w:cs="Times New Roman"/>
          <w:b/>
          <w:bCs/>
          <w:sz w:val="22"/>
          <w:szCs w:val="22"/>
          <w:vertAlign w:val="superscript"/>
        </w:rPr>
        <w:t> ﻿</w:t>
      </w:r>
      <w:r w:rsidRPr="00613877">
        <w:rPr>
          <w:rFonts w:ascii="Times New Roman" w:hAnsi="Times New Roman" w:cs="Times New Roman"/>
          <w:b/>
          <w:bCs/>
          <w:sz w:val="22"/>
          <w:szCs w:val="22"/>
        </w:rPr>
        <w:t xml:space="preserve"> put him to death by nailing him to the cross. </w:t>
      </w:r>
      <w:r w:rsidRPr="00613877">
        <w:rPr>
          <w:rFonts w:ascii="Times New Roman" w:hAnsi="Times New Roman" w:cs="Times New Roman"/>
          <w:b/>
          <w:bCs/>
          <w:sz w:val="22"/>
          <w:szCs w:val="22"/>
          <w:vertAlign w:val="superscript"/>
        </w:rPr>
        <w:t xml:space="preserve">﻿24﻿ </w:t>
      </w:r>
      <w:r w:rsidRPr="00613877">
        <w:rPr>
          <w:rFonts w:ascii="Times New Roman" w:hAnsi="Times New Roman" w:cs="Times New Roman"/>
          <w:b/>
          <w:bCs/>
          <w:sz w:val="22"/>
          <w:szCs w:val="22"/>
        </w:rPr>
        <w:t xml:space="preserve">But God raised him from the dead, freeing him from the agony of death, because it was impossible for death to keep its hold on him. </w:t>
      </w:r>
      <w:r w:rsidRPr="00613877">
        <w:rPr>
          <w:rFonts w:ascii="Times New Roman" w:hAnsi="Times New Roman" w:cs="Times New Roman"/>
          <w:b/>
          <w:bCs/>
          <w:sz w:val="22"/>
          <w:szCs w:val="22"/>
          <w:vertAlign w:val="superscript"/>
        </w:rPr>
        <w:t xml:space="preserve">﻿25﻿ </w:t>
      </w:r>
      <w:r w:rsidRPr="00613877">
        <w:rPr>
          <w:rFonts w:ascii="Times New Roman" w:hAnsi="Times New Roman" w:cs="Times New Roman"/>
          <w:b/>
          <w:bCs/>
          <w:sz w:val="22"/>
          <w:szCs w:val="22"/>
        </w:rPr>
        <w:t xml:space="preserve">David said about him: ”‘I saw the Lord always before me. Because he is at my right hand, I will not be shaken. </w:t>
      </w:r>
      <w:r w:rsidRPr="00613877">
        <w:rPr>
          <w:rFonts w:ascii="Times New Roman" w:hAnsi="Times New Roman" w:cs="Times New Roman"/>
          <w:b/>
          <w:bCs/>
          <w:sz w:val="22"/>
          <w:szCs w:val="22"/>
          <w:vertAlign w:val="superscript"/>
        </w:rPr>
        <w:t xml:space="preserve">﻿26﻿ </w:t>
      </w:r>
      <w:r w:rsidRPr="00613877">
        <w:rPr>
          <w:rFonts w:ascii="Times New Roman" w:hAnsi="Times New Roman" w:cs="Times New Roman"/>
          <w:b/>
          <w:bCs/>
          <w:sz w:val="22"/>
          <w:szCs w:val="22"/>
        </w:rPr>
        <w:t xml:space="preserve">Therefore my heart is glad and my tongue rejoices; my body also will live in hope, </w:t>
      </w:r>
      <w:r w:rsidRPr="00613877">
        <w:rPr>
          <w:rFonts w:ascii="Times New Roman" w:hAnsi="Times New Roman" w:cs="Times New Roman"/>
          <w:b/>
          <w:bCs/>
          <w:sz w:val="22"/>
          <w:szCs w:val="22"/>
          <w:vertAlign w:val="superscript"/>
        </w:rPr>
        <w:t xml:space="preserve">﻿27﻿ </w:t>
      </w:r>
      <w:r w:rsidRPr="00613877">
        <w:rPr>
          <w:rFonts w:ascii="Times New Roman" w:hAnsi="Times New Roman" w:cs="Times New Roman"/>
          <w:b/>
          <w:bCs/>
          <w:sz w:val="22"/>
          <w:szCs w:val="22"/>
        </w:rPr>
        <w:t xml:space="preserve">because you will not abandon me to the grave, nor will you let your Holy One see decay. </w:t>
      </w:r>
      <w:r w:rsidRPr="00613877">
        <w:rPr>
          <w:rFonts w:ascii="Times New Roman" w:hAnsi="Times New Roman" w:cs="Times New Roman"/>
          <w:b/>
          <w:bCs/>
          <w:sz w:val="22"/>
          <w:szCs w:val="22"/>
          <w:vertAlign w:val="superscript"/>
        </w:rPr>
        <w:t xml:space="preserve">﻿28﻿ </w:t>
      </w:r>
      <w:r w:rsidRPr="00613877">
        <w:rPr>
          <w:rFonts w:ascii="Times New Roman" w:hAnsi="Times New Roman" w:cs="Times New Roman"/>
          <w:b/>
          <w:bCs/>
          <w:sz w:val="22"/>
          <w:szCs w:val="22"/>
        </w:rPr>
        <w:t>You have made known to me the paths of life; you will fill me with joy in your presence.’</w:t>
      </w:r>
      <w:r w:rsidRPr="00613877">
        <w:rPr>
          <w:rFonts w:ascii="Times New Roman" w:hAnsi="Times New Roman" w:cs="Times New Roman"/>
          <w:b/>
          <w:bCs/>
          <w:sz w:val="22"/>
          <w:szCs w:val="22"/>
          <w:vertAlign w:val="superscript"/>
        </w:rPr>
        <w:t> ﻿</w:t>
      </w:r>
      <w:r w:rsidRPr="00613877">
        <w:rPr>
          <w:rFonts w:ascii="Times New Roman" w:hAnsi="Times New Roman" w:cs="Times New Roman"/>
          <w:b/>
          <w:bCs/>
          <w:sz w:val="22"/>
          <w:szCs w:val="22"/>
        </w:rPr>
        <w:t xml:space="preserve"> </w:t>
      </w:r>
      <w:r w:rsidRPr="00613877">
        <w:rPr>
          <w:rFonts w:ascii="Times New Roman" w:hAnsi="Times New Roman" w:cs="Times New Roman"/>
          <w:b/>
          <w:bCs/>
          <w:sz w:val="22"/>
          <w:szCs w:val="22"/>
          <w:vertAlign w:val="superscript"/>
        </w:rPr>
        <w:t xml:space="preserve">﻿29﻿ </w:t>
      </w:r>
      <w:r w:rsidRPr="00613877">
        <w:rPr>
          <w:rFonts w:ascii="Times New Roman" w:hAnsi="Times New Roman" w:cs="Times New Roman"/>
          <w:b/>
          <w:bCs/>
          <w:sz w:val="22"/>
          <w:szCs w:val="22"/>
        </w:rPr>
        <w:t xml:space="preserve">“Brothers, I can tell you confidently that the patriarch David died and was buried, and his tomb is here to this day. </w:t>
      </w:r>
      <w:r w:rsidRPr="00613877">
        <w:rPr>
          <w:rFonts w:ascii="Times New Roman" w:hAnsi="Times New Roman" w:cs="Times New Roman"/>
          <w:b/>
          <w:bCs/>
          <w:sz w:val="22"/>
          <w:szCs w:val="22"/>
          <w:vertAlign w:val="superscript"/>
        </w:rPr>
        <w:t xml:space="preserve">﻿30﻿ </w:t>
      </w:r>
      <w:r w:rsidRPr="00613877">
        <w:rPr>
          <w:rFonts w:ascii="Times New Roman" w:hAnsi="Times New Roman" w:cs="Times New Roman"/>
          <w:b/>
          <w:bCs/>
          <w:sz w:val="22"/>
          <w:szCs w:val="22"/>
        </w:rPr>
        <w:t xml:space="preserve">But he was a prophet and knew that God had promised him on oath that he would place one of his descendants on his throne. </w:t>
      </w:r>
      <w:r w:rsidRPr="00613877">
        <w:rPr>
          <w:rFonts w:ascii="Times New Roman" w:hAnsi="Times New Roman" w:cs="Times New Roman"/>
          <w:b/>
          <w:bCs/>
          <w:sz w:val="22"/>
          <w:szCs w:val="22"/>
          <w:vertAlign w:val="superscript"/>
        </w:rPr>
        <w:t xml:space="preserve">﻿31﻿ </w:t>
      </w:r>
      <w:r w:rsidRPr="00613877">
        <w:rPr>
          <w:rFonts w:ascii="Times New Roman" w:hAnsi="Times New Roman" w:cs="Times New Roman"/>
          <w:b/>
          <w:bCs/>
          <w:sz w:val="22"/>
          <w:szCs w:val="22"/>
        </w:rPr>
        <w:t>Seeing what was ahead, he spoke of the resurrection of the Christ,</w:t>
      </w:r>
      <w:r w:rsidRPr="00613877">
        <w:rPr>
          <w:rFonts w:ascii="Times New Roman" w:hAnsi="Times New Roman" w:cs="Times New Roman"/>
          <w:b/>
          <w:bCs/>
          <w:sz w:val="22"/>
          <w:szCs w:val="22"/>
          <w:vertAlign w:val="superscript"/>
        </w:rPr>
        <w:t> ﻿d﻿</w:t>
      </w:r>
      <w:r w:rsidRPr="00613877">
        <w:rPr>
          <w:rFonts w:ascii="Times New Roman" w:hAnsi="Times New Roman" w:cs="Times New Roman"/>
          <w:b/>
          <w:bCs/>
          <w:sz w:val="22"/>
          <w:szCs w:val="22"/>
        </w:rPr>
        <w:t xml:space="preserve"> that he was not abandoned to the grave, nor did his body see decay. </w:t>
      </w:r>
      <w:r w:rsidRPr="00613877">
        <w:rPr>
          <w:rFonts w:ascii="Times New Roman" w:hAnsi="Times New Roman" w:cs="Times New Roman"/>
          <w:b/>
          <w:bCs/>
          <w:sz w:val="22"/>
          <w:szCs w:val="22"/>
          <w:vertAlign w:val="superscript"/>
        </w:rPr>
        <w:t xml:space="preserve">﻿32﻿ </w:t>
      </w:r>
      <w:r w:rsidRPr="00613877">
        <w:rPr>
          <w:rFonts w:ascii="Times New Roman" w:hAnsi="Times New Roman" w:cs="Times New Roman"/>
          <w:b/>
          <w:bCs/>
          <w:sz w:val="22"/>
          <w:szCs w:val="22"/>
        </w:rPr>
        <w:t xml:space="preserve">God has raised this Jesus to life, and we are all witnesses of the fact. </w:t>
      </w:r>
      <w:r w:rsidRPr="00613877">
        <w:rPr>
          <w:rFonts w:ascii="Times New Roman" w:hAnsi="Times New Roman" w:cs="Times New Roman"/>
          <w:b/>
          <w:bCs/>
          <w:sz w:val="22"/>
          <w:szCs w:val="22"/>
          <w:vertAlign w:val="superscript"/>
        </w:rPr>
        <w:t xml:space="preserve">﻿33﻿ </w:t>
      </w:r>
      <w:r w:rsidRPr="00613877">
        <w:rPr>
          <w:rFonts w:ascii="Times New Roman" w:hAnsi="Times New Roman" w:cs="Times New Roman"/>
          <w:b/>
          <w:bCs/>
          <w:sz w:val="22"/>
          <w:szCs w:val="22"/>
        </w:rPr>
        <w:t xml:space="preserve">Exalted to the right hand of God, he has received from the Father the promised Holy Spirit and has poured out what you now see and hear. </w:t>
      </w:r>
      <w:r w:rsidRPr="00613877">
        <w:rPr>
          <w:rFonts w:ascii="Times New Roman" w:hAnsi="Times New Roman" w:cs="Times New Roman"/>
          <w:b/>
          <w:bCs/>
          <w:sz w:val="22"/>
          <w:szCs w:val="22"/>
          <w:vertAlign w:val="superscript"/>
        </w:rPr>
        <w:t xml:space="preserve">﻿34﻿ </w:t>
      </w:r>
      <w:r w:rsidRPr="00613877">
        <w:rPr>
          <w:rFonts w:ascii="Times New Roman" w:hAnsi="Times New Roman" w:cs="Times New Roman"/>
          <w:b/>
          <w:bCs/>
          <w:sz w:val="22"/>
          <w:szCs w:val="22"/>
        </w:rPr>
        <w:t xml:space="preserve">For David did not ascend to heaven, and yet he said, ”‘The Lord said to my Lord: “Sit at my right hand </w:t>
      </w:r>
      <w:r w:rsidRPr="00613877">
        <w:rPr>
          <w:rFonts w:ascii="Times New Roman" w:hAnsi="Times New Roman" w:cs="Times New Roman"/>
          <w:b/>
          <w:bCs/>
          <w:sz w:val="22"/>
          <w:szCs w:val="22"/>
          <w:vertAlign w:val="superscript"/>
        </w:rPr>
        <w:t xml:space="preserve">﻿35﻿ </w:t>
      </w:r>
      <w:r w:rsidRPr="00613877">
        <w:rPr>
          <w:rFonts w:ascii="Times New Roman" w:hAnsi="Times New Roman" w:cs="Times New Roman"/>
          <w:b/>
          <w:bCs/>
          <w:sz w:val="22"/>
          <w:szCs w:val="22"/>
        </w:rPr>
        <w:t>until I make your enemies a footstool for your feet.”’</w:t>
      </w:r>
      <w:r w:rsidRPr="00613877">
        <w:rPr>
          <w:rFonts w:ascii="Times New Roman" w:hAnsi="Times New Roman" w:cs="Times New Roman"/>
          <w:b/>
          <w:bCs/>
          <w:sz w:val="22"/>
          <w:szCs w:val="22"/>
          <w:vertAlign w:val="superscript"/>
        </w:rPr>
        <w:t xml:space="preserve"> ﻿36﻿ </w:t>
      </w:r>
      <w:r w:rsidRPr="00613877">
        <w:rPr>
          <w:rFonts w:ascii="Times New Roman" w:hAnsi="Times New Roman" w:cs="Times New Roman"/>
          <w:b/>
          <w:bCs/>
          <w:sz w:val="22"/>
          <w:szCs w:val="22"/>
        </w:rPr>
        <w:t>“Therefore let all Israel be assured of this: God has made this Jesus, whom you crucified, both Lord and Christ.”</w:t>
      </w:r>
    </w:p>
    <w:p w:rsidR="00704DE9" w:rsidRPr="00613877" w:rsidRDefault="00704DE9" w:rsidP="00613877">
      <w:pPr>
        <w:rPr>
          <w:rFonts w:ascii="Times New Roman" w:hAnsi="Times New Roman" w:cs="Times New Roman"/>
          <w:b/>
          <w:bCs/>
          <w:sz w:val="22"/>
          <w:szCs w:val="22"/>
        </w:rPr>
      </w:pPr>
    </w:p>
    <w:p w:rsidR="00C20A09" w:rsidRPr="00613877" w:rsidRDefault="00C20A09" w:rsidP="00613877">
      <w:pPr>
        <w:rPr>
          <w:rFonts w:ascii="Times New Roman" w:hAnsi="Times New Roman" w:cs="Times New Roman"/>
          <w:sz w:val="22"/>
          <w:szCs w:val="22"/>
        </w:rPr>
      </w:pPr>
      <w:r w:rsidRPr="00613877">
        <w:rPr>
          <w:rFonts w:ascii="Times New Roman" w:hAnsi="Times New Roman" w:cs="Times New Roman"/>
          <w:i/>
          <w:iCs/>
          <w:sz w:val="22"/>
          <w:szCs w:val="22"/>
        </w:rPr>
        <w:t>2:22 accredited … by miracles, wonders and signs.</w:t>
      </w:r>
      <w:r w:rsidRPr="00613877">
        <w:rPr>
          <w:rFonts w:ascii="Times New Roman" w:hAnsi="Times New Roman" w:cs="Times New Roman"/>
          <w:sz w:val="22"/>
          <w:szCs w:val="22"/>
        </w:rPr>
        <w:t xml:space="preserve"> The mighty works done by Jesus were signs that the Messiah had come. (CSB)</w:t>
      </w:r>
    </w:p>
    <w:p w:rsidR="00704DE9" w:rsidRPr="00613877" w:rsidRDefault="00704DE9" w:rsidP="00613877">
      <w:pPr>
        <w:rPr>
          <w:rFonts w:ascii="Times New Roman" w:hAnsi="Times New Roman" w:cs="Times New Roman"/>
          <w:b/>
          <w:bCs/>
          <w:sz w:val="22"/>
          <w:szCs w:val="22"/>
        </w:rPr>
      </w:pPr>
    </w:p>
    <w:p w:rsidR="00C20A09" w:rsidRPr="00613877" w:rsidRDefault="00C20A09" w:rsidP="00613877">
      <w:pPr>
        <w:rPr>
          <w:rFonts w:ascii="Times New Roman" w:hAnsi="Times New Roman" w:cs="Times New Roman"/>
          <w:sz w:val="22"/>
          <w:szCs w:val="22"/>
        </w:rPr>
      </w:pPr>
      <w:r w:rsidRPr="00613877">
        <w:rPr>
          <w:rFonts w:ascii="Times New Roman" w:hAnsi="Times New Roman" w:cs="Times New Roman"/>
          <w:i/>
          <w:sz w:val="22"/>
          <w:szCs w:val="22"/>
        </w:rPr>
        <w:t xml:space="preserve">2:23 wicked men. </w:t>
      </w:r>
      <w:r w:rsidRPr="00613877">
        <w:rPr>
          <w:rFonts w:ascii="Times New Roman" w:hAnsi="Times New Roman" w:cs="Times New Roman"/>
          <w:sz w:val="22"/>
          <w:szCs w:val="22"/>
        </w:rPr>
        <w:t>Jesus was handed over to the Romans, who were not under the yoke of Moses’ Law.  (TLSB)</w:t>
      </w:r>
    </w:p>
    <w:p w:rsidR="005C263D" w:rsidRPr="00613877" w:rsidRDefault="005C263D" w:rsidP="00613877">
      <w:pPr>
        <w:rPr>
          <w:rFonts w:ascii="Times New Roman" w:hAnsi="Times New Roman" w:cs="Times New Roman"/>
          <w:sz w:val="22"/>
          <w:szCs w:val="22"/>
        </w:rPr>
      </w:pPr>
    </w:p>
    <w:p w:rsidR="00663FAD" w:rsidRPr="00613877" w:rsidRDefault="00663FAD" w:rsidP="00613877">
      <w:pPr>
        <w:rPr>
          <w:rFonts w:ascii="Times New Roman" w:hAnsi="Times New Roman" w:cs="Times New Roman"/>
          <w:sz w:val="22"/>
          <w:szCs w:val="22"/>
        </w:rPr>
      </w:pPr>
      <w:r w:rsidRPr="00613877">
        <w:rPr>
          <w:rFonts w:ascii="Times New Roman" w:hAnsi="Times New Roman" w:cs="Times New Roman"/>
          <w:bCs/>
          <w:i/>
          <w:sz w:val="22"/>
          <w:szCs w:val="22"/>
        </w:rPr>
        <w:t>2:27</w:t>
      </w:r>
      <w:r w:rsidRPr="00613877">
        <w:rPr>
          <w:rFonts w:ascii="Times New Roman" w:hAnsi="Times New Roman" w:cs="Times New Roman"/>
          <w:sz w:val="22"/>
          <w:szCs w:val="22"/>
        </w:rPr>
        <w:t xml:space="preserve"> </w:t>
      </w:r>
      <w:r w:rsidRPr="00613877">
        <w:rPr>
          <w:rFonts w:ascii="Times New Roman" w:hAnsi="Times New Roman" w:cs="Times New Roman"/>
          <w:i/>
          <w:iCs/>
          <w:sz w:val="22"/>
          <w:szCs w:val="22"/>
        </w:rPr>
        <w:t>not abandon me to the grave.</w:t>
      </w:r>
      <w:r w:rsidRPr="00613877">
        <w:rPr>
          <w:rFonts w:ascii="Times New Roman" w:hAnsi="Times New Roman" w:cs="Times New Roman"/>
          <w:sz w:val="22"/>
          <w:szCs w:val="22"/>
        </w:rPr>
        <w:t xml:space="preserve"> David referred ultimately to the Messiah (v. 31). God would not allow his physical body to decompose.</w:t>
      </w:r>
    </w:p>
    <w:p w:rsidR="00C20A09" w:rsidRPr="00613877" w:rsidRDefault="00C20A09" w:rsidP="00613877">
      <w:pPr>
        <w:rPr>
          <w:rFonts w:ascii="Times New Roman" w:hAnsi="Times New Roman" w:cs="Times New Roman"/>
          <w:sz w:val="22"/>
          <w:szCs w:val="22"/>
        </w:rPr>
      </w:pPr>
    </w:p>
    <w:p w:rsidR="00663FAD" w:rsidRPr="00613877" w:rsidRDefault="00663FAD" w:rsidP="00613877">
      <w:pPr>
        <w:rPr>
          <w:rFonts w:ascii="Times New Roman" w:hAnsi="Times New Roman" w:cs="Times New Roman"/>
          <w:sz w:val="22"/>
          <w:szCs w:val="22"/>
        </w:rPr>
      </w:pPr>
      <w:r w:rsidRPr="00613877">
        <w:rPr>
          <w:rFonts w:ascii="Times New Roman" w:hAnsi="Times New Roman" w:cs="Times New Roman"/>
          <w:i/>
          <w:iCs/>
          <w:sz w:val="22"/>
          <w:szCs w:val="22"/>
        </w:rPr>
        <w:t>2:29 his tomb is here.</w:t>
      </w:r>
      <w:r w:rsidRPr="00613877">
        <w:rPr>
          <w:rFonts w:ascii="Times New Roman" w:hAnsi="Times New Roman" w:cs="Times New Roman"/>
          <w:sz w:val="22"/>
          <w:szCs w:val="22"/>
        </w:rPr>
        <w:t xml:space="preserve"> The tomb of David could be seen in Jerusalem. It still contained the remains of David’s body. (CSB)</w:t>
      </w:r>
    </w:p>
    <w:p w:rsidR="00663FAD" w:rsidRPr="00613877" w:rsidRDefault="00663FAD" w:rsidP="00613877">
      <w:pPr>
        <w:rPr>
          <w:rFonts w:ascii="Times New Roman" w:hAnsi="Times New Roman" w:cs="Times New Roman"/>
          <w:sz w:val="22"/>
          <w:szCs w:val="22"/>
        </w:rPr>
      </w:pPr>
    </w:p>
    <w:p w:rsidR="00663FAD" w:rsidRPr="00613877" w:rsidRDefault="00663FAD" w:rsidP="00613877">
      <w:pPr>
        <w:jc w:val="center"/>
        <w:rPr>
          <w:rFonts w:ascii="Times New Roman" w:hAnsi="Times New Roman" w:cs="Times New Roman"/>
          <w:bCs/>
          <w:sz w:val="22"/>
          <w:szCs w:val="22"/>
        </w:rPr>
      </w:pPr>
      <w:r w:rsidRPr="00613877">
        <w:rPr>
          <w:rFonts w:ascii="Times New Roman" w:hAnsi="Times New Roman" w:cs="Times New Roman"/>
          <w:bCs/>
          <w:sz w:val="22"/>
          <w:szCs w:val="22"/>
        </w:rPr>
        <w:t>GOSPEL – John 8:</w:t>
      </w:r>
      <w:r w:rsidR="00613877" w:rsidRPr="00613877">
        <w:rPr>
          <w:rFonts w:ascii="Times New Roman" w:hAnsi="Times New Roman" w:cs="Times New Roman"/>
          <w:bCs/>
          <w:sz w:val="22"/>
          <w:szCs w:val="22"/>
        </w:rPr>
        <w:t>48-59</w:t>
      </w:r>
    </w:p>
    <w:p w:rsidR="00613877" w:rsidRPr="00613877" w:rsidRDefault="00613877" w:rsidP="00613877">
      <w:pPr>
        <w:rPr>
          <w:rFonts w:ascii="Times New Roman" w:hAnsi="Times New Roman" w:cs="Times New Roman"/>
          <w:b/>
          <w:sz w:val="22"/>
          <w:szCs w:val="22"/>
        </w:rPr>
      </w:pPr>
      <w:r w:rsidRPr="00613877">
        <w:rPr>
          <w:rFonts w:ascii="Times New Roman" w:hAnsi="Times New Roman" w:cs="Times New Roman"/>
          <w:b/>
          <w:sz w:val="22"/>
          <w:szCs w:val="22"/>
          <w:vertAlign w:val="superscript"/>
        </w:rPr>
        <w:t xml:space="preserve">48﻿ </w:t>
      </w:r>
      <w:r w:rsidRPr="00613877">
        <w:rPr>
          <w:rFonts w:ascii="Times New Roman" w:hAnsi="Times New Roman" w:cs="Times New Roman"/>
          <w:b/>
          <w:sz w:val="22"/>
          <w:szCs w:val="22"/>
        </w:rPr>
        <w:t xml:space="preserve">The Jews answered him, “Aren’t we right in saying that you are a Samaritan and demon-possessed?” </w:t>
      </w:r>
      <w:r w:rsidRPr="00613877">
        <w:rPr>
          <w:rFonts w:ascii="Times New Roman" w:hAnsi="Times New Roman" w:cs="Times New Roman"/>
          <w:b/>
          <w:sz w:val="22"/>
          <w:szCs w:val="22"/>
          <w:vertAlign w:val="superscript"/>
        </w:rPr>
        <w:t xml:space="preserve">﻿49﻿ </w:t>
      </w:r>
      <w:r w:rsidRPr="00613877">
        <w:rPr>
          <w:rFonts w:ascii="Times New Roman" w:hAnsi="Times New Roman" w:cs="Times New Roman"/>
          <w:b/>
          <w:sz w:val="22"/>
          <w:szCs w:val="22"/>
        </w:rPr>
        <w:t xml:space="preserve">“I am not possessed by a demon,” said Jesus, “but I honor my Father and you dishonor me. </w:t>
      </w:r>
      <w:r w:rsidRPr="00613877">
        <w:rPr>
          <w:rFonts w:ascii="Times New Roman" w:hAnsi="Times New Roman" w:cs="Times New Roman"/>
          <w:b/>
          <w:sz w:val="22"/>
          <w:szCs w:val="22"/>
          <w:vertAlign w:val="superscript"/>
        </w:rPr>
        <w:t xml:space="preserve">﻿50﻿ </w:t>
      </w:r>
      <w:r w:rsidRPr="00613877">
        <w:rPr>
          <w:rFonts w:ascii="Times New Roman" w:hAnsi="Times New Roman" w:cs="Times New Roman"/>
          <w:b/>
          <w:sz w:val="22"/>
          <w:szCs w:val="22"/>
        </w:rPr>
        <w:t xml:space="preserve">I am not seeking glory for myself; but there is one who seeks it, and he is the judge. </w:t>
      </w:r>
      <w:r w:rsidRPr="00613877">
        <w:rPr>
          <w:rFonts w:ascii="Times New Roman" w:hAnsi="Times New Roman" w:cs="Times New Roman"/>
          <w:b/>
          <w:sz w:val="22"/>
          <w:szCs w:val="22"/>
          <w:vertAlign w:val="superscript"/>
        </w:rPr>
        <w:t xml:space="preserve">﻿51﻿ </w:t>
      </w:r>
      <w:r w:rsidRPr="00613877">
        <w:rPr>
          <w:rFonts w:ascii="Times New Roman" w:hAnsi="Times New Roman" w:cs="Times New Roman"/>
          <w:b/>
          <w:sz w:val="22"/>
          <w:szCs w:val="22"/>
        </w:rPr>
        <w:t xml:space="preserve">I tell you the truth, if anyone keeps my word, he will never see death.” </w:t>
      </w:r>
      <w:r w:rsidRPr="00613877">
        <w:rPr>
          <w:rFonts w:ascii="Times New Roman" w:hAnsi="Times New Roman" w:cs="Times New Roman"/>
          <w:b/>
          <w:sz w:val="22"/>
          <w:szCs w:val="22"/>
          <w:vertAlign w:val="superscript"/>
        </w:rPr>
        <w:t xml:space="preserve">﻿52﻿ </w:t>
      </w:r>
      <w:r w:rsidRPr="00613877">
        <w:rPr>
          <w:rFonts w:ascii="Times New Roman" w:hAnsi="Times New Roman" w:cs="Times New Roman"/>
          <w:b/>
          <w:sz w:val="22"/>
          <w:szCs w:val="22"/>
        </w:rPr>
        <w:t xml:space="preserve">At this the Jews exclaimed, “Now we know that you are demon-possessed! Abraham died and so did the prophets, yet you say that if anyone keeps your word, he will never taste death. </w:t>
      </w:r>
      <w:r w:rsidRPr="00613877">
        <w:rPr>
          <w:rFonts w:ascii="Times New Roman" w:hAnsi="Times New Roman" w:cs="Times New Roman"/>
          <w:b/>
          <w:sz w:val="22"/>
          <w:szCs w:val="22"/>
          <w:vertAlign w:val="superscript"/>
        </w:rPr>
        <w:t xml:space="preserve">﻿53﻿ </w:t>
      </w:r>
      <w:r w:rsidRPr="00613877">
        <w:rPr>
          <w:rFonts w:ascii="Times New Roman" w:hAnsi="Times New Roman" w:cs="Times New Roman"/>
          <w:b/>
          <w:sz w:val="22"/>
          <w:szCs w:val="22"/>
        </w:rPr>
        <w:t xml:space="preserve">Are you greater than our father Abraham? He died, and so did the prophets. Who do you think you are?” </w:t>
      </w:r>
      <w:r w:rsidRPr="00613877">
        <w:rPr>
          <w:rFonts w:ascii="Times New Roman" w:hAnsi="Times New Roman" w:cs="Times New Roman"/>
          <w:b/>
          <w:sz w:val="22"/>
          <w:szCs w:val="22"/>
          <w:vertAlign w:val="superscript"/>
        </w:rPr>
        <w:t xml:space="preserve">﻿54﻿ </w:t>
      </w:r>
      <w:r w:rsidRPr="00613877">
        <w:rPr>
          <w:rFonts w:ascii="Times New Roman" w:hAnsi="Times New Roman" w:cs="Times New Roman"/>
          <w:b/>
          <w:sz w:val="22"/>
          <w:szCs w:val="22"/>
        </w:rPr>
        <w:t xml:space="preserve">Jesus replied, “If I glorify myself, my glory means nothing. My Father, whom you claim as your God, is the one who glorifies me. </w:t>
      </w:r>
      <w:r w:rsidRPr="00613877">
        <w:rPr>
          <w:rFonts w:ascii="Times New Roman" w:hAnsi="Times New Roman" w:cs="Times New Roman"/>
          <w:b/>
          <w:sz w:val="22"/>
          <w:szCs w:val="22"/>
          <w:vertAlign w:val="superscript"/>
        </w:rPr>
        <w:t xml:space="preserve">﻿55﻿ </w:t>
      </w:r>
      <w:r w:rsidRPr="00613877">
        <w:rPr>
          <w:rFonts w:ascii="Times New Roman" w:hAnsi="Times New Roman" w:cs="Times New Roman"/>
          <w:b/>
          <w:sz w:val="22"/>
          <w:szCs w:val="22"/>
        </w:rPr>
        <w:t xml:space="preserve">Though you do not know him, I know him. If I said I did not, I would be a liar like you, but I do know him and keep his word. </w:t>
      </w:r>
      <w:r w:rsidRPr="00613877">
        <w:rPr>
          <w:rFonts w:ascii="Times New Roman" w:hAnsi="Times New Roman" w:cs="Times New Roman"/>
          <w:b/>
          <w:sz w:val="22"/>
          <w:szCs w:val="22"/>
          <w:vertAlign w:val="superscript"/>
        </w:rPr>
        <w:t xml:space="preserve">﻿56﻿ </w:t>
      </w:r>
      <w:r w:rsidRPr="00613877">
        <w:rPr>
          <w:rFonts w:ascii="Times New Roman" w:hAnsi="Times New Roman" w:cs="Times New Roman"/>
          <w:b/>
          <w:sz w:val="22"/>
          <w:szCs w:val="22"/>
        </w:rPr>
        <w:t xml:space="preserve">Your father Abraham rejoiced at the thought of seeing my day; he saw it and was glad.” </w:t>
      </w:r>
      <w:r w:rsidRPr="00613877">
        <w:rPr>
          <w:rFonts w:ascii="Times New Roman" w:hAnsi="Times New Roman" w:cs="Times New Roman"/>
          <w:b/>
          <w:sz w:val="22"/>
          <w:szCs w:val="22"/>
          <w:vertAlign w:val="superscript"/>
        </w:rPr>
        <w:t xml:space="preserve">﻿57﻿ </w:t>
      </w:r>
      <w:r w:rsidRPr="00613877">
        <w:rPr>
          <w:rFonts w:ascii="Times New Roman" w:hAnsi="Times New Roman" w:cs="Times New Roman"/>
          <w:b/>
          <w:sz w:val="22"/>
          <w:szCs w:val="22"/>
        </w:rPr>
        <w:t xml:space="preserve">“You are not yet fifty years old,” the Jews said to him, “and you have seen Abraham!” </w:t>
      </w:r>
      <w:r w:rsidRPr="00613877">
        <w:rPr>
          <w:rFonts w:ascii="Times New Roman" w:hAnsi="Times New Roman" w:cs="Times New Roman"/>
          <w:b/>
          <w:sz w:val="22"/>
          <w:szCs w:val="22"/>
          <w:vertAlign w:val="superscript"/>
        </w:rPr>
        <w:t xml:space="preserve">﻿58﻿ </w:t>
      </w:r>
      <w:r w:rsidRPr="00613877">
        <w:rPr>
          <w:rFonts w:ascii="Times New Roman" w:hAnsi="Times New Roman" w:cs="Times New Roman"/>
          <w:b/>
          <w:sz w:val="22"/>
          <w:szCs w:val="22"/>
        </w:rPr>
        <w:t xml:space="preserve">“I tell you the truth,” Jesus answered, “before Abraham was born, I am!” </w:t>
      </w:r>
      <w:r w:rsidRPr="00613877">
        <w:rPr>
          <w:rFonts w:ascii="Times New Roman" w:hAnsi="Times New Roman" w:cs="Times New Roman"/>
          <w:b/>
          <w:sz w:val="22"/>
          <w:szCs w:val="22"/>
          <w:vertAlign w:val="superscript"/>
        </w:rPr>
        <w:t xml:space="preserve">﻿59﻿ </w:t>
      </w:r>
      <w:r w:rsidRPr="00613877">
        <w:rPr>
          <w:rFonts w:ascii="Times New Roman" w:hAnsi="Times New Roman" w:cs="Times New Roman"/>
          <w:b/>
          <w:sz w:val="22"/>
          <w:szCs w:val="22"/>
        </w:rPr>
        <w:t xml:space="preserve">At this, they picked up stones to stone him, but Jesus hid himself, slipping away from the temple grounds. </w:t>
      </w:r>
    </w:p>
    <w:p w:rsidR="00663FAD" w:rsidRPr="00613877" w:rsidRDefault="00663FAD" w:rsidP="00613877">
      <w:pPr>
        <w:rPr>
          <w:rFonts w:ascii="Times New Roman" w:hAnsi="Times New Roman" w:cs="Times New Roman"/>
          <w:sz w:val="22"/>
          <w:szCs w:val="22"/>
        </w:rPr>
      </w:pPr>
    </w:p>
    <w:p w:rsidR="00663FAD" w:rsidRPr="00613877" w:rsidRDefault="00663FAD" w:rsidP="00613877">
      <w:pPr>
        <w:rPr>
          <w:rFonts w:ascii="Times New Roman" w:hAnsi="Times New Roman" w:cs="Times New Roman"/>
          <w:sz w:val="22"/>
          <w:szCs w:val="22"/>
        </w:rPr>
      </w:pPr>
      <w:r w:rsidRPr="00613877">
        <w:rPr>
          <w:rFonts w:ascii="Times New Roman" w:hAnsi="Times New Roman" w:cs="Times New Roman"/>
          <w:bCs/>
          <w:i/>
          <w:sz w:val="22"/>
          <w:szCs w:val="22"/>
        </w:rPr>
        <w:t>8:48</w:t>
      </w:r>
      <w:r w:rsidRPr="00613877">
        <w:rPr>
          <w:rFonts w:ascii="Times New Roman" w:hAnsi="Times New Roman" w:cs="Times New Roman"/>
          <w:sz w:val="22"/>
          <w:szCs w:val="22"/>
        </w:rPr>
        <w:t xml:space="preserve"> </w:t>
      </w:r>
      <w:r w:rsidRPr="00613877">
        <w:rPr>
          <w:rFonts w:ascii="Times New Roman" w:hAnsi="Times New Roman" w:cs="Times New Roman"/>
          <w:i/>
          <w:iCs/>
          <w:sz w:val="22"/>
          <w:szCs w:val="22"/>
        </w:rPr>
        <w:t>The Jews.</w:t>
      </w:r>
      <w:r w:rsidRPr="00613877">
        <w:rPr>
          <w:rFonts w:ascii="Times New Roman" w:hAnsi="Times New Roman" w:cs="Times New Roman"/>
          <w:sz w:val="22"/>
          <w:szCs w:val="22"/>
        </w:rPr>
        <w:t xml:space="preserve"> The phase occurs about 70 times in this Gospel.  Here it refers to the delegation sent by the Sanhedrin to look into the activities of an unauthorized teacher. (CSB)</w:t>
      </w:r>
    </w:p>
    <w:p w:rsidR="00663FAD" w:rsidRPr="00613877" w:rsidRDefault="00663FAD" w:rsidP="00613877">
      <w:pPr>
        <w:rPr>
          <w:rFonts w:ascii="Times New Roman" w:hAnsi="Times New Roman" w:cs="Times New Roman"/>
          <w:b/>
          <w:bCs/>
          <w:sz w:val="22"/>
          <w:szCs w:val="22"/>
        </w:rPr>
      </w:pPr>
    </w:p>
    <w:p w:rsidR="00613877" w:rsidRPr="00613877" w:rsidRDefault="00613877" w:rsidP="00613877">
      <w:pPr>
        <w:rPr>
          <w:rFonts w:ascii="Times New Roman" w:hAnsi="Times New Roman" w:cs="Times New Roman"/>
          <w:sz w:val="22"/>
          <w:szCs w:val="22"/>
        </w:rPr>
      </w:pPr>
      <w:r w:rsidRPr="00613877">
        <w:rPr>
          <w:rFonts w:ascii="Times New Roman" w:hAnsi="Times New Roman" w:cs="Times New Roman"/>
          <w:i/>
          <w:sz w:val="22"/>
          <w:szCs w:val="22"/>
        </w:rPr>
        <w:t>8:49 I honor my Father.</w:t>
      </w:r>
      <w:r w:rsidRPr="00613877">
        <w:rPr>
          <w:rFonts w:ascii="Times New Roman" w:hAnsi="Times New Roman" w:cs="Times New Roman"/>
          <w:sz w:val="22"/>
          <w:szCs w:val="22"/>
        </w:rPr>
        <w:t xml:space="preserve"> Jesus simply denied their charge and pointed to the real problem.  He was glorifying His heavenly Father, but the Jews were dishonoring Him.  (PBC)</w:t>
      </w:r>
    </w:p>
    <w:p w:rsidR="00663FAD" w:rsidRPr="00613877" w:rsidRDefault="00663FAD" w:rsidP="00613877">
      <w:pPr>
        <w:rPr>
          <w:rFonts w:ascii="Times New Roman" w:hAnsi="Times New Roman" w:cs="Times New Roman"/>
          <w:sz w:val="22"/>
          <w:szCs w:val="22"/>
        </w:rPr>
      </w:pPr>
    </w:p>
    <w:p w:rsidR="00613877" w:rsidRPr="00613877" w:rsidRDefault="00613877" w:rsidP="00613877">
      <w:pPr>
        <w:rPr>
          <w:rFonts w:ascii="Times New Roman" w:hAnsi="Times New Roman" w:cs="Times New Roman"/>
          <w:sz w:val="22"/>
          <w:szCs w:val="22"/>
        </w:rPr>
      </w:pPr>
      <w:r w:rsidRPr="00613877">
        <w:rPr>
          <w:rFonts w:ascii="Times New Roman" w:hAnsi="Times New Roman" w:cs="Times New Roman"/>
          <w:i/>
          <w:sz w:val="22"/>
          <w:szCs w:val="22"/>
        </w:rPr>
        <w:t>8:51 never see death.</w:t>
      </w:r>
      <w:r w:rsidRPr="00613877">
        <w:rPr>
          <w:rFonts w:ascii="Times New Roman" w:hAnsi="Times New Roman" w:cs="Times New Roman"/>
          <w:sz w:val="22"/>
          <w:szCs w:val="22"/>
        </w:rPr>
        <w:t xml:space="preserve"> Experience everlasting death. (TLSB)</w:t>
      </w:r>
    </w:p>
    <w:p w:rsidR="00613877" w:rsidRPr="00613877" w:rsidRDefault="00613877" w:rsidP="00613877">
      <w:pPr>
        <w:rPr>
          <w:rFonts w:ascii="Times New Roman" w:hAnsi="Times New Roman" w:cs="Times New Roman"/>
          <w:sz w:val="22"/>
          <w:szCs w:val="22"/>
        </w:rPr>
      </w:pPr>
    </w:p>
    <w:p w:rsidR="00613877" w:rsidRPr="00613877" w:rsidRDefault="00613877" w:rsidP="00613877">
      <w:pPr>
        <w:rPr>
          <w:rFonts w:ascii="Times New Roman" w:hAnsi="Times New Roman" w:cs="Times New Roman"/>
          <w:sz w:val="22"/>
          <w:szCs w:val="22"/>
        </w:rPr>
      </w:pPr>
      <w:r w:rsidRPr="00613877">
        <w:rPr>
          <w:rFonts w:ascii="Times New Roman" w:hAnsi="Times New Roman" w:cs="Times New Roman"/>
          <w:bCs/>
          <w:i/>
          <w:sz w:val="22"/>
          <w:szCs w:val="22"/>
        </w:rPr>
        <w:t>8:58</w:t>
      </w:r>
      <w:r w:rsidRPr="00613877">
        <w:rPr>
          <w:rFonts w:ascii="Times New Roman" w:hAnsi="Times New Roman" w:cs="Times New Roman"/>
          <w:sz w:val="22"/>
          <w:szCs w:val="22"/>
        </w:rPr>
        <w:t xml:space="preserve"> </w:t>
      </w:r>
      <w:r w:rsidRPr="00613877">
        <w:rPr>
          <w:rFonts w:ascii="Times New Roman" w:hAnsi="Times New Roman" w:cs="Times New Roman"/>
          <w:i/>
          <w:iCs/>
          <w:sz w:val="22"/>
          <w:szCs w:val="22"/>
        </w:rPr>
        <w:t>I am!</w:t>
      </w:r>
      <w:r w:rsidRPr="00613877">
        <w:rPr>
          <w:rFonts w:ascii="Times New Roman" w:hAnsi="Times New Roman" w:cs="Times New Roman"/>
          <w:sz w:val="22"/>
          <w:szCs w:val="22"/>
        </w:rPr>
        <w:t xml:space="preserve"> A solemnly emphatic declaration echoing God’s great affirmation in Ex 3:14. Jesus did not say “I was” but “I am,” expressing the eternity of his being and his oneness with the Father (see 1:1). With this climactic statement Jesus concludes his speech that began with the related claim, “I am the light of the world” (v. 12). (CSB)</w:t>
      </w:r>
    </w:p>
    <w:p w:rsidR="00613877" w:rsidRPr="00613877" w:rsidRDefault="00613877" w:rsidP="00613877">
      <w:pPr>
        <w:rPr>
          <w:rFonts w:ascii="Times New Roman" w:hAnsi="Times New Roman" w:cs="Times New Roman"/>
          <w:i/>
          <w:sz w:val="22"/>
          <w:szCs w:val="22"/>
        </w:rPr>
      </w:pPr>
    </w:p>
    <w:p w:rsidR="00613877" w:rsidRPr="00613877" w:rsidRDefault="00613877" w:rsidP="00613877">
      <w:pPr>
        <w:rPr>
          <w:rFonts w:ascii="Times New Roman" w:hAnsi="Times New Roman" w:cs="Times New Roman"/>
          <w:sz w:val="22"/>
          <w:szCs w:val="22"/>
        </w:rPr>
      </w:pPr>
      <w:r w:rsidRPr="00613877">
        <w:rPr>
          <w:rFonts w:ascii="Times New Roman" w:hAnsi="Times New Roman" w:cs="Times New Roman"/>
          <w:bCs/>
          <w:i/>
          <w:sz w:val="22"/>
          <w:szCs w:val="22"/>
        </w:rPr>
        <w:t>8:59</w:t>
      </w:r>
      <w:r w:rsidRPr="00613877">
        <w:rPr>
          <w:rFonts w:ascii="Times New Roman" w:hAnsi="Times New Roman" w:cs="Times New Roman"/>
          <w:sz w:val="22"/>
          <w:szCs w:val="22"/>
        </w:rPr>
        <w:t xml:space="preserve"> </w:t>
      </w:r>
      <w:r w:rsidRPr="00613877">
        <w:rPr>
          <w:rFonts w:ascii="Times New Roman" w:hAnsi="Times New Roman" w:cs="Times New Roman"/>
          <w:i/>
          <w:iCs/>
          <w:sz w:val="22"/>
          <w:szCs w:val="22"/>
        </w:rPr>
        <w:t>to stone him.</w:t>
      </w:r>
      <w:r w:rsidRPr="00613877">
        <w:rPr>
          <w:rFonts w:ascii="Times New Roman" w:hAnsi="Times New Roman" w:cs="Times New Roman"/>
          <w:sz w:val="22"/>
          <w:szCs w:val="22"/>
        </w:rPr>
        <w:t xml:space="preserve"> Presumably on the grounds that Jesus was guilty of blasphemy (Lev. 24:16).  (TLSB)</w:t>
      </w:r>
    </w:p>
    <w:p w:rsidR="00613877" w:rsidRPr="00613877" w:rsidRDefault="00613877" w:rsidP="00613877">
      <w:pPr>
        <w:rPr>
          <w:rFonts w:ascii="Times New Roman" w:hAnsi="Times New Roman" w:cs="Times New Roman"/>
          <w:i/>
          <w:sz w:val="22"/>
          <w:szCs w:val="22"/>
        </w:rPr>
      </w:pPr>
    </w:p>
    <w:p w:rsidR="00613877" w:rsidRPr="00613877" w:rsidRDefault="00613877" w:rsidP="00613877">
      <w:pPr>
        <w:rPr>
          <w:rFonts w:ascii="Times New Roman" w:hAnsi="Times New Roman" w:cs="Times New Roman"/>
          <w:i/>
          <w:sz w:val="22"/>
          <w:szCs w:val="22"/>
        </w:rPr>
      </w:pPr>
    </w:p>
    <w:sectPr w:rsidR="00613877" w:rsidRPr="0061387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E5" w:rsidRDefault="00FD6CE5" w:rsidP="00E30C0E">
      <w:r>
        <w:separator/>
      </w:r>
    </w:p>
  </w:endnote>
  <w:endnote w:type="continuationSeparator" w:id="0">
    <w:p w:rsidR="00FD6CE5" w:rsidRDefault="00FD6CE5" w:rsidP="00E30C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03507"/>
      <w:docPartObj>
        <w:docPartGallery w:val="Page Numbers (Bottom of Page)"/>
        <w:docPartUnique/>
      </w:docPartObj>
    </w:sdtPr>
    <w:sdtEndPr>
      <w:rPr>
        <w:noProof/>
      </w:rPr>
    </w:sdtEndPr>
    <w:sdtContent>
      <w:p w:rsidR="00E30C0E" w:rsidRDefault="00E30C0E">
        <w:pPr>
          <w:pStyle w:val="Footer"/>
          <w:jc w:val="center"/>
        </w:pPr>
        <w:r>
          <w:fldChar w:fldCharType="begin"/>
        </w:r>
        <w:r>
          <w:instrText xml:space="preserve"> PAGE   \* MERGEFORMAT </w:instrText>
        </w:r>
        <w:r>
          <w:fldChar w:fldCharType="separate"/>
        </w:r>
        <w:r w:rsidR="00FD6CE5">
          <w:rPr>
            <w:noProof/>
          </w:rPr>
          <w:t>1</w:t>
        </w:r>
        <w:r>
          <w:rPr>
            <w:noProof/>
          </w:rPr>
          <w:fldChar w:fldCharType="end"/>
        </w:r>
      </w:p>
    </w:sdtContent>
  </w:sdt>
  <w:p w:rsidR="00E30C0E" w:rsidRDefault="00E30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E5" w:rsidRDefault="00FD6CE5" w:rsidP="00E30C0E">
      <w:r>
        <w:separator/>
      </w:r>
    </w:p>
  </w:footnote>
  <w:footnote w:type="continuationSeparator" w:id="0">
    <w:p w:rsidR="00FD6CE5" w:rsidRDefault="00FD6CE5" w:rsidP="00E30C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8343A"/>
    <w:multiLevelType w:val="multilevel"/>
    <w:tmpl w:val="5E7425BC"/>
    <w:styleLink w:val="DadsOutline"/>
    <w:lvl w:ilvl="0">
      <w:start w:val="1"/>
      <w:numFmt w:val="upperRoman"/>
      <w:lvlText w:val="%1."/>
      <w:lvlJc w:val="right"/>
      <w:pPr>
        <w:ind w:left="720" w:hanging="360"/>
      </w:pPr>
    </w:lvl>
    <w:lvl w:ilvl="1">
      <w:start w:val="1"/>
      <w:numFmt w:val="upperLetter"/>
      <w:lvlText w:val="%2."/>
      <w:lvlJc w:val="left"/>
      <w:pPr>
        <w:ind w:left="1440" w:hanging="360"/>
      </w:pPr>
    </w:lvl>
    <w:lvl w:ilvl="2">
      <w:start w:val="1"/>
      <w:numFmt w:val="decimal"/>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438A"/>
    <w:rsid w:val="00070126"/>
    <w:rsid w:val="00242EA3"/>
    <w:rsid w:val="00274165"/>
    <w:rsid w:val="005C263D"/>
    <w:rsid w:val="005F7BBC"/>
    <w:rsid w:val="00613877"/>
    <w:rsid w:val="00663FAD"/>
    <w:rsid w:val="00704DE9"/>
    <w:rsid w:val="00AA6B44"/>
    <w:rsid w:val="00BF438A"/>
    <w:rsid w:val="00C20A09"/>
    <w:rsid w:val="00CC1BFA"/>
    <w:rsid w:val="00D1460B"/>
    <w:rsid w:val="00DA4F8C"/>
    <w:rsid w:val="00E30C0E"/>
    <w:rsid w:val="00FC778E"/>
    <w:rsid w:val="00FD6C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8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E30C0E"/>
    <w:pPr>
      <w:tabs>
        <w:tab w:val="center" w:pos="4680"/>
        <w:tab w:val="right" w:pos="9360"/>
      </w:tabs>
    </w:pPr>
  </w:style>
  <w:style w:type="character" w:customStyle="1" w:styleId="HeaderChar">
    <w:name w:val="Header Char"/>
    <w:basedOn w:val="DefaultParagraphFont"/>
    <w:link w:val="Header"/>
    <w:uiPriority w:val="99"/>
    <w:rsid w:val="00E30C0E"/>
    <w:rPr>
      <w:rFonts w:ascii="Arial" w:eastAsia="Times New Roman" w:hAnsi="Arial" w:cs="Arial"/>
      <w:sz w:val="24"/>
      <w:szCs w:val="24"/>
    </w:rPr>
  </w:style>
  <w:style w:type="paragraph" w:styleId="Footer">
    <w:name w:val="footer"/>
    <w:basedOn w:val="Normal"/>
    <w:link w:val="FooterChar"/>
    <w:uiPriority w:val="99"/>
    <w:unhideWhenUsed/>
    <w:rsid w:val="00E30C0E"/>
    <w:pPr>
      <w:tabs>
        <w:tab w:val="center" w:pos="4680"/>
        <w:tab w:val="right" w:pos="9360"/>
      </w:tabs>
    </w:pPr>
  </w:style>
  <w:style w:type="character" w:customStyle="1" w:styleId="FooterChar">
    <w:name w:val="Footer Char"/>
    <w:basedOn w:val="DefaultParagraphFont"/>
    <w:link w:val="Footer"/>
    <w:uiPriority w:val="99"/>
    <w:rsid w:val="00E30C0E"/>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38A"/>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DadsOutline">
    <w:name w:val="Dad's Outline"/>
    <w:uiPriority w:val="99"/>
    <w:rsid w:val="00FC778E"/>
    <w:pPr>
      <w:numPr>
        <w:numId w:val="1"/>
      </w:numPr>
    </w:pPr>
  </w:style>
  <w:style w:type="paragraph" w:styleId="Header">
    <w:name w:val="header"/>
    <w:basedOn w:val="Normal"/>
    <w:link w:val="HeaderChar"/>
    <w:uiPriority w:val="99"/>
    <w:unhideWhenUsed/>
    <w:rsid w:val="00E30C0E"/>
    <w:pPr>
      <w:tabs>
        <w:tab w:val="center" w:pos="4680"/>
        <w:tab w:val="right" w:pos="9360"/>
      </w:tabs>
    </w:pPr>
  </w:style>
  <w:style w:type="character" w:customStyle="1" w:styleId="HeaderChar">
    <w:name w:val="Header Char"/>
    <w:basedOn w:val="DefaultParagraphFont"/>
    <w:link w:val="Header"/>
    <w:uiPriority w:val="99"/>
    <w:rsid w:val="00E30C0E"/>
    <w:rPr>
      <w:rFonts w:ascii="Arial" w:eastAsia="Times New Roman" w:hAnsi="Arial" w:cs="Arial"/>
      <w:sz w:val="24"/>
      <w:szCs w:val="24"/>
    </w:rPr>
  </w:style>
  <w:style w:type="paragraph" w:styleId="Footer">
    <w:name w:val="footer"/>
    <w:basedOn w:val="Normal"/>
    <w:link w:val="FooterChar"/>
    <w:uiPriority w:val="99"/>
    <w:unhideWhenUsed/>
    <w:rsid w:val="00E30C0E"/>
    <w:pPr>
      <w:tabs>
        <w:tab w:val="center" w:pos="4680"/>
        <w:tab w:val="right" w:pos="9360"/>
      </w:tabs>
    </w:pPr>
  </w:style>
  <w:style w:type="character" w:customStyle="1" w:styleId="FooterChar">
    <w:name w:val="Footer Char"/>
    <w:basedOn w:val="DefaultParagraphFont"/>
    <w:link w:val="Footer"/>
    <w:uiPriority w:val="99"/>
    <w:rsid w:val="00E30C0E"/>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2019-05-06T16:43:00Z</dcterms:created>
  <dcterms:modified xsi:type="dcterms:W3CDTF">2019-05-13T13:20:00Z</dcterms:modified>
</cp:coreProperties>
</file>