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55" w:rsidRDefault="008F1E55" w:rsidP="008F1E55">
      <w:pPr>
        <w:jc w:val="center"/>
        <w:rPr>
          <w:b/>
          <w:sz w:val="22"/>
          <w:szCs w:val="22"/>
        </w:rPr>
      </w:pPr>
      <w:r w:rsidRPr="005927FC">
        <w:rPr>
          <w:b/>
          <w:sz w:val="22"/>
          <w:szCs w:val="22"/>
        </w:rPr>
        <w:t>Notes for Next Sunday</w:t>
      </w:r>
    </w:p>
    <w:p w:rsidR="008F1E55" w:rsidRPr="005927FC" w:rsidRDefault="008F1E55" w:rsidP="008F1E55">
      <w:pPr>
        <w:jc w:val="center"/>
        <w:rPr>
          <w:b/>
          <w:sz w:val="22"/>
          <w:szCs w:val="22"/>
        </w:rPr>
      </w:pPr>
    </w:p>
    <w:p w:rsidR="008F1E55" w:rsidRDefault="008F1E55" w:rsidP="008F1E55">
      <w:pPr>
        <w:jc w:val="center"/>
        <w:rPr>
          <w:sz w:val="22"/>
          <w:szCs w:val="22"/>
        </w:rPr>
      </w:pPr>
      <w:r>
        <w:rPr>
          <w:sz w:val="22"/>
          <w:szCs w:val="22"/>
        </w:rPr>
        <w:t>First</w:t>
      </w:r>
      <w:r w:rsidRPr="005927FC">
        <w:rPr>
          <w:sz w:val="22"/>
          <w:szCs w:val="22"/>
        </w:rPr>
        <w:t xml:space="preserve"> Sunday in </w:t>
      </w:r>
      <w:r>
        <w:rPr>
          <w:sz w:val="22"/>
          <w:szCs w:val="22"/>
        </w:rPr>
        <w:t>L</w:t>
      </w:r>
      <w:r w:rsidRPr="005927FC">
        <w:rPr>
          <w:sz w:val="22"/>
          <w:szCs w:val="22"/>
        </w:rPr>
        <w:t>ent</w:t>
      </w:r>
    </w:p>
    <w:p w:rsidR="008F1E55" w:rsidRDefault="008F1E55" w:rsidP="008F1E55">
      <w:pPr>
        <w:jc w:val="center"/>
        <w:rPr>
          <w:sz w:val="22"/>
          <w:szCs w:val="22"/>
        </w:rPr>
      </w:pPr>
    </w:p>
    <w:p w:rsidR="008F1E55" w:rsidRDefault="008F1E55" w:rsidP="008F1E55">
      <w:pPr>
        <w:jc w:val="center"/>
        <w:rPr>
          <w:b/>
        </w:rPr>
      </w:pPr>
      <w:r w:rsidRPr="00C92174">
        <w:rPr>
          <w:b/>
        </w:rPr>
        <w:t xml:space="preserve">The Point of this </w:t>
      </w:r>
      <w:r>
        <w:rPr>
          <w:b/>
        </w:rPr>
        <w:t>W</w:t>
      </w:r>
      <w:r w:rsidRPr="00C92174">
        <w:rPr>
          <w:b/>
        </w:rPr>
        <w:t>eek’s Readings</w:t>
      </w:r>
    </w:p>
    <w:p w:rsidR="00274165" w:rsidRDefault="00274165"/>
    <w:p w:rsidR="008F1E55" w:rsidRPr="00957071" w:rsidRDefault="005C01B2" w:rsidP="00957071">
      <w:pPr>
        <w:rPr>
          <w:rFonts w:ascii="Times New Roman" w:hAnsi="Times New Roman" w:cs="Times New Roman"/>
          <w:sz w:val="22"/>
          <w:szCs w:val="22"/>
        </w:rPr>
      </w:pPr>
      <w:r w:rsidRPr="00957071">
        <w:rPr>
          <w:rFonts w:ascii="Times New Roman" w:hAnsi="Times New Roman" w:cs="Times New Roman"/>
          <w:sz w:val="22"/>
          <w:szCs w:val="22"/>
          <w:u w:val="single"/>
        </w:rPr>
        <w:t>Old Testament</w:t>
      </w:r>
      <w:r w:rsidRPr="00957071">
        <w:rPr>
          <w:rFonts w:ascii="Times New Roman" w:hAnsi="Times New Roman" w:cs="Times New Roman"/>
          <w:sz w:val="22"/>
          <w:szCs w:val="22"/>
        </w:rPr>
        <w:t xml:space="preserve"> (Genesis 3:1-21). These verses reveal the fall of man.  They are marked by the trickery of the devil as well as the willingness of Adam and Eve </w:t>
      </w:r>
      <w:r w:rsidR="00DE6910" w:rsidRPr="00957071">
        <w:rPr>
          <w:rFonts w:ascii="Times New Roman" w:hAnsi="Times New Roman" w:cs="Times New Roman"/>
          <w:sz w:val="22"/>
          <w:szCs w:val="22"/>
        </w:rPr>
        <w:t xml:space="preserve">to </w:t>
      </w:r>
      <w:r w:rsidRPr="00957071">
        <w:rPr>
          <w:rFonts w:ascii="Times New Roman" w:hAnsi="Times New Roman" w:cs="Times New Roman"/>
          <w:sz w:val="22"/>
          <w:szCs w:val="22"/>
        </w:rPr>
        <w:t>buy into being like God.  It changed the world forever and has a great impact yet today. It also makes know many characteristics of God which are also still true today.  He will not put up with sin and metes out punishment for man’s disobedience.  However the on other hand God comes to seek out His wayward children cares for both their physical and spiritual needs.</w:t>
      </w:r>
    </w:p>
    <w:p w:rsidR="005C01B2" w:rsidRPr="00957071" w:rsidRDefault="005C01B2" w:rsidP="00957071">
      <w:pPr>
        <w:rPr>
          <w:rFonts w:ascii="Times New Roman" w:hAnsi="Times New Roman" w:cs="Times New Roman"/>
          <w:sz w:val="22"/>
          <w:szCs w:val="22"/>
        </w:rPr>
      </w:pPr>
    </w:p>
    <w:p w:rsidR="006E7187" w:rsidRPr="00957071" w:rsidRDefault="005C01B2" w:rsidP="00957071">
      <w:pPr>
        <w:rPr>
          <w:rFonts w:ascii="Times New Roman" w:hAnsi="Times New Roman" w:cs="Times New Roman"/>
          <w:sz w:val="22"/>
          <w:szCs w:val="22"/>
        </w:rPr>
      </w:pPr>
      <w:r w:rsidRPr="00957071">
        <w:rPr>
          <w:rFonts w:ascii="Times New Roman" w:hAnsi="Times New Roman" w:cs="Times New Roman"/>
          <w:sz w:val="22"/>
          <w:szCs w:val="22"/>
          <w:u w:val="single"/>
        </w:rPr>
        <w:t>Epistle</w:t>
      </w:r>
      <w:r w:rsidRPr="00957071">
        <w:rPr>
          <w:rFonts w:ascii="Times New Roman" w:hAnsi="Times New Roman" w:cs="Times New Roman"/>
          <w:sz w:val="22"/>
          <w:szCs w:val="22"/>
        </w:rPr>
        <w:t xml:space="preserve"> (Romans 5:12-19). </w:t>
      </w:r>
      <w:r w:rsidR="006E7187" w:rsidRPr="00957071">
        <w:rPr>
          <w:rFonts w:ascii="Times New Roman" w:hAnsi="Times New Roman" w:cs="Times New Roman"/>
          <w:sz w:val="22"/>
          <w:szCs w:val="22"/>
        </w:rPr>
        <w:t>This is contrast between Adam and Christ. Adam introduced sin and death into the world; Christ brought righteousness and life. The comparison begun in v. 12 is completed in v. 18; these two verses summarize the whole passage. These two men also sum up the message of the book up to this point. Adam stands for the condemnation of all people (</w:t>
      </w:r>
      <w:smartTag w:uri="urn:schemas-microsoft-com:office:smarttags" w:element="time">
        <w:smartTagPr>
          <w:attr w:name="Hour" w:val="13"/>
          <w:attr w:name="Minute" w:val="18"/>
        </w:smartTagPr>
        <w:r w:rsidR="006E7187" w:rsidRPr="00957071">
          <w:rPr>
            <w:rFonts w:ascii="Times New Roman" w:hAnsi="Times New Roman" w:cs="Times New Roman"/>
            <w:sz w:val="22"/>
            <w:szCs w:val="22"/>
          </w:rPr>
          <w:t>1:18–3:20</w:t>
        </w:r>
      </w:smartTag>
      <w:r w:rsidR="006E7187" w:rsidRPr="00957071">
        <w:rPr>
          <w:rFonts w:ascii="Times New Roman" w:hAnsi="Times New Roman" w:cs="Times New Roman"/>
          <w:sz w:val="22"/>
          <w:szCs w:val="22"/>
        </w:rPr>
        <w:t>); Christ stands for the justification of all people (</w:t>
      </w:r>
      <w:smartTag w:uri="urn:schemas-microsoft-com:office:smarttags" w:element="time">
        <w:smartTagPr>
          <w:attr w:name="Hour" w:val="15"/>
          <w:attr w:name="Minute" w:val="21"/>
        </w:smartTagPr>
        <w:r w:rsidR="006E7187" w:rsidRPr="00957071">
          <w:rPr>
            <w:rFonts w:ascii="Times New Roman" w:hAnsi="Times New Roman" w:cs="Times New Roman"/>
            <w:sz w:val="22"/>
            <w:szCs w:val="22"/>
          </w:rPr>
          <w:t>3:21–5:11</w:t>
        </w:r>
      </w:smartTag>
      <w:r w:rsidR="006E7187" w:rsidRPr="00957071">
        <w:rPr>
          <w:rFonts w:ascii="Times New Roman" w:hAnsi="Times New Roman" w:cs="Times New Roman"/>
          <w:sz w:val="22"/>
          <w:szCs w:val="22"/>
        </w:rPr>
        <w:t>). (CSB)</w:t>
      </w:r>
    </w:p>
    <w:p w:rsidR="005C01B2" w:rsidRPr="00957071" w:rsidRDefault="005C01B2" w:rsidP="00957071">
      <w:pPr>
        <w:rPr>
          <w:rFonts w:ascii="Times New Roman" w:hAnsi="Times New Roman" w:cs="Times New Roman"/>
          <w:sz w:val="22"/>
          <w:szCs w:val="22"/>
        </w:rPr>
      </w:pPr>
    </w:p>
    <w:p w:rsidR="006E7187" w:rsidRPr="00957071" w:rsidRDefault="006E7187" w:rsidP="00957071">
      <w:pPr>
        <w:rPr>
          <w:rFonts w:ascii="Times New Roman" w:hAnsi="Times New Roman" w:cs="Times New Roman"/>
          <w:sz w:val="22"/>
          <w:szCs w:val="22"/>
        </w:rPr>
      </w:pPr>
      <w:r w:rsidRPr="00957071">
        <w:rPr>
          <w:rFonts w:ascii="Times New Roman" w:hAnsi="Times New Roman" w:cs="Times New Roman"/>
          <w:sz w:val="22"/>
          <w:szCs w:val="22"/>
          <w:u w:val="single"/>
        </w:rPr>
        <w:t>Gospel</w:t>
      </w:r>
      <w:r w:rsidRPr="00957071">
        <w:rPr>
          <w:rFonts w:ascii="Times New Roman" w:hAnsi="Times New Roman" w:cs="Times New Roman"/>
          <w:sz w:val="22"/>
          <w:szCs w:val="22"/>
        </w:rPr>
        <w:t xml:space="preserve"> (Matthew 4:1-11). The significance of Jesus’ temptations, especially because they occurred at the outset of his public ministry, seems best understood in terms of the kind of Messiah he was to be. He would not accomplish his mission by using his supernatural power for his own needs (first temptation), by using his power to win a large following by miracles or magic (second temptation) or by compromising with Satan (third temptation). Jesus had no inward desire or inclination to sin, for these in themselves are sin (Mt 5:22, 28). Because he was God he did not sin in any way, whether by actions or word or inner desire (2Co 5:21; Heb 7:26; 1Pe 2:22; 1Jn 3:5). Yet Jesus’ temptation was real, not merely symbolic. He was “tempted in every way, just as we are—yet was without sin” (Heb 4:15). He was confronted by the tempter with a real opportunity to sin. Although Jesus was the Son of God, he defeated Satan by using a weapon that everyone has at his disposal: the sword of the Spirit, which is the word of God (Eph 6:17). He met all three temptations with Scriptural truth (vv. 4, 7, 10) from Deuteronomy. (CSB)</w:t>
      </w:r>
    </w:p>
    <w:p w:rsidR="005C01B2" w:rsidRPr="00957071" w:rsidRDefault="005C01B2" w:rsidP="00957071">
      <w:pPr>
        <w:rPr>
          <w:rFonts w:ascii="Times New Roman" w:hAnsi="Times New Roman" w:cs="Times New Roman"/>
          <w:sz w:val="22"/>
          <w:szCs w:val="22"/>
        </w:rPr>
      </w:pPr>
    </w:p>
    <w:p w:rsidR="008F1E55" w:rsidRPr="00957071" w:rsidRDefault="008F1E55" w:rsidP="00957071">
      <w:pPr>
        <w:rPr>
          <w:rFonts w:ascii="Times New Roman" w:hAnsi="Times New Roman" w:cs="Times New Roman"/>
          <w:sz w:val="22"/>
          <w:szCs w:val="22"/>
        </w:rPr>
      </w:pPr>
      <w:r w:rsidRPr="00957071">
        <w:rPr>
          <w:rFonts w:ascii="Times New Roman" w:hAnsi="Times New Roman" w:cs="Times New Roman"/>
          <w:i/>
          <w:sz w:val="22"/>
          <w:szCs w:val="22"/>
        </w:rPr>
        <w:t xml:space="preserve">For more in-depth commentary on each reading, read the notes found after each text below.  </w:t>
      </w:r>
    </w:p>
    <w:p w:rsidR="008F1E55" w:rsidRPr="00957071" w:rsidRDefault="008F1E55" w:rsidP="00957071">
      <w:pPr>
        <w:rPr>
          <w:rFonts w:ascii="Times New Roman" w:hAnsi="Times New Roman" w:cs="Times New Roman"/>
          <w:sz w:val="22"/>
          <w:szCs w:val="22"/>
        </w:rPr>
      </w:pPr>
    </w:p>
    <w:p w:rsidR="009C726A" w:rsidRPr="00957071" w:rsidRDefault="009C726A" w:rsidP="00957071">
      <w:pPr>
        <w:jc w:val="center"/>
        <w:rPr>
          <w:rFonts w:ascii="Times New Roman" w:hAnsi="Times New Roman" w:cs="Times New Roman"/>
          <w:sz w:val="22"/>
          <w:szCs w:val="22"/>
        </w:rPr>
      </w:pPr>
      <w:r w:rsidRPr="00957071">
        <w:rPr>
          <w:rFonts w:ascii="Times New Roman" w:hAnsi="Times New Roman" w:cs="Times New Roman"/>
          <w:sz w:val="22"/>
          <w:szCs w:val="22"/>
        </w:rPr>
        <w:t>OLD TESTAMENT – Genesis 3:1-21</w:t>
      </w:r>
    </w:p>
    <w:p w:rsidR="009C726A" w:rsidRPr="00957071" w:rsidRDefault="009C726A" w:rsidP="00957071">
      <w:pPr>
        <w:rPr>
          <w:rFonts w:ascii="Times New Roman" w:hAnsi="Times New Roman" w:cs="Times New Roman"/>
          <w:b/>
          <w:bCs/>
          <w:sz w:val="22"/>
          <w:szCs w:val="22"/>
        </w:rPr>
      </w:pPr>
      <w:r w:rsidRPr="00957071">
        <w:rPr>
          <w:rFonts w:ascii="Times New Roman" w:hAnsi="Times New Roman" w:cs="Times New Roman"/>
          <w:b/>
          <w:bCs/>
          <w:sz w:val="22"/>
          <w:szCs w:val="22"/>
        </w:rPr>
        <w:t xml:space="preserve">Now the serpent was more crafty than any of the wild animals the LORD God had made. He said to the woman, “Did God really say, ‘You must not eat from any tree in the garden’?” </w:t>
      </w:r>
      <w:r w:rsidRPr="00957071">
        <w:rPr>
          <w:rFonts w:ascii="Times New Roman" w:hAnsi="Times New Roman" w:cs="Times New Roman"/>
          <w:b/>
          <w:bCs/>
          <w:sz w:val="22"/>
          <w:szCs w:val="22"/>
          <w:vertAlign w:val="superscript"/>
        </w:rPr>
        <w:t xml:space="preserve">﻿2﻿ </w:t>
      </w:r>
      <w:r w:rsidRPr="00957071">
        <w:rPr>
          <w:rFonts w:ascii="Times New Roman" w:hAnsi="Times New Roman" w:cs="Times New Roman"/>
          <w:b/>
          <w:bCs/>
          <w:sz w:val="22"/>
          <w:szCs w:val="22"/>
        </w:rPr>
        <w:t xml:space="preserve">The woman said to the serpent, “We may eat fruit from the trees in the garden, </w:t>
      </w:r>
      <w:r w:rsidRPr="00957071">
        <w:rPr>
          <w:rFonts w:ascii="Times New Roman" w:hAnsi="Times New Roman" w:cs="Times New Roman"/>
          <w:b/>
          <w:bCs/>
          <w:sz w:val="22"/>
          <w:szCs w:val="22"/>
          <w:vertAlign w:val="superscript"/>
        </w:rPr>
        <w:t xml:space="preserve">﻿3﻿ </w:t>
      </w:r>
      <w:r w:rsidRPr="00957071">
        <w:rPr>
          <w:rFonts w:ascii="Times New Roman" w:hAnsi="Times New Roman" w:cs="Times New Roman"/>
          <w:b/>
          <w:bCs/>
          <w:sz w:val="22"/>
          <w:szCs w:val="22"/>
        </w:rPr>
        <w:t xml:space="preserve">but God did say, ‘You must not eat fruit from the tree that is in the middle of the garden, and you must not touch it, or you will die.’” </w:t>
      </w:r>
      <w:r w:rsidRPr="00957071">
        <w:rPr>
          <w:rFonts w:ascii="Times New Roman" w:hAnsi="Times New Roman" w:cs="Times New Roman"/>
          <w:b/>
          <w:bCs/>
          <w:sz w:val="22"/>
          <w:szCs w:val="22"/>
          <w:vertAlign w:val="superscript"/>
        </w:rPr>
        <w:t xml:space="preserve">﻿4﻿ </w:t>
      </w:r>
      <w:r w:rsidRPr="00957071">
        <w:rPr>
          <w:rFonts w:ascii="Times New Roman" w:hAnsi="Times New Roman" w:cs="Times New Roman"/>
          <w:b/>
          <w:bCs/>
          <w:sz w:val="22"/>
          <w:szCs w:val="22"/>
        </w:rPr>
        <w:t xml:space="preserve">“You will not surely die,” the serpent said to the woman. </w:t>
      </w:r>
      <w:r w:rsidRPr="00957071">
        <w:rPr>
          <w:rFonts w:ascii="Times New Roman" w:hAnsi="Times New Roman" w:cs="Times New Roman"/>
          <w:b/>
          <w:bCs/>
          <w:sz w:val="22"/>
          <w:szCs w:val="22"/>
          <w:vertAlign w:val="superscript"/>
        </w:rPr>
        <w:t xml:space="preserve">﻿5﻿ </w:t>
      </w:r>
      <w:r w:rsidRPr="00957071">
        <w:rPr>
          <w:rFonts w:ascii="Times New Roman" w:hAnsi="Times New Roman" w:cs="Times New Roman"/>
          <w:b/>
          <w:bCs/>
          <w:sz w:val="22"/>
          <w:szCs w:val="22"/>
        </w:rPr>
        <w:t xml:space="preserve">“For God knows that when you eat of it your eyes will be opened, and you will be like God, knowing good and evil.” </w:t>
      </w:r>
      <w:r w:rsidRPr="00957071">
        <w:rPr>
          <w:rFonts w:ascii="Times New Roman" w:hAnsi="Times New Roman" w:cs="Times New Roman"/>
          <w:b/>
          <w:bCs/>
          <w:sz w:val="22"/>
          <w:szCs w:val="22"/>
          <w:vertAlign w:val="superscript"/>
        </w:rPr>
        <w:t xml:space="preserve">﻿6﻿ </w:t>
      </w:r>
      <w:r w:rsidRPr="00957071">
        <w:rPr>
          <w:rFonts w:ascii="Times New Roman" w:hAnsi="Times New Roman" w:cs="Times New Roman"/>
          <w:b/>
          <w:bCs/>
          <w:sz w:val="22"/>
          <w:szCs w:val="22"/>
        </w:rPr>
        <w:t xml:space="preserve">When the woman saw that the fruit of the tree was good for food and pleasing to the eye, and also desirable for gaining wisdom, she took some and ate it. She also gave some to her husband, who was with her, and he ate it. </w:t>
      </w:r>
      <w:r w:rsidRPr="00957071">
        <w:rPr>
          <w:rFonts w:ascii="Times New Roman" w:hAnsi="Times New Roman" w:cs="Times New Roman"/>
          <w:b/>
          <w:bCs/>
          <w:sz w:val="22"/>
          <w:szCs w:val="22"/>
          <w:vertAlign w:val="superscript"/>
        </w:rPr>
        <w:t xml:space="preserve">﻿7﻿ </w:t>
      </w:r>
      <w:r w:rsidRPr="00957071">
        <w:rPr>
          <w:rFonts w:ascii="Times New Roman" w:hAnsi="Times New Roman" w:cs="Times New Roman"/>
          <w:b/>
          <w:bCs/>
          <w:sz w:val="22"/>
          <w:szCs w:val="22"/>
        </w:rPr>
        <w:t xml:space="preserve">Then the eyes of both of them were opened, and they realized they were naked; so they sewed fig leaves together and made coverings for themselves. </w:t>
      </w:r>
      <w:r w:rsidRPr="00957071">
        <w:rPr>
          <w:rFonts w:ascii="Times New Roman" w:hAnsi="Times New Roman" w:cs="Times New Roman"/>
          <w:b/>
          <w:bCs/>
          <w:sz w:val="22"/>
          <w:szCs w:val="22"/>
          <w:vertAlign w:val="superscript"/>
        </w:rPr>
        <w:t xml:space="preserve">﻿8﻿ </w:t>
      </w:r>
      <w:r w:rsidRPr="00957071">
        <w:rPr>
          <w:rFonts w:ascii="Times New Roman" w:hAnsi="Times New Roman" w:cs="Times New Roman"/>
          <w:b/>
          <w:bCs/>
          <w:sz w:val="22"/>
          <w:szCs w:val="22"/>
        </w:rPr>
        <w:t xml:space="preserve">Then the man and his wife heard the sound of the LORD God as he was walking in the garden in the cool of the day, and they hid from the LORD God among the trees of the garden. </w:t>
      </w:r>
      <w:r w:rsidRPr="00957071">
        <w:rPr>
          <w:rFonts w:ascii="Times New Roman" w:hAnsi="Times New Roman" w:cs="Times New Roman"/>
          <w:b/>
          <w:bCs/>
          <w:sz w:val="22"/>
          <w:szCs w:val="22"/>
          <w:vertAlign w:val="superscript"/>
        </w:rPr>
        <w:t xml:space="preserve">﻿9﻿ </w:t>
      </w:r>
      <w:r w:rsidRPr="00957071">
        <w:rPr>
          <w:rFonts w:ascii="Times New Roman" w:hAnsi="Times New Roman" w:cs="Times New Roman"/>
          <w:b/>
          <w:bCs/>
          <w:sz w:val="22"/>
          <w:szCs w:val="22"/>
        </w:rPr>
        <w:t xml:space="preserve">But the LORD God called to the man, “Where are you?” </w:t>
      </w:r>
      <w:r w:rsidRPr="00957071">
        <w:rPr>
          <w:rFonts w:ascii="Times New Roman" w:hAnsi="Times New Roman" w:cs="Times New Roman"/>
          <w:b/>
          <w:bCs/>
          <w:sz w:val="22"/>
          <w:szCs w:val="22"/>
          <w:vertAlign w:val="superscript"/>
        </w:rPr>
        <w:t xml:space="preserve">﻿10﻿ </w:t>
      </w:r>
      <w:r w:rsidRPr="00957071">
        <w:rPr>
          <w:rFonts w:ascii="Times New Roman" w:hAnsi="Times New Roman" w:cs="Times New Roman"/>
          <w:b/>
          <w:bCs/>
          <w:sz w:val="22"/>
          <w:szCs w:val="22"/>
        </w:rPr>
        <w:t xml:space="preserve">He answered, “I heard you in the garden, and I was afraid because I was naked; so I hid.” </w:t>
      </w:r>
      <w:r w:rsidRPr="00957071">
        <w:rPr>
          <w:rFonts w:ascii="Times New Roman" w:hAnsi="Times New Roman" w:cs="Times New Roman"/>
          <w:b/>
          <w:bCs/>
          <w:sz w:val="22"/>
          <w:szCs w:val="22"/>
          <w:vertAlign w:val="superscript"/>
        </w:rPr>
        <w:t xml:space="preserve">﻿11﻿ </w:t>
      </w:r>
      <w:r w:rsidRPr="00957071">
        <w:rPr>
          <w:rFonts w:ascii="Times New Roman" w:hAnsi="Times New Roman" w:cs="Times New Roman"/>
          <w:b/>
          <w:bCs/>
          <w:sz w:val="22"/>
          <w:szCs w:val="22"/>
        </w:rPr>
        <w:t xml:space="preserve">And he said, “Who told you that you were naked? Have you eaten from the tree that I commanded you not to eat from?” </w:t>
      </w:r>
      <w:r w:rsidRPr="00957071">
        <w:rPr>
          <w:rFonts w:ascii="Times New Roman" w:hAnsi="Times New Roman" w:cs="Times New Roman"/>
          <w:b/>
          <w:bCs/>
          <w:sz w:val="22"/>
          <w:szCs w:val="22"/>
          <w:vertAlign w:val="superscript"/>
        </w:rPr>
        <w:t xml:space="preserve">﻿12﻿ </w:t>
      </w:r>
      <w:r w:rsidRPr="00957071">
        <w:rPr>
          <w:rFonts w:ascii="Times New Roman" w:hAnsi="Times New Roman" w:cs="Times New Roman"/>
          <w:b/>
          <w:bCs/>
          <w:sz w:val="22"/>
          <w:szCs w:val="22"/>
        </w:rPr>
        <w:t xml:space="preserve">The man said, “The woman you put here with me—she gave me some fruit from the tree, and I ate it.” </w:t>
      </w:r>
      <w:r w:rsidRPr="00957071">
        <w:rPr>
          <w:rFonts w:ascii="Times New Roman" w:hAnsi="Times New Roman" w:cs="Times New Roman"/>
          <w:b/>
          <w:bCs/>
          <w:sz w:val="22"/>
          <w:szCs w:val="22"/>
          <w:vertAlign w:val="superscript"/>
        </w:rPr>
        <w:t xml:space="preserve">﻿13﻿ </w:t>
      </w:r>
      <w:r w:rsidRPr="00957071">
        <w:rPr>
          <w:rFonts w:ascii="Times New Roman" w:hAnsi="Times New Roman" w:cs="Times New Roman"/>
          <w:b/>
          <w:bCs/>
          <w:sz w:val="22"/>
          <w:szCs w:val="22"/>
        </w:rPr>
        <w:t xml:space="preserve">Then the LORD God said to the woman, “What is this you have done?” The woman said, “The serpent deceived me, and I ate.” </w:t>
      </w:r>
      <w:r w:rsidRPr="00957071">
        <w:rPr>
          <w:rFonts w:ascii="Times New Roman" w:hAnsi="Times New Roman" w:cs="Times New Roman"/>
          <w:b/>
          <w:bCs/>
          <w:sz w:val="22"/>
          <w:szCs w:val="22"/>
          <w:vertAlign w:val="superscript"/>
        </w:rPr>
        <w:t xml:space="preserve">﻿14﻿ </w:t>
      </w:r>
      <w:r w:rsidRPr="00957071">
        <w:rPr>
          <w:rFonts w:ascii="Times New Roman" w:hAnsi="Times New Roman" w:cs="Times New Roman"/>
          <w:b/>
          <w:bCs/>
          <w:sz w:val="22"/>
          <w:szCs w:val="22"/>
        </w:rPr>
        <w:t xml:space="preserve">So the LORD God </w:t>
      </w:r>
      <w:r w:rsidRPr="00957071">
        <w:rPr>
          <w:rFonts w:ascii="Times New Roman" w:hAnsi="Times New Roman" w:cs="Times New Roman"/>
          <w:b/>
          <w:bCs/>
          <w:sz w:val="22"/>
          <w:szCs w:val="22"/>
        </w:rPr>
        <w:lastRenderedPageBreak/>
        <w:t xml:space="preserve">said to the serpent, “Because you have done this, “Cursed are you above all the livestock and all the wild animals! You will crawl on your belly and you will eat dust all the days of your life. </w:t>
      </w:r>
      <w:r w:rsidRPr="00957071">
        <w:rPr>
          <w:rFonts w:ascii="Times New Roman" w:hAnsi="Times New Roman" w:cs="Times New Roman"/>
          <w:b/>
          <w:bCs/>
          <w:sz w:val="22"/>
          <w:szCs w:val="22"/>
          <w:vertAlign w:val="superscript"/>
        </w:rPr>
        <w:t xml:space="preserve">﻿15﻿ </w:t>
      </w:r>
      <w:r w:rsidRPr="00957071">
        <w:rPr>
          <w:rFonts w:ascii="Times New Roman" w:hAnsi="Times New Roman" w:cs="Times New Roman"/>
          <w:b/>
          <w:bCs/>
          <w:sz w:val="22"/>
          <w:szCs w:val="22"/>
        </w:rPr>
        <w:t>And I will put enmity between you and the woman, and between your offspring</w:t>
      </w:r>
      <w:r w:rsidRPr="00957071">
        <w:rPr>
          <w:rFonts w:ascii="Times New Roman" w:hAnsi="Times New Roman" w:cs="Times New Roman"/>
          <w:b/>
          <w:bCs/>
          <w:sz w:val="22"/>
          <w:szCs w:val="22"/>
          <w:vertAlign w:val="superscript"/>
        </w:rPr>
        <w:t>﻿</w:t>
      </w:r>
      <w:r w:rsidRPr="00957071">
        <w:rPr>
          <w:rFonts w:ascii="Times New Roman" w:hAnsi="Times New Roman" w:cs="Times New Roman"/>
          <w:b/>
          <w:bCs/>
          <w:sz w:val="22"/>
          <w:szCs w:val="22"/>
        </w:rPr>
        <w:t xml:space="preserve"> and hers; he will crush</w:t>
      </w:r>
      <w:r w:rsidRPr="00957071">
        <w:rPr>
          <w:rFonts w:ascii="Times New Roman" w:hAnsi="Times New Roman" w:cs="Times New Roman"/>
          <w:b/>
          <w:bCs/>
          <w:sz w:val="22"/>
          <w:szCs w:val="22"/>
          <w:vertAlign w:val="superscript"/>
        </w:rPr>
        <w:t>﻿</w:t>
      </w:r>
      <w:r w:rsidRPr="00957071">
        <w:rPr>
          <w:rFonts w:ascii="Times New Roman" w:hAnsi="Times New Roman" w:cs="Times New Roman"/>
          <w:b/>
          <w:bCs/>
          <w:sz w:val="22"/>
          <w:szCs w:val="22"/>
        </w:rPr>
        <w:t xml:space="preserve"> your head, and you will strike his heel.” </w:t>
      </w:r>
      <w:r w:rsidRPr="00957071">
        <w:rPr>
          <w:rFonts w:ascii="Times New Roman" w:hAnsi="Times New Roman" w:cs="Times New Roman"/>
          <w:b/>
          <w:bCs/>
          <w:sz w:val="22"/>
          <w:szCs w:val="22"/>
          <w:vertAlign w:val="superscript"/>
        </w:rPr>
        <w:t xml:space="preserve">16﻿ </w:t>
      </w:r>
      <w:r w:rsidRPr="00957071">
        <w:rPr>
          <w:rFonts w:ascii="Times New Roman" w:hAnsi="Times New Roman" w:cs="Times New Roman"/>
          <w:b/>
          <w:bCs/>
          <w:sz w:val="22"/>
          <w:szCs w:val="22"/>
        </w:rPr>
        <w:t xml:space="preserve">To the woman he said, “I will greatly increase your pains in childbearing; with pain you will give birth to children. Your desire will be for your husband, and he will rule over you.” </w:t>
      </w:r>
      <w:r w:rsidRPr="00957071">
        <w:rPr>
          <w:rFonts w:ascii="Times New Roman" w:hAnsi="Times New Roman" w:cs="Times New Roman"/>
          <w:b/>
          <w:bCs/>
          <w:sz w:val="22"/>
          <w:szCs w:val="22"/>
          <w:vertAlign w:val="superscript"/>
        </w:rPr>
        <w:t xml:space="preserve">﻿17﻿ </w:t>
      </w:r>
      <w:r w:rsidRPr="00957071">
        <w:rPr>
          <w:rFonts w:ascii="Times New Roman" w:hAnsi="Times New Roman" w:cs="Times New Roman"/>
          <w:b/>
          <w:bCs/>
          <w:sz w:val="22"/>
          <w:szCs w:val="22"/>
        </w:rPr>
        <w:t xml:space="preserve">To Adam he said, “Because you listened to your wife and ate from the tree about which I commanded you, ‘You must not eat of it,’ “Cursed is the ground because of you; through painful toil you will eat of it all the days of your life. </w:t>
      </w:r>
      <w:r w:rsidRPr="00957071">
        <w:rPr>
          <w:rFonts w:ascii="Times New Roman" w:hAnsi="Times New Roman" w:cs="Times New Roman"/>
          <w:b/>
          <w:bCs/>
          <w:sz w:val="22"/>
          <w:szCs w:val="22"/>
          <w:vertAlign w:val="superscript"/>
        </w:rPr>
        <w:t xml:space="preserve">﻿18﻿ </w:t>
      </w:r>
      <w:r w:rsidRPr="00957071">
        <w:rPr>
          <w:rFonts w:ascii="Times New Roman" w:hAnsi="Times New Roman" w:cs="Times New Roman"/>
          <w:b/>
          <w:bCs/>
          <w:sz w:val="22"/>
          <w:szCs w:val="22"/>
        </w:rPr>
        <w:t xml:space="preserve">It will produce thorns and thistles for you, and you will eat the plants of the field. </w:t>
      </w:r>
      <w:r w:rsidRPr="00957071">
        <w:rPr>
          <w:rFonts w:ascii="Times New Roman" w:hAnsi="Times New Roman" w:cs="Times New Roman"/>
          <w:b/>
          <w:bCs/>
          <w:sz w:val="22"/>
          <w:szCs w:val="22"/>
          <w:vertAlign w:val="superscript"/>
        </w:rPr>
        <w:t xml:space="preserve">﻿19﻿ </w:t>
      </w:r>
      <w:r w:rsidRPr="00957071">
        <w:rPr>
          <w:rFonts w:ascii="Times New Roman" w:hAnsi="Times New Roman" w:cs="Times New Roman"/>
          <w:b/>
          <w:bCs/>
          <w:sz w:val="22"/>
          <w:szCs w:val="22"/>
        </w:rPr>
        <w:t xml:space="preserve">By the sweat of your brow you will eat your food until you return to the ground, since from it you were taken; for dust you are and to dust you will return.”  </w:t>
      </w:r>
      <w:r w:rsidRPr="00957071">
        <w:rPr>
          <w:rFonts w:ascii="Times New Roman" w:hAnsi="Times New Roman" w:cs="Times New Roman"/>
          <w:b/>
          <w:bCs/>
          <w:sz w:val="22"/>
          <w:szCs w:val="22"/>
          <w:vertAlign w:val="superscript"/>
        </w:rPr>
        <w:t xml:space="preserve">﻿20﻿ </w:t>
      </w:r>
      <w:r w:rsidRPr="00957071">
        <w:rPr>
          <w:rFonts w:ascii="Times New Roman" w:hAnsi="Times New Roman" w:cs="Times New Roman"/>
          <w:b/>
          <w:bCs/>
          <w:sz w:val="22"/>
          <w:szCs w:val="22"/>
        </w:rPr>
        <w:t>Adam named his wife Eve,</w:t>
      </w:r>
      <w:r w:rsidRPr="00957071">
        <w:rPr>
          <w:rFonts w:ascii="Times New Roman" w:hAnsi="Times New Roman" w:cs="Times New Roman"/>
          <w:b/>
          <w:bCs/>
          <w:sz w:val="22"/>
          <w:szCs w:val="22"/>
          <w:vertAlign w:val="superscript"/>
        </w:rPr>
        <w:t>﻿</w:t>
      </w:r>
      <w:r w:rsidRPr="00957071">
        <w:rPr>
          <w:rFonts w:ascii="Times New Roman" w:hAnsi="Times New Roman" w:cs="Times New Roman"/>
          <w:b/>
          <w:bCs/>
          <w:sz w:val="22"/>
          <w:szCs w:val="22"/>
        </w:rPr>
        <w:t xml:space="preserve"> because she would become the mother of all the living. </w:t>
      </w:r>
      <w:r w:rsidRPr="00957071">
        <w:rPr>
          <w:rFonts w:ascii="Times New Roman" w:hAnsi="Times New Roman" w:cs="Times New Roman"/>
          <w:b/>
          <w:bCs/>
          <w:sz w:val="22"/>
          <w:szCs w:val="22"/>
          <w:vertAlign w:val="superscript"/>
        </w:rPr>
        <w:t xml:space="preserve">﻿21﻿ </w:t>
      </w:r>
      <w:r w:rsidRPr="00957071">
        <w:rPr>
          <w:rFonts w:ascii="Times New Roman" w:hAnsi="Times New Roman" w:cs="Times New Roman"/>
          <w:b/>
          <w:bCs/>
          <w:sz w:val="22"/>
          <w:szCs w:val="22"/>
        </w:rPr>
        <w:t>The LORD God made garments of skin for Adam and his wife and clothed them.</w:t>
      </w:r>
    </w:p>
    <w:p w:rsidR="009C726A" w:rsidRPr="00957071" w:rsidRDefault="009C726A" w:rsidP="00957071">
      <w:pPr>
        <w:rPr>
          <w:rFonts w:ascii="Times New Roman" w:hAnsi="Times New Roman" w:cs="Times New Roman"/>
          <w:b/>
          <w:bCs/>
          <w:sz w:val="22"/>
          <w:szCs w:val="22"/>
        </w:rPr>
      </w:pPr>
    </w:p>
    <w:p w:rsidR="009C726A" w:rsidRPr="00957071" w:rsidRDefault="009C726A" w:rsidP="00957071">
      <w:pPr>
        <w:rPr>
          <w:rFonts w:ascii="Times New Roman" w:hAnsi="Times New Roman" w:cs="Times New Roman"/>
          <w:sz w:val="22"/>
          <w:szCs w:val="22"/>
        </w:rPr>
      </w:pPr>
      <w:r w:rsidRPr="00957071">
        <w:rPr>
          <w:rFonts w:ascii="Times New Roman" w:hAnsi="Times New Roman" w:cs="Times New Roman"/>
          <w:i/>
          <w:iCs/>
          <w:sz w:val="22"/>
          <w:szCs w:val="22"/>
        </w:rPr>
        <w:t>3:1 serpent.</w:t>
      </w:r>
      <w:r w:rsidRPr="00957071">
        <w:rPr>
          <w:rFonts w:ascii="Times New Roman" w:hAnsi="Times New Roman" w:cs="Times New Roman"/>
          <w:sz w:val="22"/>
          <w:szCs w:val="22"/>
        </w:rPr>
        <w:t xml:space="preserve"> The great deceiver clothed himself as a serpent, one of God’s good creatures. He insinuated a falsehood and portrayed rebellion as clever, but essentially innocent, self-interest. Therefore “the devil, or Satan,” is later referred to as “that ancient serpent” (Rev 12:9; 20:2). (CSB)</w:t>
      </w:r>
    </w:p>
    <w:p w:rsidR="009C726A" w:rsidRPr="00957071" w:rsidRDefault="009C726A" w:rsidP="00957071">
      <w:pPr>
        <w:rPr>
          <w:rFonts w:ascii="Times New Roman" w:hAnsi="Times New Roman" w:cs="Times New Roman"/>
          <w:sz w:val="22"/>
          <w:szCs w:val="22"/>
        </w:rPr>
      </w:pPr>
    </w:p>
    <w:p w:rsidR="009C726A" w:rsidRPr="00957071" w:rsidRDefault="009C726A" w:rsidP="00957071">
      <w:pPr>
        <w:rPr>
          <w:rFonts w:ascii="Times New Roman" w:hAnsi="Times New Roman" w:cs="Times New Roman"/>
          <w:sz w:val="22"/>
          <w:szCs w:val="22"/>
        </w:rPr>
      </w:pPr>
      <w:r w:rsidRPr="00957071">
        <w:rPr>
          <w:rFonts w:ascii="Times New Roman" w:hAnsi="Times New Roman" w:cs="Times New Roman"/>
          <w:i/>
          <w:iCs/>
          <w:sz w:val="22"/>
          <w:szCs w:val="22"/>
        </w:rPr>
        <w:t>3:1 crafty.</w:t>
      </w:r>
      <w:r w:rsidRPr="00957071">
        <w:rPr>
          <w:rFonts w:ascii="Times New Roman" w:hAnsi="Times New Roman" w:cs="Times New Roman"/>
          <w:sz w:val="22"/>
          <w:szCs w:val="22"/>
        </w:rPr>
        <w:t xml:space="preserve"> The Hebrew words for “crafty” and “naked” are almost identical. Though naked, the man and his wife felt no shame (2:25). The craftiness of the serpent led them to sin, and they then became ashamed of their nakedness (see v. 7). (CSB)</w:t>
      </w:r>
    </w:p>
    <w:p w:rsidR="009C726A" w:rsidRPr="00957071" w:rsidRDefault="009C726A" w:rsidP="00957071">
      <w:pPr>
        <w:rPr>
          <w:rFonts w:ascii="Times New Roman" w:hAnsi="Times New Roman" w:cs="Times New Roman"/>
          <w:sz w:val="22"/>
          <w:szCs w:val="22"/>
        </w:rPr>
      </w:pPr>
    </w:p>
    <w:p w:rsidR="009C726A" w:rsidRPr="00957071" w:rsidRDefault="009C726A" w:rsidP="00957071">
      <w:pPr>
        <w:rPr>
          <w:rFonts w:ascii="Times New Roman" w:hAnsi="Times New Roman" w:cs="Times New Roman"/>
          <w:sz w:val="22"/>
          <w:szCs w:val="22"/>
        </w:rPr>
      </w:pPr>
      <w:r w:rsidRPr="00957071">
        <w:rPr>
          <w:rFonts w:ascii="Times New Roman" w:hAnsi="Times New Roman" w:cs="Times New Roman"/>
          <w:i/>
          <w:iCs/>
          <w:sz w:val="22"/>
          <w:szCs w:val="22"/>
        </w:rPr>
        <w:t>3:1 Did God really say … ?</w:t>
      </w:r>
      <w:r w:rsidRPr="00957071">
        <w:rPr>
          <w:rFonts w:ascii="Times New Roman" w:hAnsi="Times New Roman" w:cs="Times New Roman"/>
          <w:sz w:val="22"/>
          <w:szCs w:val="22"/>
        </w:rPr>
        <w:t xml:space="preserve"> This first temptation was (and remains) the temptation to doubt God’s Word.  Satan implies God has selfish motives, but there is no hint from Moses that God had ill motives toward Adam and Eve or planned their fall.  Moses makes clear that the destructive effects of sin only grieved God (6:6).  (TLSB)</w:t>
      </w:r>
    </w:p>
    <w:p w:rsidR="009C726A" w:rsidRPr="00957071" w:rsidRDefault="009C726A" w:rsidP="00957071">
      <w:pPr>
        <w:rPr>
          <w:rFonts w:ascii="Times New Roman" w:hAnsi="Times New Roman" w:cs="Times New Roman"/>
          <w:sz w:val="22"/>
          <w:szCs w:val="22"/>
        </w:rPr>
      </w:pPr>
    </w:p>
    <w:p w:rsidR="009C726A" w:rsidRPr="00957071" w:rsidRDefault="009C726A" w:rsidP="00957071">
      <w:pPr>
        <w:rPr>
          <w:rFonts w:ascii="Times New Roman" w:hAnsi="Times New Roman" w:cs="Times New Roman"/>
          <w:sz w:val="22"/>
          <w:szCs w:val="22"/>
        </w:rPr>
      </w:pPr>
      <w:r w:rsidRPr="00957071">
        <w:rPr>
          <w:rFonts w:ascii="Times New Roman" w:hAnsi="Times New Roman" w:cs="Times New Roman"/>
          <w:bCs/>
          <w:i/>
          <w:sz w:val="22"/>
          <w:szCs w:val="22"/>
        </w:rPr>
        <w:t>3:3</w:t>
      </w:r>
      <w:r w:rsidRPr="00957071">
        <w:rPr>
          <w:rFonts w:ascii="Times New Roman" w:hAnsi="Times New Roman" w:cs="Times New Roman"/>
          <w:sz w:val="22"/>
          <w:szCs w:val="22"/>
        </w:rPr>
        <w:t xml:space="preserve"> </w:t>
      </w:r>
      <w:r w:rsidRPr="00957071">
        <w:rPr>
          <w:rFonts w:ascii="Times New Roman" w:hAnsi="Times New Roman" w:cs="Times New Roman"/>
          <w:i/>
          <w:iCs/>
          <w:sz w:val="22"/>
          <w:szCs w:val="22"/>
        </w:rPr>
        <w:t>and you must not touch it.</w:t>
      </w:r>
      <w:r w:rsidRPr="00957071">
        <w:rPr>
          <w:rFonts w:ascii="Times New Roman" w:hAnsi="Times New Roman" w:cs="Times New Roman"/>
          <w:sz w:val="22"/>
          <w:szCs w:val="22"/>
        </w:rPr>
        <w:t xml:space="preserve"> The woman adds to God’s word, distorting his directive and demonstrating that the serpent’s subtle challenge was working its poison. (CSB)</w:t>
      </w:r>
    </w:p>
    <w:p w:rsidR="009C726A" w:rsidRPr="00957071" w:rsidRDefault="009C726A" w:rsidP="00957071">
      <w:pPr>
        <w:rPr>
          <w:rFonts w:ascii="Times New Roman" w:hAnsi="Times New Roman" w:cs="Times New Roman"/>
          <w:sz w:val="22"/>
          <w:szCs w:val="22"/>
        </w:rPr>
      </w:pPr>
    </w:p>
    <w:p w:rsidR="009C726A" w:rsidRPr="00957071" w:rsidRDefault="009C726A" w:rsidP="00957071">
      <w:pPr>
        <w:rPr>
          <w:rFonts w:ascii="Times New Roman" w:hAnsi="Times New Roman" w:cs="Times New Roman"/>
          <w:sz w:val="22"/>
          <w:szCs w:val="22"/>
        </w:rPr>
      </w:pPr>
      <w:r w:rsidRPr="00957071">
        <w:rPr>
          <w:rFonts w:ascii="Times New Roman" w:hAnsi="Times New Roman" w:cs="Times New Roman"/>
          <w:bCs/>
          <w:i/>
          <w:sz w:val="22"/>
          <w:szCs w:val="22"/>
        </w:rPr>
        <w:t>3:4</w:t>
      </w:r>
      <w:r w:rsidRPr="00957071">
        <w:rPr>
          <w:rFonts w:ascii="Times New Roman" w:hAnsi="Times New Roman" w:cs="Times New Roman"/>
          <w:sz w:val="22"/>
          <w:szCs w:val="22"/>
        </w:rPr>
        <w:t xml:space="preserve"> </w:t>
      </w:r>
      <w:r w:rsidRPr="00957071">
        <w:rPr>
          <w:rFonts w:ascii="Times New Roman" w:hAnsi="Times New Roman" w:cs="Times New Roman"/>
          <w:i/>
          <w:iCs/>
          <w:sz w:val="22"/>
          <w:szCs w:val="22"/>
        </w:rPr>
        <w:t>You will not surely die.</w:t>
      </w:r>
      <w:r w:rsidRPr="00957071">
        <w:rPr>
          <w:rFonts w:ascii="Times New Roman" w:hAnsi="Times New Roman" w:cs="Times New Roman"/>
          <w:sz w:val="22"/>
          <w:szCs w:val="22"/>
        </w:rPr>
        <w:t xml:space="preserve"> Satan moves from doubting God’s Word to outright denial and rejection of it.  Luther says: “When Satan sees these beginnings [of temptation], he now exerts himself with his utmost power, as though against a leaning wall, in order to overwhelm her altogether” (AE 1:155).   (TLSB)</w:t>
      </w:r>
    </w:p>
    <w:p w:rsidR="009C726A" w:rsidRPr="00957071" w:rsidRDefault="009C726A" w:rsidP="00957071">
      <w:pPr>
        <w:rPr>
          <w:rFonts w:ascii="Times New Roman" w:hAnsi="Times New Roman" w:cs="Times New Roman"/>
          <w:sz w:val="22"/>
          <w:szCs w:val="22"/>
        </w:rPr>
      </w:pPr>
    </w:p>
    <w:p w:rsidR="009C726A" w:rsidRPr="00957071" w:rsidRDefault="009C726A" w:rsidP="00957071">
      <w:pPr>
        <w:rPr>
          <w:rFonts w:ascii="Times New Roman" w:hAnsi="Times New Roman" w:cs="Times New Roman"/>
          <w:sz w:val="22"/>
          <w:szCs w:val="22"/>
        </w:rPr>
      </w:pPr>
      <w:r w:rsidRPr="00957071">
        <w:rPr>
          <w:rFonts w:ascii="Times New Roman" w:hAnsi="Times New Roman" w:cs="Times New Roman"/>
          <w:bCs/>
          <w:i/>
          <w:sz w:val="22"/>
          <w:szCs w:val="22"/>
        </w:rPr>
        <w:t>3:6</w:t>
      </w:r>
      <w:r w:rsidRPr="00957071">
        <w:rPr>
          <w:rFonts w:ascii="Times New Roman" w:hAnsi="Times New Roman" w:cs="Times New Roman"/>
          <w:sz w:val="22"/>
          <w:szCs w:val="22"/>
        </w:rPr>
        <w:t xml:space="preserve"> </w:t>
      </w:r>
      <w:r w:rsidRPr="00957071">
        <w:rPr>
          <w:rFonts w:ascii="Times New Roman" w:hAnsi="Times New Roman" w:cs="Times New Roman"/>
          <w:i/>
          <w:iCs/>
          <w:sz w:val="22"/>
          <w:szCs w:val="22"/>
        </w:rPr>
        <w:t>good for food … pleasing to the eye … desirable for gaining wisdom.</w:t>
      </w:r>
      <w:r w:rsidRPr="00957071">
        <w:rPr>
          <w:rFonts w:ascii="Times New Roman" w:hAnsi="Times New Roman" w:cs="Times New Roman"/>
          <w:sz w:val="22"/>
          <w:szCs w:val="22"/>
        </w:rPr>
        <w:t xml:space="preserve"> Three aspects of temptation. Cf. 1Jn 2:16; Lk 4:3, 5, 9. (CSB)</w:t>
      </w:r>
    </w:p>
    <w:p w:rsidR="009C726A" w:rsidRPr="00957071" w:rsidRDefault="009C726A" w:rsidP="00957071">
      <w:pPr>
        <w:rPr>
          <w:rFonts w:ascii="Times New Roman" w:hAnsi="Times New Roman" w:cs="Times New Roman"/>
          <w:sz w:val="22"/>
          <w:szCs w:val="22"/>
        </w:rPr>
      </w:pPr>
    </w:p>
    <w:p w:rsidR="009C726A" w:rsidRPr="00957071" w:rsidRDefault="009C726A" w:rsidP="00957071">
      <w:pPr>
        <w:rPr>
          <w:rFonts w:ascii="Times New Roman" w:hAnsi="Times New Roman" w:cs="Times New Roman"/>
          <w:bCs/>
          <w:sz w:val="22"/>
          <w:szCs w:val="22"/>
        </w:rPr>
      </w:pPr>
      <w:r w:rsidRPr="00957071">
        <w:rPr>
          <w:rFonts w:ascii="Times New Roman" w:hAnsi="Times New Roman" w:cs="Times New Roman"/>
          <w:i/>
          <w:sz w:val="22"/>
          <w:szCs w:val="22"/>
        </w:rPr>
        <w:t>3:6 he ate it.</w:t>
      </w:r>
      <w:r w:rsidRPr="00957071">
        <w:rPr>
          <w:rFonts w:ascii="Times New Roman" w:hAnsi="Times New Roman" w:cs="Times New Roman"/>
          <w:bCs/>
          <w:sz w:val="22"/>
          <w:szCs w:val="22"/>
        </w:rPr>
        <w:t xml:space="preserve"> Adam must have fallen exactly as Eve had, with as little excuse, with as great a guilt.  The only difference appears to be that, as Eve had eaten and apparently had suffered no ill effect, this constituted an additional argument why Adam need not hesitate to adopt the same course.  (Leupold)</w:t>
      </w:r>
    </w:p>
    <w:p w:rsidR="009C726A" w:rsidRPr="00957071" w:rsidRDefault="009C726A" w:rsidP="00957071">
      <w:pPr>
        <w:rPr>
          <w:rFonts w:ascii="Times New Roman" w:hAnsi="Times New Roman" w:cs="Times New Roman"/>
          <w:i/>
          <w:sz w:val="22"/>
          <w:szCs w:val="22"/>
        </w:rPr>
      </w:pPr>
    </w:p>
    <w:p w:rsidR="00FF6C8D" w:rsidRPr="00957071" w:rsidRDefault="00FF6C8D" w:rsidP="00957071">
      <w:pPr>
        <w:rPr>
          <w:rFonts w:ascii="Times New Roman" w:hAnsi="Times New Roman" w:cs="Times New Roman"/>
          <w:sz w:val="22"/>
          <w:szCs w:val="22"/>
        </w:rPr>
      </w:pPr>
      <w:r w:rsidRPr="00957071">
        <w:rPr>
          <w:rFonts w:ascii="Times New Roman" w:hAnsi="Times New Roman" w:cs="Times New Roman"/>
          <w:i/>
          <w:sz w:val="22"/>
          <w:szCs w:val="22"/>
        </w:rPr>
        <w:t xml:space="preserve">3:9 </w:t>
      </w:r>
      <w:r w:rsidRPr="00957071">
        <w:rPr>
          <w:rFonts w:ascii="Times New Roman" w:hAnsi="Times New Roman" w:cs="Times New Roman"/>
          <w:i/>
          <w:iCs/>
          <w:sz w:val="22"/>
          <w:szCs w:val="22"/>
        </w:rPr>
        <w:t>Where are you?</w:t>
      </w:r>
      <w:r w:rsidRPr="00957071">
        <w:rPr>
          <w:rFonts w:ascii="Times New Roman" w:hAnsi="Times New Roman" w:cs="Times New Roman"/>
          <w:sz w:val="22"/>
          <w:szCs w:val="22"/>
        </w:rPr>
        <w:t xml:space="preserve"> A rhetorical question meant to make Adam think about what he and Eve had done and what it had led to at this point in time.  It is also a reminder that we can’t hide from God and that he looks deeper than just earthly surface matters. The passages below confirm the saying, “You can run but you can’t hide from God.”  (Concordia Pulpit Resources – Volume 10, Part 3)</w:t>
      </w:r>
    </w:p>
    <w:p w:rsidR="00FF6C8D" w:rsidRPr="00957071" w:rsidRDefault="00FF6C8D" w:rsidP="00957071">
      <w:pPr>
        <w:rPr>
          <w:rFonts w:ascii="Times New Roman" w:hAnsi="Times New Roman" w:cs="Times New Roman"/>
          <w:i/>
          <w:sz w:val="22"/>
          <w:szCs w:val="22"/>
        </w:rPr>
      </w:pPr>
    </w:p>
    <w:p w:rsidR="00FF6C8D" w:rsidRPr="00957071" w:rsidRDefault="00FF6C8D" w:rsidP="00957071">
      <w:pPr>
        <w:rPr>
          <w:rFonts w:ascii="Times New Roman" w:hAnsi="Times New Roman" w:cs="Times New Roman"/>
          <w:sz w:val="22"/>
          <w:szCs w:val="22"/>
        </w:rPr>
      </w:pPr>
      <w:r w:rsidRPr="00957071">
        <w:rPr>
          <w:rFonts w:ascii="Times New Roman" w:hAnsi="Times New Roman" w:cs="Times New Roman"/>
          <w:i/>
          <w:sz w:val="22"/>
          <w:szCs w:val="22"/>
        </w:rPr>
        <w:t xml:space="preserve">3:14 </w:t>
      </w:r>
      <w:r w:rsidRPr="00957071">
        <w:rPr>
          <w:rFonts w:ascii="Times New Roman" w:hAnsi="Times New Roman" w:cs="Times New Roman"/>
          <w:i/>
          <w:iCs/>
          <w:sz w:val="22"/>
          <w:szCs w:val="22"/>
        </w:rPr>
        <w:t>eat dust.</w:t>
      </w:r>
      <w:r w:rsidRPr="00957071">
        <w:rPr>
          <w:rFonts w:ascii="Times New Roman" w:hAnsi="Times New Roman" w:cs="Times New Roman"/>
          <w:sz w:val="22"/>
          <w:szCs w:val="22"/>
        </w:rPr>
        <w:t>† Synonymous with groveling defeat and humiliation (Ps 72:9; 44:25; Isa 49:23; 65:25; Mic 7:17). (CSB)</w:t>
      </w:r>
    </w:p>
    <w:p w:rsidR="00FF6C8D" w:rsidRPr="00957071" w:rsidRDefault="00FF6C8D" w:rsidP="00957071">
      <w:pPr>
        <w:rPr>
          <w:rFonts w:ascii="Times New Roman" w:hAnsi="Times New Roman" w:cs="Times New Roman"/>
          <w:sz w:val="22"/>
          <w:szCs w:val="22"/>
        </w:rPr>
      </w:pPr>
    </w:p>
    <w:p w:rsidR="00FF6C8D" w:rsidRPr="00957071" w:rsidRDefault="00FF6C8D" w:rsidP="00957071">
      <w:pPr>
        <w:rPr>
          <w:rFonts w:ascii="Times New Roman" w:hAnsi="Times New Roman" w:cs="Times New Roman"/>
          <w:sz w:val="22"/>
          <w:szCs w:val="22"/>
        </w:rPr>
      </w:pPr>
      <w:r w:rsidRPr="00957071">
        <w:rPr>
          <w:rFonts w:ascii="Times New Roman" w:hAnsi="Times New Roman" w:cs="Times New Roman"/>
          <w:i/>
          <w:sz w:val="22"/>
          <w:szCs w:val="22"/>
        </w:rPr>
        <w:t>3:20 called …Eve.</w:t>
      </w:r>
      <w:r w:rsidRPr="00957071">
        <w:rPr>
          <w:rFonts w:ascii="Times New Roman" w:hAnsi="Times New Roman" w:cs="Times New Roman"/>
          <w:sz w:val="22"/>
          <w:szCs w:val="22"/>
        </w:rPr>
        <w:t xml:space="preserve"> Both Adam and his wife received the first Gospel proclamation in silence; they believed the promise and arose from their fall with due repentance. This is shown even in the name which Adam applied to his wife, calling her “life,” or “source of life,” because she became the mother of the entire human race, whose propagation and life was dependent upon her. (Kretzmann)</w:t>
      </w:r>
    </w:p>
    <w:p w:rsidR="009C726A" w:rsidRPr="00957071" w:rsidRDefault="009C726A" w:rsidP="00957071">
      <w:pPr>
        <w:rPr>
          <w:rFonts w:ascii="Times New Roman" w:hAnsi="Times New Roman" w:cs="Times New Roman"/>
          <w:i/>
          <w:sz w:val="22"/>
          <w:szCs w:val="22"/>
        </w:rPr>
      </w:pPr>
    </w:p>
    <w:p w:rsidR="00FF6C8D" w:rsidRPr="00957071" w:rsidRDefault="00FF6C8D" w:rsidP="00957071">
      <w:pPr>
        <w:jc w:val="center"/>
        <w:rPr>
          <w:rFonts w:ascii="Times New Roman" w:hAnsi="Times New Roman" w:cs="Times New Roman"/>
          <w:sz w:val="22"/>
          <w:szCs w:val="22"/>
        </w:rPr>
      </w:pPr>
      <w:r w:rsidRPr="00957071">
        <w:rPr>
          <w:rFonts w:ascii="Times New Roman" w:hAnsi="Times New Roman" w:cs="Times New Roman"/>
          <w:sz w:val="22"/>
          <w:szCs w:val="22"/>
        </w:rPr>
        <w:t>EPISTLE – Romans 5:12-19</w:t>
      </w:r>
    </w:p>
    <w:p w:rsidR="00FF6C8D" w:rsidRPr="00957071" w:rsidRDefault="00FF6C8D" w:rsidP="00957071">
      <w:pPr>
        <w:rPr>
          <w:rFonts w:ascii="Times New Roman" w:hAnsi="Times New Roman" w:cs="Times New Roman"/>
          <w:sz w:val="22"/>
          <w:szCs w:val="22"/>
        </w:rPr>
      </w:pPr>
      <w:r w:rsidRPr="00957071">
        <w:rPr>
          <w:rFonts w:ascii="Times New Roman" w:hAnsi="Times New Roman" w:cs="Times New Roman"/>
          <w:b/>
          <w:bCs/>
          <w:sz w:val="22"/>
          <w:szCs w:val="22"/>
          <w:vertAlign w:val="superscript"/>
        </w:rPr>
        <w:t xml:space="preserve">12﻿ </w:t>
      </w:r>
      <w:r w:rsidRPr="00957071">
        <w:rPr>
          <w:rFonts w:ascii="Times New Roman" w:hAnsi="Times New Roman" w:cs="Times New Roman"/>
          <w:b/>
          <w:bCs/>
          <w:sz w:val="22"/>
          <w:szCs w:val="22"/>
        </w:rPr>
        <w:t xml:space="preserve">Therefore, just as sin entered the world through one man, and death through sin, and in this way death came to all men, because all sinned— </w:t>
      </w:r>
      <w:r w:rsidRPr="00957071">
        <w:rPr>
          <w:rFonts w:ascii="Times New Roman" w:hAnsi="Times New Roman" w:cs="Times New Roman"/>
          <w:b/>
          <w:bCs/>
          <w:sz w:val="22"/>
          <w:szCs w:val="22"/>
          <w:vertAlign w:val="superscript"/>
        </w:rPr>
        <w:t xml:space="preserve">﻿13﻿ </w:t>
      </w:r>
      <w:r w:rsidRPr="00957071">
        <w:rPr>
          <w:rFonts w:ascii="Times New Roman" w:hAnsi="Times New Roman" w:cs="Times New Roman"/>
          <w:b/>
          <w:bCs/>
          <w:sz w:val="22"/>
          <w:szCs w:val="22"/>
        </w:rPr>
        <w:t xml:space="preserve">for before the law was given, sin was in the world. But sin is not taken into account when there is no law. </w:t>
      </w:r>
      <w:r w:rsidRPr="00957071">
        <w:rPr>
          <w:rFonts w:ascii="Times New Roman" w:hAnsi="Times New Roman" w:cs="Times New Roman"/>
          <w:b/>
          <w:bCs/>
          <w:sz w:val="22"/>
          <w:szCs w:val="22"/>
          <w:vertAlign w:val="superscript"/>
        </w:rPr>
        <w:t xml:space="preserve">﻿14﻿ </w:t>
      </w:r>
      <w:r w:rsidRPr="00957071">
        <w:rPr>
          <w:rFonts w:ascii="Times New Roman" w:hAnsi="Times New Roman" w:cs="Times New Roman"/>
          <w:b/>
          <w:bCs/>
          <w:sz w:val="22"/>
          <w:szCs w:val="22"/>
        </w:rPr>
        <w:t xml:space="preserve">Nevertheless, death reigned from the time of Adam to the time of Moses, even over those who did not sin by breaking a command, as did Adam, who was a pattern of the one to come. </w:t>
      </w:r>
      <w:r w:rsidRPr="00957071">
        <w:rPr>
          <w:rFonts w:ascii="Times New Roman" w:hAnsi="Times New Roman" w:cs="Times New Roman"/>
          <w:b/>
          <w:bCs/>
          <w:sz w:val="22"/>
          <w:szCs w:val="22"/>
          <w:vertAlign w:val="superscript"/>
        </w:rPr>
        <w:t xml:space="preserve">﻿15﻿ </w:t>
      </w:r>
      <w:r w:rsidRPr="00957071">
        <w:rPr>
          <w:rFonts w:ascii="Times New Roman" w:hAnsi="Times New Roman" w:cs="Times New Roman"/>
          <w:b/>
          <w:bCs/>
          <w:sz w:val="22"/>
          <w:szCs w:val="22"/>
        </w:rPr>
        <w:t xml:space="preserve">But the gift is not like the trespass. For if the many died by the trespass of the one man, how much more did God’s grace and the gift that came by the grace of the one man, Jesus Christ, overflow to the many! </w:t>
      </w:r>
      <w:r w:rsidRPr="00957071">
        <w:rPr>
          <w:rFonts w:ascii="Times New Roman" w:hAnsi="Times New Roman" w:cs="Times New Roman"/>
          <w:b/>
          <w:bCs/>
          <w:sz w:val="22"/>
          <w:szCs w:val="22"/>
          <w:vertAlign w:val="superscript"/>
        </w:rPr>
        <w:t xml:space="preserve">﻿16﻿ </w:t>
      </w:r>
      <w:r w:rsidRPr="00957071">
        <w:rPr>
          <w:rFonts w:ascii="Times New Roman" w:hAnsi="Times New Roman" w:cs="Times New Roman"/>
          <w:b/>
          <w:bCs/>
          <w:sz w:val="22"/>
          <w:szCs w:val="22"/>
        </w:rPr>
        <w:t xml:space="preserve">Again, the gift of God is not like the result of the one man’s sin: The judgment followed one sin and brought condemnation, but the gift followed many trespasses and brought Justification. </w:t>
      </w:r>
      <w:r w:rsidRPr="00957071">
        <w:rPr>
          <w:rFonts w:ascii="Times New Roman" w:hAnsi="Times New Roman" w:cs="Times New Roman"/>
          <w:b/>
          <w:bCs/>
          <w:sz w:val="22"/>
          <w:szCs w:val="22"/>
          <w:vertAlign w:val="superscript"/>
        </w:rPr>
        <w:t xml:space="preserve">﻿17﻿ </w:t>
      </w:r>
      <w:r w:rsidRPr="00957071">
        <w:rPr>
          <w:rFonts w:ascii="Times New Roman" w:hAnsi="Times New Roman" w:cs="Times New Roman"/>
          <w:b/>
          <w:bCs/>
          <w:sz w:val="22"/>
          <w:szCs w:val="22"/>
        </w:rPr>
        <w:t xml:space="preserve">For if, by the trespass of the one man, death reigned through that one man, how much more will those who receive God’s abundant provision of grace and of the gift of righteousness reign in life through the one man, Jesus Christ. </w:t>
      </w:r>
      <w:r w:rsidRPr="00957071">
        <w:rPr>
          <w:rFonts w:ascii="Times New Roman" w:hAnsi="Times New Roman" w:cs="Times New Roman"/>
          <w:b/>
          <w:bCs/>
          <w:sz w:val="22"/>
          <w:szCs w:val="22"/>
          <w:vertAlign w:val="superscript"/>
        </w:rPr>
        <w:t xml:space="preserve">18﻿ </w:t>
      </w:r>
      <w:r w:rsidRPr="00957071">
        <w:rPr>
          <w:rFonts w:ascii="Times New Roman" w:hAnsi="Times New Roman" w:cs="Times New Roman"/>
          <w:b/>
          <w:bCs/>
          <w:sz w:val="22"/>
          <w:szCs w:val="22"/>
        </w:rPr>
        <w:t xml:space="preserve">Consequently, just as the result of one trespass was condemnation for all men, so also the result of one act of righteousness was justification that brings life for all men. </w:t>
      </w:r>
      <w:r w:rsidRPr="00957071">
        <w:rPr>
          <w:rFonts w:ascii="Times New Roman" w:hAnsi="Times New Roman" w:cs="Times New Roman"/>
          <w:b/>
          <w:bCs/>
          <w:sz w:val="22"/>
          <w:szCs w:val="22"/>
          <w:vertAlign w:val="superscript"/>
        </w:rPr>
        <w:t xml:space="preserve">﻿19﻿ </w:t>
      </w:r>
      <w:r w:rsidRPr="00957071">
        <w:rPr>
          <w:rFonts w:ascii="Times New Roman" w:hAnsi="Times New Roman" w:cs="Times New Roman"/>
          <w:b/>
          <w:bCs/>
          <w:sz w:val="22"/>
          <w:szCs w:val="22"/>
        </w:rPr>
        <w:t xml:space="preserve">For just as through the disobedience of the one man the many were made sinners, so also through the obedience of the one man the many will be made righteous. </w:t>
      </w:r>
      <w:r w:rsidRPr="00957071">
        <w:rPr>
          <w:rFonts w:ascii="Times New Roman" w:hAnsi="Times New Roman" w:cs="Times New Roman"/>
          <w:b/>
          <w:bCs/>
          <w:sz w:val="22"/>
          <w:szCs w:val="22"/>
          <w:vertAlign w:val="superscript"/>
        </w:rPr>
        <w:t xml:space="preserve">﻿20﻿ </w:t>
      </w:r>
      <w:r w:rsidRPr="00957071">
        <w:rPr>
          <w:rFonts w:ascii="Times New Roman" w:hAnsi="Times New Roman" w:cs="Times New Roman"/>
          <w:b/>
          <w:bCs/>
          <w:sz w:val="22"/>
          <w:szCs w:val="22"/>
        </w:rPr>
        <w:t xml:space="preserve">The law was added so that the trespass might increase. But where sin increased, grace increased all the more, </w:t>
      </w:r>
      <w:r w:rsidRPr="00957071">
        <w:rPr>
          <w:rFonts w:ascii="Times New Roman" w:hAnsi="Times New Roman" w:cs="Times New Roman"/>
          <w:b/>
          <w:bCs/>
          <w:sz w:val="22"/>
          <w:szCs w:val="22"/>
          <w:vertAlign w:val="superscript"/>
        </w:rPr>
        <w:t xml:space="preserve">﻿21﻿ </w:t>
      </w:r>
      <w:r w:rsidRPr="00957071">
        <w:rPr>
          <w:rFonts w:ascii="Times New Roman" w:hAnsi="Times New Roman" w:cs="Times New Roman"/>
          <w:b/>
          <w:bCs/>
          <w:sz w:val="22"/>
          <w:szCs w:val="22"/>
        </w:rPr>
        <w:t>so that, just as sin reigned in death, so also grace might reign through righteousness to bring eternal life through Jesus Christ our Lord</w:t>
      </w:r>
      <w:r w:rsidRPr="00957071">
        <w:rPr>
          <w:rFonts w:ascii="Times New Roman" w:hAnsi="Times New Roman" w:cs="Times New Roman"/>
          <w:sz w:val="22"/>
          <w:szCs w:val="22"/>
        </w:rPr>
        <w:t xml:space="preserve">. </w:t>
      </w:r>
    </w:p>
    <w:p w:rsidR="00FF6C8D" w:rsidRPr="00957071" w:rsidRDefault="00FF6C8D" w:rsidP="00957071">
      <w:pPr>
        <w:rPr>
          <w:rFonts w:ascii="Times New Roman" w:hAnsi="Times New Roman" w:cs="Times New Roman"/>
          <w:i/>
          <w:sz w:val="22"/>
          <w:szCs w:val="22"/>
        </w:rPr>
      </w:pPr>
    </w:p>
    <w:p w:rsidR="00FF6C8D" w:rsidRPr="00957071" w:rsidRDefault="00FF6C8D" w:rsidP="00957071">
      <w:pPr>
        <w:rPr>
          <w:rFonts w:ascii="Times New Roman" w:hAnsi="Times New Roman" w:cs="Times New Roman"/>
          <w:sz w:val="22"/>
          <w:szCs w:val="22"/>
        </w:rPr>
      </w:pPr>
      <w:r w:rsidRPr="00957071">
        <w:rPr>
          <w:rFonts w:ascii="Times New Roman" w:hAnsi="Times New Roman" w:cs="Times New Roman"/>
          <w:i/>
          <w:sz w:val="22"/>
          <w:szCs w:val="22"/>
        </w:rPr>
        <w:t xml:space="preserve">5:14 one man. </w:t>
      </w:r>
      <w:r w:rsidRPr="00957071">
        <w:rPr>
          <w:rFonts w:ascii="Times New Roman" w:hAnsi="Times New Roman" w:cs="Times New Roman"/>
          <w:sz w:val="22"/>
          <w:szCs w:val="22"/>
        </w:rPr>
        <w:t>There was no sin in God’s perfect creation until the fall of Adam (Gn 3:1–7). (TLSB)</w:t>
      </w:r>
    </w:p>
    <w:p w:rsidR="00FF6C8D" w:rsidRPr="00957071" w:rsidRDefault="00FF6C8D" w:rsidP="00957071">
      <w:pPr>
        <w:rPr>
          <w:rFonts w:ascii="Times New Roman" w:hAnsi="Times New Roman" w:cs="Times New Roman"/>
          <w:i/>
          <w:sz w:val="22"/>
          <w:szCs w:val="22"/>
        </w:rPr>
      </w:pPr>
    </w:p>
    <w:p w:rsidR="00644A1B" w:rsidRPr="00957071" w:rsidRDefault="00644A1B" w:rsidP="00957071">
      <w:pPr>
        <w:rPr>
          <w:rFonts w:ascii="Times New Roman" w:hAnsi="Times New Roman" w:cs="Times New Roman"/>
          <w:sz w:val="22"/>
          <w:szCs w:val="22"/>
        </w:rPr>
      </w:pPr>
      <w:r w:rsidRPr="00957071">
        <w:rPr>
          <w:rFonts w:ascii="Times New Roman" w:hAnsi="Times New Roman" w:cs="Times New Roman"/>
          <w:i/>
          <w:sz w:val="22"/>
          <w:szCs w:val="22"/>
        </w:rPr>
        <w:t>5:14</w:t>
      </w:r>
      <w:r w:rsidRPr="00957071">
        <w:rPr>
          <w:rFonts w:ascii="Times New Roman" w:hAnsi="Times New Roman" w:cs="Times New Roman"/>
          <w:sz w:val="22"/>
          <w:szCs w:val="22"/>
        </w:rPr>
        <w:t xml:space="preserve"> </w:t>
      </w:r>
      <w:r w:rsidRPr="00957071">
        <w:rPr>
          <w:rFonts w:ascii="Times New Roman" w:hAnsi="Times New Roman" w:cs="Times New Roman"/>
          <w:i/>
          <w:sz w:val="22"/>
          <w:szCs w:val="22"/>
        </w:rPr>
        <w:t>spread</w:t>
      </w:r>
      <w:r w:rsidRPr="00957071">
        <w:rPr>
          <w:rFonts w:ascii="Times New Roman" w:hAnsi="Times New Roman" w:cs="Times New Roman"/>
          <w:sz w:val="22"/>
          <w:szCs w:val="22"/>
        </w:rPr>
        <w:t>. Parents have transmitted mortality to their children since the fall.  (TLSB)</w:t>
      </w:r>
    </w:p>
    <w:p w:rsidR="00644A1B" w:rsidRPr="00957071" w:rsidRDefault="00644A1B" w:rsidP="00957071">
      <w:pPr>
        <w:rPr>
          <w:rFonts w:ascii="Times New Roman" w:hAnsi="Times New Roman" w:cs="Times New Roman"/>
          <w:i/>
          <w:sz w:val="22"/>
          <w:szCs w:val="22"/>
        </w:rPr>
      </w:pPr>
    </w:p>
    <w:p w:rsidR="00644A1B" w:rsidRPr="00957071" w:rsidRDefault="00644A1B" w:rsidP="00957071">
      <w:pPr>
        <w:rPr>
          <w:rFonts w:ascii="Times New Roman" w:hAnsi="Times New Roman" w:cs="Times New Roman"/>
          <w:sz w:val="22"/>
          <w:szCs w:val="22"/>
        </w:rPr>
      </w:pPr>
      <w:r w:rsidRPr="00957071">
        <w:rPr>
          <w:rFonts w:ascii="Times New Roman" w:hAnsi="Times New Roman" w:cs="Times New Roman"/>
          <w:bCs/>
          <w:i/>
          <w:sz w:val="22"/>
          <w:szCs w:val="22"/>
        </w:rPr>
        <w:t xml:space="preserve">5:14 death reigned. </w:t>
      </w:r>
      <w:r w:rsidRPr="00957071">
        <w:rPr>
          <w:rFonts w:ascii="Times New Roman" w:hAnsi="Times New Roman" w:cs="Times New Roman"/>
          <w:bCs/>
          <w:sz w:val="22"/>
          <w:szCs w:val="22"/>
        </w:rPr>
        <w:t>A</w:t>
      </w:r>
      <w:r w:rsidRPr="00957071">
        <w:rPr>
          <w:rFonts w:ascii="Times New Roman" w:hAnsi="Times New Roman" w:cs="Times New Roman"/>
          <w:sz w:val="22"/>
          <w:szCs w:val="22"/>
        </w:rPr>
        <w:t>ll humans were mortal and under death’s power. (TLSB)</w:t>
      </w:r>
    </w:p>
    <w:p w:rsidR="00644A1B" w:rsidRPr="00957071" w:rsidRDefault="00644A1B" w:rsidP="00957071">
      <w:pPr>
        <w:rPr>
          <w:rFonts w:ascii="Times New Roman" w:hAnsi="Times New Roman" w:cs="Times New Roman"/>
          <w:sz w:val="22"/>
          <w:szCs w:val="22"/>
        </w:rPr>
      </w:pPr>
    </w:p>
    <w:p w:rsidR="00644A1B" w:rsidRPr="00957071" w:rsidRDefault="00644A1B" w:rsidP="00957071">
      <w:pPr>
        <w:spacing w:before="180"/>
        <w:jc w:val="both"/>
        <w:rPr>
          <w:rFonts w:ascii="Times New Roman" w:hAnsi="Times New Roman" w:cs="Times New Roman"/>
          <w:sz w:val="22"/>
          <w:szCs w:val="22"/>
        </w:rPr>
      </w:pPr>
      <w:r w:rsidRPr="00957071">
        <w:rPr>
          <w:rFonts w:ascii="Times New Roman" w:hAnsi="Times New Roman" w:cs="Times New Roman"/>
          <w:i/>
          <w:sz w:val="22"/>
          <w:szCs w:val="22"/>
        </w:rPr>
        <w:t xml:space="preserve">5:20 </w:t>
      </w:r>
      <w:r w:rsidRPr="00957071">
        <w:rPr>
          <w:rFonts w:ascii="Times New Roman" w:hAnsi="Times New Roman" w:cs="Times New Roman"/>
          <w:i/>
          <w:iCs/>
          <w:sz w:val="22"/>
          <w:szCs w:val="22"/>
        </w:rPr>
        <w:t>law was added.</w:t>
      </w:r>
      <w:r w:rsidRPr="00957071">
        <w:rPr>
          <w:rFonts w:ascii="Times New Roman" w:hAnsi="Times New Roman" w:cs="Times New Roman"/>
          <w:sz w:val="22"/>
          <w:szCs w:val="22"/>
        </w:rPr>
        <w:t xml:space="preserve"> As men, after the giving of the written law, had more commands and obligations which they knowingly violated, the number and guilt of their sins was greatly increased.  Thus the law, through their opposition to it, and their voluntary disobedience of it, aggravated their condemnation; and was adapted to make them feel that if they were ever saved, it must be by grace, and thus prepare them to believe on Christ.  (CB)</w:t>
      </w:r>
    </w:p>
    <w:p w:rsidR="00644A1B" w:rsidRPr="00957071" w:rsidRDefault="00644A1B" w:rsidP="00957071">
      <w:pPr>
        <w:rPr>
          <w:rFonts w:ascii="Times New Roman" w:hAnsi="Times New Roman" w:cs="Times New Roman"/>
          <w:i/>
          <w:sz w:val="22"/>
          <w:szCs w:val="22"/>
        </w:rPr>
      </w:pPr>
    </w:p>
    <w:p w:rsidR="00644A1B" w:rsidRPr="00957071" w:rsidRDefault="00644A1B" w:rsidP="00957071">
      <w:pPr>
        <w:rPr>
          <w:rFonts w:ascii="Times New Roman" w:hAnsi="Times New Roman" w:cs="Times New Roman"/>
          <w:sz w:val="22"/>
          <w:szCs w:val="22"/>
        </w:rPr>
      </w:pPr>
      <w:r w:rsidRPr="00957071">
        <w:rPr>
          <w:rFonts w:ascii="Times New Roman" w:hAnsi="Times New Roman" w:cs="Times New Roman"/>
          <w:i/>
          <w:sz w:val="22"/>
          <w:szCs w:val="22"/>
        </w:rPr>
        <w:t>5:20 grace abounded all the more</w:t>
      </w:r>
      <w:r w:rsidRPr="00957071">
        <w:rPr>
          <w:rFonts w:ascii="Times New Roman" w:hAnsi="Times New Roman" w:cs="Times New Roman"/>
          <w:sz w:val="22"/>
          <w:szCs w:val="22"/>
        </w:rPr>
        <w:t>. God’s grace is enough to forgive every sin revealed by the Law. “Mercy is more comprehensive than sin” (Ap V 29). (TLSB)</w:t>
      </w:r>
    </w:p>
    <w:p w:rsidR="00644A1B" w:rsidRPr="00957071" w:rsidRDefault="00644A1B" w:rsidP="00957071">
      <w:pPr>
        <w:rPr>
          <w:rFonts w:ascii="Times New Roman" w:hAnsi="Times New Roman" w:cs="Times New Roman"/>
          <w:i/>
          <w:sz w:val="22"/>
          <w:szCs w:val="22"/>
        </w:rPr>
      </w:pPr>
    </w:p>
    <w:p w:rsidR="00644A1B" w:rsidRPr="00957071" w:rsidRDefault="00644A1B" w:rsidP="00957071">
      <w:pPr>
        <w:jc w:val="center"/>
        <w:rPr>
          <w:rFonts w:ascii="Times New Roman" w:hAnsi="Times New Roman" w:cs="Times New Roman"/>
          <w:b/>
          <w:sz w:val="22"/>
          <w:szCs w:val="22"/>
        </w:rPr>
      </w:pPr>
      <w:r w:rsidRPr="00957071">
        <w:rPr>
          <w:rFonts w:ascii="Times New Roman" w:hAnsi="Times New Roman" w:cs="Times New Roman"/>
          <w:sz w:val="22"/>
          <w:szCs w:val="22"/>
        </w:rPr>
        <w:t>GOSPEL – Matthew 4:1-11</w:t>
      </w:r>
    </w:p>
    <w:p w:rsidR="00644A1B" w:rsidRPr="00957071" w:rsidRDefault="00644A1B" w:rsidP="00957071">
      <w:pPr>
        <w:rPr>
          <w:rFonts w:ascii="Times New Roman" w:hAnsi="Times New Roman" w:cs="Times New Roman"/>
          <w:b/>
          <w:sz w:val="22"/>
          <w:szCs w:val="22"/>
        </w:rPr>
      </w:pPr>
      <w:r w:rsidRPr="00957071">
        <w:rPr>
          <w:rFonts w:ascii="Times New Roman" w:hAnsi="Times New Roman" w:cs="Times New Roman"/>
          <w:b/>
          <w:sz w:val="22"/>
          <w:szCs w:val="22"/>
        </w:rPr>
        <w:t xml:space="preserve">Then Jesus was led by the Spirit into the desert to be tempted by the devil. </w:t>
      </w:r>
      <w:r w:rsidRPr="00957071">
        <w:rPr>
          <w:rFonts w:ascii="Times New Roman" w:hAnsi="Times New Roman" w:cs="Times New Roman"/>
          <w:b/>
          <w:sz w:val="22"/>
          <w:szCs w:val="22"/>
          <w:vertAlign w:val="superscript"/>
        </w:rPr>
        <w:t xml:space="preserve">﻿2﻿ </w:t>
      </w:r>
      <w:r w:rsidRPr="00957071">
        <w:rPr>
          <w:rFonts w:ascii="Times New Roman" w:hAnsi="Times New Roman" w:cs="Times New Roman"/>
          <w:b/>
          <w:sz w:val="22"/>
          <w:szCs w:val="22"/>
        </w:rPr>
        <w:t xml:space="preserve">After fasting forty days and forty nights, he was hungry. </w:t>
      </w:r>
      <w:r w:rsidRPr="00957071">
        <w:rPr>
          <w:rFonts w:ascii="Times New Roman" w:hAnsi="Times New Roman" w:cs="Times New Roman"/>
          <w:b/>
          <w:sz w:val="22"/>
          <w:szCs w:val="22"/>
          <w:vertAlign w:val="superscript"/>
        </w:rPr>
        <w:t xml:space="preserve">﻿3﻿ </w:t>
      </w:r>
      <w:r w:rsidRPr="00957071">
        <w:rPr>
          <w:rFonts w:ascii="Times New Roman" w:hAnsi="Times New Roman" w:cs="Times New Roman"/>
          <w:b/>
          <w:sz w:val="22"/>
          <w:szCs w:val="22"/>
        </w:rPr>
        <w:t xml:space="preserve">The tempter came to him and said, “If you are the Son of God, tell these stones to become bread.” </w:t>
      </w:r>
      <w:r w:rsidRPr="00957071">
        <w:rPr>
          <w:rFonts w:ascii="Times New Roman" w:hAnsi="Times New Roman" w:cs="Times New Roman"/>
          <w:b/>
          <w:sz w:val="22"/>
          <w:szCs w:val="22"/>
          <w:vertAlign w:val="superscript"/>
        </w:rPr>
        <w:t xml:space="preserve">﻿4﻿ </w:t>
      </w:r>
      <w:r w:rsidRPr="00957071">
        <w:rPr>
          <w:rFonts w:ascii="Times New Roman" w:hAnsi="Times New Roman" w:cs="Times New Roman"/>
          <w:b/>
          <w:sz w:val="22"/>
          <w:szCs w:val="22"/>
        </w:rPr>
        <w:t>Jesus answered, “It is written: ‘Man does not live on bread alone, but on every word that comes from the mouth of God.’</w:t>
      </w:r>
      <w:r w:rsidRPr="00957071">
        <w:rPr>
          <w:rFonts w:ascii="Times New Roman" w:hAnsi="Times New Roman" w:cs="Times New Roman"/>
          <w:b/>
          <w:sz w:val="22"/>
          <w:szCs w:val="22"/>
          <w:vertAlign w:val="superscript"/>
        </w:rPr>
        <w:t>﻿</w:t>
      </w:r>
      <w:r w:rsidRPr="00957071">
        <w:rPr>
          <w:rFonts w:ascii="Times New Roman" w:hAnsi="Times New Roman" w:cs="Times New Roman"/>
          <w:b/>
          <w:sz w:val="22"/>
          <w:szCs w:val="22"/>
        </w:rPr>
        <w:t xml:space="preserve">” </w:t>
      </w:r>
      <w:r w:rsidRPr="00957071">
        <w:rPr>
          <w:rFonts w:ascii="Times New Roman" w:hAnsi="Times New Roman" w:cs="Times New Roman"/>
          <w:b/>
          <w:sz w:val="22"/>
          <w:szCs w:val="22"/>
          <w:vertAlign w:val="superscript"/>
        </w:rPr>
        <w:t xml:space="preserve">﻿5﻿ </w:t>
      </w:r>
      <w:r w:rsidRPr="00957071">
        <w:rPr>
          <w:rFonts w:ascii="Times New Roman" w:hAnsi="Times New Roman" w:cs="Times New Roman"/>
          <w:b/>
          <w:sz w:val="22"/>
          <w:szCs w:val="22"/>
        </w:rPr>
        <w:t xml:space="preserve">Then the devil took him to the holy city and had him stand on the highest point of the temple. </w:t>
      </w:r>
      <w:r w:rsidRPr="00957071">
        <w:rPr>
          <w:rFonts w:ascii="Times New Roman" w:hAnsi="Times New Roman" w:cs="Times New Roman"/>
          <w:b/>
          <w:sz w:val="22"/>
          <w:szCs w:val="22"/>
          <w:vertAlign w:val="superscript"/>
        </w:rPr>
        <w:t xml:space="preserve">﻿6﻿ </w:t>
      </w:r>
      <w:r w:rsidRPr="00957071">
        <w:rPr>
          <w:rFonts w:ascii="Times New Roman" w:hAnsi="Times New Roman" w:cs="Times New Roman"/>
          <w:b/>
          <w:sz w:val="22"/>
          <w:szCs w:val="22"/>
        </w:rPr>
        <w:t>“If you are the Son of God,” he said, “throw yourself down. For it is written:” ‘He will command his angels concerning you, and they will lift you up in their hands, so that you will not strike your foot against a stone.’</w:t>
      </w:r>
      <w:r w:rsidRPr="00957071">
        <w:rPr>
          <w:rFonts w:ascii="Times New Roman" w:hAnsi="Times New Roman" w:cs="Times New Roman"/>
          <w:b/>
          <w:sz w:val="22"/>
          <w:szCs w:val="22"/>
          <w:vertAlign w:val="superscript"/>
        </w:rPr>
        <w:t xml:space="preserve"> ﻿</w:t>
      </w:r>
      <w:r w:rsidRPr="00957071">
        <w:rPr>
          <w:rFonts w:ascii="Times New Roman" w:hAnsi="Times New Roman" w:cs="Times New Roman"/>
          <w:b/>
          <w:sz w:val="22"/>
          <w:szCs w:val="22"/>
        </w:rPr>
        <w:t xml:space="preserve">” </w:t>
      </w:r>
      <w:r w:rsidRPr="00957071">
        <w:rPr>
          <w:rFonts w:ascii="Times New Roman" w:hAnsi="Times New Roman" w:cs="Times New Roman"/>
          <w:b/>
          <w:sz w:val="22"/>
          <w:szCs w:val="22"/>
          <w:vertAlign w:val="superscript"/>
        </w:rPr>
        <w:t xml:space="preserve">﻿7﻿ </w:t>
      </w:r>
      <w:r w:rsidRPr="00957071">
        <w:rPr>
          <w:rFonts w:ascii="Times New Roman" w:hAnsi="Times New Roman" w:cs="Times New Roman"/>
          <w:b/>
          <w:sz w:val="22"/>
          <w:szCs w:val="22"/>
        </w:rPr>
        <w:t xml:space="preserve">Jesus answered him, “It is also written: ‘Do not put the Lord your God to the test.” </w:t>
      </w:r>
      <w:r w:rsidRPr="00957071">
        <w:rPr>
          <w:rFonts w:ascii="Times New Roman" w:hAnsi="Times New Roman" w:cs="Times New Roman"/>
          <w:b/>
          <w:sz w:val="22"/>
          <w:szCs w:val="22"/>
          <w:vertAlign w:val="superscript"/>
        </w:rPr>
        <w:t xml:space="preserve">﻿8﻿ </w:t>
      </w:r>
      <w:r w:rsidRPr="00957071">
        <w:rPr>
          <w:rFonts w:ascii="Times New Roman" w:hAnsi="Times New Roman" w:cs="Times New Roman"/>
          <w:b/>
          <w:sz w:val="22"/>
          <w:szCs w:val="22"/>
        </w:rPr>
        <w:t xml:space="preserve">Again, the devil took him to a very high mountain and showed him all the kingdoms of the world and their splendor. </w:t>
      </w:r>
      <w:r w:rsidRPr="00957071">
        <w:rPr>
          <w:rFonts w:ascii="Times New Roman" w:hAnsi="Times New Roman" w:cs="Times New Roman"/>
          <w:b/>
          <w:sz w:val="22"/>
          <w:szCs w:val="22"/>
          <w:vertAlign w:val="superscript"/>
        </w:rPr>
        <w:t xml:space="preserve">﻿9﻿ </w:t>
      </w:r>
      <w:r w:rsidRPr="00957071">
        <w:rPr>
          <w:rFonts w:ascii="Times New Roman" w:hAnsi="Times New Roman" w:cs="Times New Roman"/>
          <w:b/>
          <w:sz w:val="22"/>
          <w:szCs w:val="22"/>
        </w:rPr>
        <w:t xml:space="preserve">“All this I will give you,” he said, “if you will bow down and worship me.” </w:t>
      </w:r>
      <w:r w:rsidRPr="00957071">
        <w:rPr>
          <w:rFonts w:ascii="Times New Roman" w:hAnsi="Times New Roman" w:cs="Times New Roman"/>
          <w:b/>
          <w:sz w:val="22"/>
          <w:szCs w:val="22"/>
          <w:vertAlign w:val="superscript"/>
        </w:rPr>
        <w:t xml:space="preserve">﻿10﻿ </w:t>
      </w:r>
      <w:r w:rsidRPr="00957071">
        <w:rPr>
          <w:rFonts w:ascii="Times New Roman" w:hAnsi="Times New Roman" w:cs="Times New Roman"/>
          <w:b/>
          <w:sz w:val="22"/>
          <w:szCs w:val="22"/>
        </w:rPr>
        <w:t xml:space="preserve">Jesus said to him, “Away from me, Satan! For it is written: ‘Worship the Lord your God, and serve him only.’” </w:t>
      </w:r>
      <w:r w:rsidRPr="00957071">
        <w:rPr>
          <w:rFonts w:ascii="Times New Roman" w:hAnsi="Times New Roman" w:cs="Times New Roman"/>
          <w:b/>
          <w:sz w:val="22"/>
          <w:szCs w:val="22"/>
          <w:vertAlign w:val="superscript"/>
        </w:rPr>
        <w:t xml:space="preserve">﻿11﻿ </w:t>
      </w:r>
      <w:r w:rsidRPr="00957071">
        <w:rPr>
          <w:rFonts w:ascii="Times New Roman" w:hAnsi="Times New Roman" w:cs="Times New Roman"/>
          <w:b/>
          <w:sz w:val="22"/>
          <w:szCs w:val="22"/>
        </w:rPr>
        <w:t xml:space="preserve">Then the devil left him, and angels came and attended him. </w:t>
      </w:r>
    </w:p>
    <w:p w:rsidR="00644A1B" w:rsidRPr="00957071" w:rsidRDefault="00644A1B" w:rsidP="00957071">
      <w:pPr>
        <w:rPr>
          <w:rFonts w:ascii="Times New Roman" w:hAnsi="Times New Roman" w:cs="Times New Roman"/>
          <w:i/>
          <w:sz w:val="22"/>
          <w:szCs w:val="22"/>
        </w:rPr>
      </w:pPr>
    </w:p>
    <w:p w:rsidR="00644A1B" w:rsidRPr="00957071" w:rsidRDefault="00644A1B" w:rsidP="00957071">
      <w:pPr>
        <w:rPr>
          <w:rFonts w:ascii="Times New Roman" w:hAnsi="Times New Roman" w:cs="Times New Roman"/>
          <w:sz w:val="22"/>
          <w:szCs w:val="22"/>
        </w:rPr>
      </w:pPr>
      <w:r w:rsidRPr="00957071">
        <w:rPr>
          <w:rFonts w:ascii="Times New Roman" w:hAnsi="Times New Roman" w:cs="Times New Roman"/>
          <w:i/>
          <w:iCs/>
          <w:sz w:val="22"/>
          <w:szCs w:val="22"/>
        </w:rPr>
        <w:t>4:1 led by the Spirit … to be tempted.</w:t>
      </w:r>
      <w:r w:rsidRPr="00957071">
        <w:rPr>
          <w:rFonts w:ascii="Times New Roman" w:hAnsi="Times New Roman" w:cs="Times New Roman"/>
          <w:sz w:val="22"/>
          <w:szCs w:val="22"/>
        </w:rPr>
        <w:t xml:space="preserve"> This testing of Jesus (the Greek verb translated “tempted” can also be rendered “tested”), which was divinely intended, has as its primary background Dt 8:1–5, from which Jesus also quotes in his first reply to the devil (see v. 4 and NIV text note). There Moses recalls how the Lord led the Israelites in the desert 40 years “to humble you and test you in order to know what was in your heart, whether or not you would keep his commands.” Here at the beginning of his ministry Jesus is subjected to a similar test and shows himself to be the true Israelite who lives “on every word that comes from the mouth of the </w:t>
      </w:r>
      <w:r w:rsidRPr="00957071">
        <w:rPr>
          <w:rFonts w:ascii="Times New Roman" w:hAnsi="Times New Roman" w:cs="Times New Roman"/>
          <w:smallCaps/>
          <w:sz w:val="22"/>
          <w:szCs w:val="22"/>
        </w:rPr>
        <w:t>Lord</w:t>
      </w:r>
      <w:r w:rsidRPr="00957071">
        <w:rPr>
          <w:rFonts w:ascii="Times New Roman" w:hAnsi="Times New Roman" w:cs="Times New Roman"/>
          <w:sz w:val="22"/>
          <w:szCs w:val="22"/>
        </w:rPr>
        <w:t>.” And whereas Adam failed the great test and plunged the whole race into sin (Ge 3), Jesus was faithful and thus demonstrated his qualification to become the Savior of all who receive him. It was, moreover, important that Jesus be tested/tempted as Israel and we are, so that he could become our “merciful and faithful high priest” (Heb 2:17) and thus be “able to help those who are being tempted” (Heb 2:15; see Heb 4:15–16). Finally, as the one who remained faithful in temptation he became the model for all believers when they are tempted. (CSB)</w:t>
      </w:r>
    </w:p>
    <w:p w:rsidR="00644A1B" w:rsidRPr="00957071" w:rsidRDefault="00644A1B" w:rsidP="00957071">
      <w:pPr>
        <w:rPr>
          <w:rFonts w:ascii="Times New Roman" w:hAnsi="Times New Roman" w:cs="Times New Roman"/>
          <w:sz w:val="22"/>
          <w:szCs w:val="22"/>
        </w:rPr>
      </w:pPr>
    </w:p>
    <w:p w:rsidR="00644A1B" w:rsidRPr="00957071" w:rsidRDefault="00644A1B" w:rsidP="00957071">
      <w:pPr>
        <w:rPr>
          <w:rFonts w:ascii="Times New Roman" w:hAnsi="Times New Roman" w:cs="Times New Roman"/>
          <w:sz w:val="22"/>
          <w:szCs w:val="22"/>
        </w:rPr>
      </w:pPr>
      <w:r w:rsidRPr="00957071">
        <w:rPr>
          <w:rFonts w:ascii="Times New Roman" w:hAnsi="Times New Roman" w:cs="Times New Roman"/>
          <w:sz w:val="22"/>
          <w:szCs w:val="22"/>
        </w:rPr>
        <w:t>In Judea. The desert was a place associated with demons (cf. 12:43).  God also led Israel into the wilderness to wander 40 years (Dt. 8:2). (TLSB)</w:t>
      </w:r>
    </w:p>
    <w:p w:rsidR="00644A1B" w:rsidRPr="00957071" w:rsidRDefault="00644A1B" w:rsidP="00957071">
      <w:pPr>
        <w:rPr>
          <w:rFonts w:ascii="Times New Roman" w:hAnsi="Times New Roman" w:cs="Times New Roman"/>
          <w:i/>
          <w:sz w:val="22"/>
          <w:szCs w:val="22"/>
        </w:rPr>
      </w:pPr>
    </w:p>
    <w:p w:rsidR="00644A1B" w:rsidRPr="00957071" w:rsidRDefault="00644A1B" w:rsidP="00957071">
      <w:pPr>
        <w:rPr>
          <w:rFonts w:ascii="Times New Roman" w:eastAsia="Calibri" w:hAnsi="Times New Roman" w:cs="Times New Roman"/>
          <w:sz w:val="22"/>
          <w:szCs w:val="22"/>
        </w:rPr>
      </w:pPr>
      <w:r w:rsidRPr="00957071">
        <w:rPr>
          <w:rFonts w:ascii="Times New Roman" w:hAnsi="Times New Roman" w:cs="Times New Roman"/>
          <w:i/>
          <w:sz w:val="22"/>
          <w:szCs w:val="22"/>
        </w:rPr>
        <w:t xml:space="preserve">4:1 </w:t>
      </w:r>
      <w:r w:rsidRPr="00957071">
        <w:rPr>
          <w:rFonts w:ascii="Times New Roman" w:hAnsi="Times New Roman" w:cs="Times New Roman"/>
          <w:i/>
          <w:iCs/>
          <w:sz w:val="22"/>
          <w:szCs w:val="22"/>
        </w:rPr>
        <w:t>tempted by the devil.</w:t>
      </w:r>
      <w:r w:rsidRPr="00957071">
        <w:rPr>
          <w:rFonts w:ascii="Times New Roman" w:hAnsi="Times New Roman" w:cs="Times New Roman"/>
          <w:sz w:val="22"/>
          <w:szCs w:val="22"/>
        </w:rPr>
        <w:t xml:space="preserve"> </w:t>
      </w:r>
      <w:r w:rsidRPr="00957071">
        <w:rPr>
          <w:rFonts w:ascii="Times New Roman" w:eastAsia="Calibri" w:hAnsi="Times New Roman" w:cs="Times New Roman"/>
          <w:sz w:val="22"/>
          <w:szCs w:val="22"/>
        </w:rPr>
        <w:t>These temptations were not willed by the devil but by God, whose eternal plan called for the Savior to be tempted and to triumph. Jesus met the test as Israel had not (Ex 15:25; 20:20). As true man, Jesus experienced genuine temptation. As true God, He could overcome temptation. (TLSB)</w:t>
      </w:r>
    </w:p>
    <w:p w:rsidR="00644A1B" w:rsidRPr="00957071" w:rsidRDefault="00644A1B" w:rsidP="00957071">
      <w:pPr>
        <w:rPr>
          <w:rFonts w:ascii="Times New Roman" w:hAnsi="Times New Roman" w:cs="Times New Roman"/>
          <w:i/>
          <w:sz w:val="22"/>
          <w:szCs w:val="22"/>
        </w:rPr>
      </w:pPr>
    </w:p>
    <w:p w:rsidR="00CE0590" w:rsidRPr="00957071" w:rsidRDefault="00CE0590" w:rsidP="00957071">
      <w:pPr>
        <w:rPr>
          <w:rFonts w:ascii="Times New Roman" w:hAnsi="Times New Roman" w:cs="Times New Roman"/>
          <w:sz w:val="22"/>
          <w:szCs w:val="22"/>
        </w:rPr>
      </w:pPr>
      <w:r w:rsidRPr="00957071">
        <w:rPr>
          <w:rFonts w:ascii="Times New Roman" w:hAnsi="Times New Roman" w:cs="Times New Roman"/>
          <w:i/>
          <w:sz w:val="22"/>
          <w:szCs w:val="22"/>
        </w:rPr>
        <w:t xml:space="preserve">4:2 </w:t>
      </w:r>
      <w:r w:rsidRPr="00957071">
        <w:rPr>
          <w:rFonts w:ascii="Times New Roman" w:hAnsi="Times New Roman" w:cs="Times New Roman"/>
          <w:i/>
          <w:iCs/>
          <w:sz w:val="22"/>
          <w:szCs w:val="22"/>
        </w:rPr>
        <w:t>forty days and forty nights.</w:t>
      </w:r>
      <w:r w:rsidRPr="00957071">
        <w:rPr>
          <w:rFonts w:ascii="Times New Roman" w:hAnsi="Times New Roman" w:cs="Times New Roman"/>
          <w:sz w:val="22"/>
          <w:szCs w:val="22"/>
        </w:rPr>
        <w:t xml:space="preserve"> The number recalls the experiences of Moses (Ex 24:18; 34:28) and Elijah (1Ki 19:8), as well as the 40 years of Israel’s temptation (testing) in the desert (Dt 8:2–3). (CSB)</w:t>
      </w:r>
    </w:p>
    <w:p w:rsidR="00CE0590" w:rsidRPr="00957071" w:rsidRDefault="00CE0590" w:rsidP="00957071">
      <w:pPr>
        <w:rPr>
          <w:rFonts w:ascii="Times New Roman" w:hAnsi="Times New Roman" w:cs="Times New Roman"/>
          <w:i/>
          <w:sz w:val="22"/>
          <w:szCs w:val="22"/>
        </w:rPr>
      </w:pPr>
    </w:p>
    <w:p w:rsidR="00CE0590" w:rsidRPr="00957071" w:rsidRDefault="00CE0590" w:rsidP="00957071">
      <w:pPr>
        <w:rPr>
          <w:rFonts w:ascii="Times New Roman" w:hAnsi="Times New Roman" w:cs="Times New Roman"/>
          <w:sz w:val="22"/>
          <w:szCs w:val="22"/>
        </w:rPr>
      </w:pPr>
      <w:r w:rsidRPr="00957071">
        <w:rPr>
          <w:rFonts w:ascii="Times New Roman" w:hAnsi="Times New Roman" w:cs="Times New Roman"/>
          <w:i/>
          <w:sz w:val="22"/>
          <w:szCs w:val="22"/>
        </w:rPr>
        <w:t>4:2 He was hungry.</w:t>
      </w:r>
      <w:r w:rsidRPr="00957071">
        <w:rPr>
          <w:rFonts w:ascii="Times New Roman" w:hAnsi="Times New Roman" w:cs="Times New Roman"/>
          <w:sz w:val="22"/>
          <w:szCs w:val="22"/>
        </w:rPr>
        <w:t xml:space="preserve"> </w:t>
      </w:r>
      <w:r w:rsidRPr="00957071">
        <w:rPr>
          <w:rFonts w:ascii="Times New Roman" w:eastAsia="Calibri" w:hAnsi="Times New Roman" w:cs="Times New Roman"/>
          <w:sz w:val="22"/>
          <w:szCs w:val="22"/>
        </w:rPr>
        <w:t>Israel had also experienced great hunger in the wilderness (Ex 16:3; 24:18). The devil’s first temptation attacked a basic need. (TLSB)</w:t>
      </w:r>
    </w:p>
    <w:p w:rsidR="00CE0590" w:rsidRPr="00957071" w:rsidRDefault="00CE0590" w:rsidP="00957071">
      <w:pPr>
        <w:rPr>
          <w:rFonts w:ascii="Times New Roman" w:hAnsi="Times New Roman" w:cs="Times New Roman"/>
          <w:i/>
          <w:sz w:val="22"/>
          <w:szCs w:val="22"/>
        </w:rPr>
      </w:pPr>
    </w:p>
    <w:p w:rsidR="00CE0590" w:rsidRPr="00957071" w:rsidRDefault="00CE0590" w:rsidP="00957071">
      <w:pPr>
        <w:rPr>
          <w:rFonts w:ascii="Times New Roman" w:hAnsi="Times New Roman" w:cs="Times New Roman"/>
          <w:sz w:val="22"/>
          <w:szCs w:val="22"/>
        </w:rPr>
      </w:pPr>
      <w:r w:rsidRPr="00957071">
        <w:rPr>
          <w:rFonts w:ascii="Times New Roman" w:hAnsi="Times New Roman" w:cs="Times New Roman"/>
          <w:i/>
          <w:sz w:val="22"/>
          <w:szCs w:val="22"/>
        </w:rPr>
        <w:t xml:space="preserve">4:6 throw yourself down. </w:t>
      </w:r>
      <w:r w:rsidRPr="00957071">
        <w:rPr>
          <w:rFonts w:ascii="Times New Roman" w:hAnsi="Times New Roman" w:cs="Times New Roman"/>
          <w:sz w:val="22"/>
          <w:szCs w:val="22"/>
        </w:rPr>
        <w:t>Once again, the NT antitype to the OT incident is greater and contrasting. Satan cites Ps 91:11 in part, though he cites Scripture out of context and omits a key line (see the textual note on Mt 4:6). He fails to include that the L</w:t>
      </w:r>
      <w:r w:rsidRPr="00957071">
        <w:rPr>
          <w:rFonts w:ascii="Times New Roman" w:hAnsi="Times New Roman" w:cs="Times New Roman"/>
          <w:smallCaps/>
          <w:sz w:val="22"/>
          <w:szCs w:val="22"/>
        </w:rPr>
        <w:t>ord</w:t>
      </w:r>
      <w:r w:rsidRPr="00957071">
        <w:rPr>
          <w:rFonts w:ascii="Times New Roman" w:hAnsi="Times New Roman" w:cs="Times New Roman"/>
          <w:sz w:val="22"/>
          <w:szCs w:val="22"/>
        </w:rPr>
        <w:t xml:space="preserve"> promised “to keep you in all your ways” (Ps 91:11b), that is, to protect his people </w:t>
      </w:r>
      <w:r w:rsidRPr="00957071">
        <w:rPr>
          <w:rFonts w:ascii="Times New Roman" w:hAnsi="Times New Roman" w:cs="Times New Roman"/>
          <w:i/>
          <w:iCs/>
          <w:sz w:val="22"/>
          <w:szCs w:val="22"/>
        </w:rPr>
        <w:t>as they live according to the “ways” he has taught them.</w:t>
      </w:r>
      <w:r w:rsidRPr="00957071">
        <w:rPr>
          <w:rFonts w:ascii="Times New Roman" w:hAnsi="Times New Roman" w:cs="Times New Roman"/>
          <w:sz w:val="22"/>
          <w:szCs w:val="22"/>
        </w:rPr>
        <w:t xml:space="preserve"> The psalm speaks of God’s “protection from dangers that approach the righteous, not testing God to see if he will really do what Scripture promises.” (CC) </w:t>
      </w:r>
    </w:p>
    <w:p w:rsidR="00CE0590" w:rsidRPr="00957071" w:rsidRDefault="00CE0590" w:rsidP="00957071">
      <w:pPr>
        <w:rPr>
          <w:rFonts w:ascii="Times New Roman" w:hAnsi="Times New Roman" w:cs="Times New Roman"/>
          <w:i/>
          <w:sz w:val="22"/>
          <w:szCs w:val="22"/>
        </w:rPr>
      </w:pPr>
    </w:p>
    <w:p w:rsidR="00CE0590" w:rsidRPr="00957071" w:rsidRDefault="00CE0590" w:rsidP="00957071">
      <w:pPr>
        <w:tabs>
          <w:tab w:val="left" w:pos="540"/>
        </w:tabs>
        <w:rPr>
          <w:rFonts w:ascii="Times New Roman" w:hAnsi="Times New Roman" w:cs="Times New Roman"/>
          <w:sz w:val="22"/>
          <w:szCs w:val="22"/>
        </w:rPr>
      </w:pPr>
      <w:r w:rsidRPr="00957071">
        <w:rPr>
          <w:rFonts w:ascii="Times New Roman" w:hAnsi="Times New Roman" w:cs="Times New Roman"/>
          <w:i/>
          <w:sz w:val="22"/>
          <w:szCs w:val="22"/>
        </w:rPr>
        <w:t xml:space="preserve">4:9 worship me. </w:t>
      </w:r>
      <w:r w:rsidRPr="00957071">
        <w:rPr>
          <w:rFonts w:ascii="Times New Roman" w:eastAsia="Calibri" w:hAnsi="Times New Roman" w:cs="Times New Roman"/>
          <w:sz w:val="22"/>
          <w:szCs w:val="22"/>
        </w:rPr>
        <w:t>Though Satan has some dominion in this world (Col 1:13; 1Jn 5:19), here he offered things that were not his to give. Satan demanded that the Son of God worship him rather than do His Father’s will. (TLSB)</w:t>
      </w:r>
    </w:p>
    <w:p w:rsidR="00CE0590" w:rsidRPr="00957071" w:rsidRDefault="00CE0590" w:rsidP="00957071">
      <w:pPr>
        <w:rPr>
          <w:rFonts w:ascii="Times New Roman" w:hAnsi="Times New Roman" w:cs="Times New Roman"/>
          <w:i/>
          <w:sz w:val="22"/>
          <w:szCs w:val="22"/>
        </w:rPr>
      </w:pPr>
    </w:p>
    <w:p w:rsidR="00CE0590" w:rsidRPr="00957071" w:rsidRDefault="00CE0590" w:rsidP="00957071">
      <w:pPr>
        <w:rPr>
          <w:rFonts w:ascii="Times New Roman" w:hAnsi="Times New Roman" w:cs="Times New Roman"/>
          <w:i/>
          <w:sz w:val="22"/>
          <w:szCs w:val="22"/>
        </w:rPr>
      </w:pPr>
    </w:p>
    <w:p w:rsidR="009C726A" w:rsidRPr="00957071" w:rsidRDefault="009C726A" w:rsidP="00957071">
      <w:pPr>
        <w:rPr>
          <w:rFonts w:ascii="Times New Roman" w:hAnsi="Times New Roman" w:cs="Times New Roman"/>
          <w:b/>
          <w:bCs/>
          <w:sz w:val="22"/>
          <w:szCs w:val="22"/>
        </w:rPr>
      </w:pPr>
      <w:bookmarkStart w:id="0" w:name="_GoBack"/>
      <w:bookmarkEnd w:id="0"/>
    </w:p>
    <w:sectPr w:rsidR="009C726A" w:rsidRPr="009570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CC" w:rsidRDefault="00F322CC" w:rsidP="009C726A">
      <w:r>
        <w:separator/>
      </w:r>
    </w:p>
  </w:endnote>
  <w:endnote w:type="continuationSeparator" w:id="0">
    <w:p w:rsidR="00F322CC" w:rsidRDefault="00F322CC" w:rsidP="009C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592935"/>
      <w:docPartObj>
        <w:docPartGallery w:val="Page Numbers (Bottom of Page)"/>
        <w:docPartUnique/>
      </w:docPartObj>
    </w:sdtPr>
    <w:sdtEndPr>
      <w:rPr>
        <w:noProof/>
      </w:rPr>
    </w:sdtEndPr>
    <w:sdtContent>
      <w:p w:rsidR="009C726A" w:rsidRDefault="009C726A">
        <w:pPr>
          <w:pStyle w:val="Footer"/>
          <w:jc w:val="center"/>
        </w:pPr>
        <w:r>
          <w:fldChar w:fldCharType="begin"/>
        </w:r>
        <w:r>
          <w:instrText xml:space="preserve"> PAGE   \* MERGEFORMAT </w:instrText>
        </w:r>
        <w:r>
          <w:fldChar w:fldCharType="separate"/>
        </w:r>
        <w:r w:rsidR="00F322CC">
          <w:rPr>
            <w:noProof/>
          </w:rPr>
          <w:t>1</w:t>
        </w:r>
        <w:r>
          <w:rPr>
            <w:noProof/>
          </w:rPr>
          <w:fldChar w:fldCharType="end"/>
        </w:r>
      </w:p>
    </w:sdtContent>
  </w:sdt>
  <w:p w:rsidR="009C726A" w:rsidRDefault="009C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CC" w:rsidRDefault="00F322CC" w:rsidP="009C726A">
      <w:r>
        <w:separator/>
      </w:r>
    </w:p>
  </w:footnote>
  <w:footnote w:type="continuationSeparator" w:id="0">
    <w:p w:rsidR="00F322CC" w:rsidRDefault="00F322CC" w:rsidP="009C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55"/>
    <w:rsid w:val="00274165"/>
    <w:rsid w:val="00536316"/>
    <w:rsid w:val="005C01B2"/>
    <w:rsid w:val="00644A1B"/>
    <w:rsid w:val="006E7187"/>
    <w:rsid w:val="008F1E55"/>
    <w:rsid w:val="00957071"/>
    <w:rsid w:val="009C726A"/>
    <w:rsid w:val="00CE0590"/>
    <w:rsid w:val="00D06672"/>
    <w:rsid w:val="00DE6910"/>
    <w:rsid w:val="00EA05BA"/>
    <w:rsid w:val="00F322CC"/>
    <w:rsid w:val="00FC778E"/>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5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C726A"/>
    <w:pPr>
      <w:tabs>
        <w:tab w:val="center" w:pos="4680"/>
        <w:tab w:val="right" w:pos="9360"/>
      </w:tabs>
    </w:pPr>
  </w:style>
  <w:style w:type="character" w:customStyle="1" w:styleId="HeaderChar">
    <w:name w:val="Header Char"/>
    <w:basedOn w:val="DefaultParagraphFont"/>
    <w:link w:val="Header"/>
    <w:uiPriority w:val="99"/>
    <w:rsid w:val="009C726A"/>
    <w:rPr>
      <w:rFonts w:ascii="Arial" w:eastAsia="Times New Roman" w:hAnsi="Arial" w:cs="Arial"/>
      <w:sz w:val="24"/>
      <w:szCs w:val="24"/>
    </w:rPr>
  </w:style>
  <w:style w:type="paragraph" w:styleId="Footer">
    <w:name w:val="footer"/>
    <w:basedOn w:val="Normal"/>
    <w:link w:val="FooterChar"/>
    <w:uiPriority w:val="99"/>
    <w:unhideWhenUsed/>
    <w:rsid w:val="009C726A"/>
    <w:pPr>
      <w:tabs>
        <w:tab w:val="center" w:pos="4680"/>
        <w:tab w:val="right" w:pos="9360"/>
      </w:tabs>
    </w:pPr>
  </w:style>
  <w:style w:type="character" w:customStyle="1" w:styleId="FooterChar">
    <w:name w:val="Footer Char"/>
    <w:basedOn w:val="DefaultParagraphFont"/>
    <w:link w:val="Footer"/>
    <w:uiPriority w:val="99"/>
    <w:rsid w:val="009C726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5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C726A"/>
    <w:pPr>
      <w:tabs>
        <w:tab w:val="center" w:pos="4680"/>
        <w:tab w:val="right" w:pos="9360"/>
      </w:tabs>
    </w:pPr>
  </w:style>
  <w:style w:type="character" w:customStyle="1" w:styleId="HeaderChar">
    <w:name w:val="Header Char"/>
    <w:basedOn w:val="DefaultParagraphFont"/>
    <w:link w:val="Header"/>
    <w:uiPriority w:val="99"/>
    <w:rsid w:val="009C726A"/>
    <w:rPr>
      <w:rFonts w:ascii="Arial" w:eastAsia="Times New Roman" w:hAnsi="Arial" w:cs="Arial"/>
      <w:sz w:val="24"/>
      <w:szCs w:val="24"/>
    </w:rPr>
  </w:style>
  <w:style w:type="paragraph" w:styleId="Footer">
    <w:name w:val="footer"/>
    <w:basedOn w:val="Normal"/>
    <w:link w:val="FooterChar"/>
    <w:uiPriority w:val="99"/>
    <w:unhideWhenUsed/>
    <w:rsid w:val="009C726A"/>
    <w:pPr>
      <w:tabs>
        <w:tab w:val="center" w:pos="4680"/>
        <w:tab w:val="right" w:pos="9360"/>
      </w:tabs>
    </w:pPr>
  </w:style>
  <w:style w:type="character" w:customStyle="1" w:styleId="FooterChar">
    <w:name w:val="Footer Char"/>
    <w:basedOn w:val="DefaultParagraphFont"/>
    <w:link w:val="Footer"/>
    <w:uiPriority w:val="99"/>
    <w:rsid w:val="009C726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2019-11-13T17:43:00Z</dcterms:created>
  <dcterms:modified xsi:type="dcterms:W3CDTF">2019-12-03T19:29:00Z</dcterms:modified>
</cp:coreProperties>
</file>