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5D" w:rsidRDefault="00AD015D" w:rsidP="00AD015D">
      <w:pPr>
        <w:jc w:val="center"/>
        <w:rPr>
          <w:b/>
          <w:sz w:val="22"/>
          <w:szCs w:val="22"/>
        </w:rPr>
      </w:pPr>
      <w:r w:rsidRPr="005927FC">
        <w:rPr>
          <w:b/>
          <w:sz w:val="22"/>
          <w:szCs w:val="22"/>
        </w:rPr>
        <w:t>Notes for Next Sunday</w:t>
      </w:r>
    </w:p>
    <w:p w:rsidR="00AD015D" w:rsidRPr="005927FC" w:rsidRDefault="00AD015D" w:rsidP="00AD015D">
      <w:pPr>
        <w:jc w:val="center"/>
        <w:rPr>
          <w:b/>
          <w:sz w:val="22"/>
          <w:szCs w:val="22"/>
        </w:rPr>
      </w:pPr>
    </w:p>
    <w:p w:rsidR="00AD015D" w:rsidRDefault="00AD015D" w:rsidP="00AD015D">
      <w:pPr>
        <w:jc w:val="center"/>
        <w:rPr>
          <w:sz w:val="22"/>
          <w:szCs w:val="22"/>
        </w:rPr>
      </w:pPr>
      <w:r>
        <w:rPr>
          <w:sz w:val="22"/>
          <w:szCs w:val="22"/>
        </w:rPr>
        <w:t>Third</w:t>
      </w:r>
      <w:r w:rsidRPr="005927FC">
        <w:rPr>
          <w:sz w:val="22"/>
          <w:szCs w:val="22"/>
        </w:rPr>
        <w:t xml:space="preserve"> Sunday </w:t>
      </w:r>
      <w:r>
        <w:rPr>
          <w:sz w:val="22"/>
          <w:szCs w:val="22"/>
        </w:rPr>
        <w:t>of</w:t>
      </w:r>
      <w:r w:rsidRPr="005927FC">
        <w:rPr>
          <w:sz w:val="22"/>
          <w:szCs w:val="22"/>
        </w:rPr>
        <w:t xml:space="preserve"> </w:t>
      </w:r>
      <w:r>
        <w:rPr>
          <w:sz w:val="22"/>
          <w:szCs w:val="22"/>
        </w:rPr>
        <w:t xml:space="preserve">Easter </w:t>
      </w:r>
    </w:p>
    <w:p w:rsidR="00AD015D" w:rsidRDefault="00AD015D" w:rsidP="00AD015D">
      <w:pPr>
        <w:jc w:val="center"/>
        <w:rPr>
          <w:sz w:val="22"/>
          <w:szCs w:val="22"/>
        </w:rPr>
      </w:pPr>
    </w:p>
    <w:p w:rsidR="00AD015D" w:rsidRDefault="00AD015D" w:rsidP="00AD015D">
      <w:pPr>
        <w:jc w:val="center"/>
        <w:rPr>
          <w:b/>
        </w:rPr>
      </w:pPr>
      <w:r w:rsidRPr="00C92174">
        <w:rPr>
          <w:b/>
        </w:rPr>
        <w:t xml:space="preserve">The Point of this </w:t>
      </w:r>
      <w:r>
        <w:rPr>
          <w:b/>
        </w:rPr>
        <w:t>W</w:t>
      </w:r>
      <w:r w:rsidRPr="00C92174">
        <w:rPr>
          <w:b/>
        </w:rPr>
        <w:t>eek’s Readings</w:t>
      </w:r>
    </w:p>
    <w:p w:rsidR="00274165" w:rsidRDefault="00274165"/>
    <w:p w:rsidR="00DC2CB7" w:rsidRPr="00FF6000" w:rsidRDefault="00AB39D2" w:rsidP="00FF6000">
      <w:pPr>
        <w:rPr>
          <w:rFonts w:ascii="Times New Roman" w:hAnsi="Times New Roman" w:cs="Times New Roman"/>
          <w:sz w:val="22"/>
          <w:szCs w:val="22"/>
        </w:rPr>
      </w:pPr>
      <w:r w:rsidRPr="00FF6000">
        <w:rPr>
          <w:rFonts w:ascii="Times New Roman" w:hAnsi="Times New Roman" w:cs="Times New Roman"/>
          <w:sz w:val="22"/>
          <w:szCs w:val="22"/>
          <w:u w:val="single"/>
        </w:rPr>
        <w:t>First Reading</w:t>
      </w:r>
      <w:r w:rsidRPr="00FF6000">
        <w:rPr>
          <w:rFonts w:ascii="Times New Roman" w:hAnsi="Times New Roman" w:cs="Times New Roman"/>
          <w:sz w:val="22"/>
          <w:szCs w:val="22"/>
        </w:rPr>
        <w:t xml:space="preserve"> (Acts 2:14a, 36-41). </w:t>
      </w:r>
      <w:r w:rsidR="00DC2CB7" w:rsidRPr="00FF6000">
        <w:rPr>
          <w:rFonts w:ascii="Times New Roman" w:hAnsi="Times New Roman" w:cs="Times New Roman"/>
          <w:bCs/>
          <w:sz w:val="22"/>
          <w:szCs w:val="22"/>
        </w:rPr>
        <w:t>Devout Israelites were gathered for Israel’s third great feast (Pentecost) commemorating the completion of the grain harvest (Lev. 23:15-21).  They were fully taught (catechized) from Moses and the Prophets and the Psalms</w:t>
      </w:r>
      <w:r w:rsidR="0035787F">
        <w:rPr>
          <w:rFonts w:ascii="Times New Roman" w:hAnsi="Times New Roman" w:cs="Times New Roman"/>
          <w:bCs/>
          <w:sz w:val="22"/>
          <w:szCs w:val="22"/>
        </w:rPr>
        <w:t xml:space="preserve"> (OT)</w:t>
      </w:r>
      <w:r w:rsidR="00DC2CB7" w:rsidRPr="00FF6000">
        <w:rPr>
          <w:rFonts w:ascii="Times New Roman" w:hAnsi="Times New Roman" w:cs="Times New Roman"/>
          <w:bCs/>
          <w:sz w:val="22"/>
          <w:szCs w:val="22"/>
        </w:rPr>
        <w:t xml:space="preserve">.  What they hadn’t believed is the identity of the Christ whom they were expecting.  The Spirit’s Christ-centered emphasis is clear in Peter’s preaching.  “God has made this Jesus, whom you crucified, both Lord and Christ.” </w:t>
      </w:r>
      <w:r w:rsidR="001A3F49" w:rsidRPr="00FF6000">
        <w:rPr>
          <w:rFonts w:ascii="Times New Roman" w:hAnsi="Times New Roman" w:cs="Times New Roman"/>
          <w:bCs/>
          <w:sz w:val="22"/>
          <w:szCs w:val="22"/>
        </w:rPr>
        <w:t>The law convicts them and they are ready for the gospel which Peter quickly and rightly gives them. The gospel message does no</w:t>
      </w:r>
      <w:r w:rsidR="0035787F">
        <w:rPr>
          <w:rFonts w:ascii="Times New Roman" w:hAnsi="Times New Roman" w:cs="Times New Roman"/>
          <w:bCs/>
          <w:sz w:val="22"/>
          <w:szCs w:val="22"/>
        </w:rPr>
        <w:t>t fail to produce results, even</w:t>
      </w:r>
      <w:r w:rsidR="001A3F49" w:rsidRPr="00FF6000">
        <w:rPr>
          <w:rFonts w:ascii="Times New Roman" w:hAnsi="Times New Roman" w:cs="Times New Roman"/>
          <w:bCs/>
          <w:sz w:val="22"/>
          <w:szCs w:val="22"/>
        </w:rPr>
        <w:t xml:space="preserve"> great ones in this case. </w:t>
      </w:r>
    </w:p>
    <w:p w:rsidR="00AD015D" w:rsidRPr="00FF6000" w:rsidRDefault="00AD015D" w:rsidP="00FF6000">
      <w:pPr>
        <w:rPr>
          <w:rFonts w:ascii="Times New Roman" w:hAnsi="Times New Roman" w:cs="Times New Roman"/>
          <w:sz w:val="22"/>
          <w:szCs w:val="22"/>
        </w:rPr>
      </w:pPr>
    </w:p>
    <w:p w:rsidR="0080395D" w:rsidRPr="00FF6000" w:rsidRDefault="001A3F49" w:rsidP="00FF6000">
      <w:pPr>
        <w:rPr>
          <w:rFonts w:ascii="Times New Roman" w:hAnsi="Times New Roman" w:cs="Times New Roman"/>
          <w:sz w:val="22"/>
          <w:szCs w:val="22"/>
        </w:rPr>
      </w:pPr>
      <w:r w:rsidRPr="00FF6000">
        <w:rPr>
          <w:rFonts w:ascii="Times New Roman" w:hAnsi="Times New Roman" w:cs="Times New Roman"/>
          <w:sz w:val="22"/>
          <w:szCs w:val="22"/>
          <w:u w:val="single"/>
        </w:rPr>
        <w:t>Epistle</w:t>
      </w:r>
      <w:r w:rsidRPr="00FF6000">
        <w:rPr>
          <w:rFonts w:ascii="Times New Roman" w:hAnsi="Times New Roman" w:cs="Times New Roman"/>
          <w:sz w:val="22"/>
          <w:szCs w:val="22"/>
        </w:rPr>
        <w:t xml:space="preserve"> (1 Peter 1:17-25). </w:t>
      </w:r>
      <w:r w:rsidR="0080395D" w:rsidRPr="00FF6000">
        <w:rPr>
          <w:rFonts w:ascii="Times New Roman" w:hAnsi="Times New Roman" w:cs="Times New Roman"/>
          <w:sz w:val="22"/>
          <w:szCs w:val="22"/>
        </w:rPr>
        <w:t>The people whom Peter addresses, perhaps due to severe trials, had slipped in their faith. His message at the beginning of this reading is a warning to live their lives in reverent awe of what God had done for them.  The re</w:t>
      </w:r>
      <w:r w:rsidR="00A82CBF" w:rsidRPr="00FF6000">
        <w:rPr>
          <w:rFonts w:ascii="Times New Roman" w:hAnsi="Times New Roman" w:cs="Times New Roman"/>
          <w:sz w:val="22"/>
          <w:szCs w:val="22"/>
        </w:rPr>
        <w:t>st</w:t>
      </w:r>
      <w:r w:rsidR="0080395D" w:rsidRPr="00FF6000">
        <w:rPr>
          <w:rFonts w:ascii="Times New Roman" w:hAnsi="Times New Roman" w:cs="Times New Roman"/>
          <w:sz w:val="22"/>
          <w:szCs w:val="22"/>
        </w:rPr>
        <w:t xml:space="preserve"> of the verses are </w:t>
      </w:r>
      <w:r w:rsidR="00A82CBF" w:rsidRPr="00FF6000">
        <w:rPr>
          <w:rFonts w:ascii="Times New Roman" w:hAnsi="Times New Roman" w:cs="Times New Roman"/>
          <w:sz w:val="22"/>
          <w:szCs w:val="22"/>
        </w:rPr>
        <w:t xml:space="preserve">one </w:t>
      </w:r>
      <w:r w:rsidR="0035787F">
        <w:rPr>
          <w:rFonts w:ascii="Times New Roman" w:hAnsi="Times New Roman" w:cs="Times New Roman"/>
          <w:sz w:val="22"/>
          <w:szCs w:val="22"/>
        </w:rPr>
        <w:t>reminder after another</w:t>
      </w:r>
      <w:r w:rsidR="0080395D" w:rsidRPr="00FF6000">
        <w:rPr>
          <w:rFonts w:ascii="Times New Roman" w:hAnsi="Times New Roman" w:cs="Times New Roman"/>
          <w:sz w:val="22"/>
          <w:szCs w:val="22"/>
        </w:rPr>
        <w:t xml:space="preserve"> of the great thi</w:t>
      </w:r>
      <w:r w:rsidR="00A82CBF" w:rsidRPr="00FF6000">
        <w:rPr>
          <w:rFonts w:ascii="Times New Roman" w:hAnsi="Times New Roman" w:cs="Times New Roman"/>
          <w:sz w:val="22"/>
          <w:szCs w:val="22"/>
        </w:rPr>
        <w:t>ngs God already done for them. In t</w:t>
      </w:r>
      <w:r w:rsidR="0035787F">
        <w:rPr>
          <w:rFonts w:ascii="Times New Roman" w:hAnsi="Times New Roman" w:cs="Times New Roman"/>
          <w:sz w:val="22"/>
          <w:szCs w:val="22"/>
        </w:rPr>
        <w:t>he verse 22 Peter tells them now</w:t>
      </w:r>
      <w:r w:rsidR="00A82CBF" w:rsidRPr="00FF6000">
        <w:rPr>
          <w:rFonts w:ascii="Times New Roman" w:hAnsi="Times New Roman" w:cs="Times New Roman"/>
          <w:sz w:val="22"/>
          <w:szCs w:val="22"/>
        </w:rPr>
        <w:t xml:space="preserve"> that they have purified themselves they continue in that life style.</w:t>
      </w:r>
    </w:p>
    <w:p w:rsidR="00A82CBF" w:rsidRPr="00FF6000" w:rsidRDefault="00A82CBF" w:rsidP="00FF6000">
      <w:pPr>
        <w:rPr>
          <w:rFonts w:ascii="Times New Roman" w:hAnsi="Times New Roman" w:cs="Times New Roman"/>
          <w:sz w:val="22"/>
          <w:szCs w:val="22"/>
        </w:rPr>
      </w:pPr>
    </w:p>
    <w:p w:rsidR="00A82CBF" w:rsidRPr="00FF6000" w:rsidRDefault="00A82CBF" w:rsidP="00FF6000">
      <w:pPr>
        <w:rPr>
          <w:rFonts w:ascii="Times New Roman" w:hAnsi="Times New Roman" w:cs="Times New Roman"/>
          <w:sz w:val="22"/>
          <w:szCs w:val="22"/>
        </w:rPr>
      </w:pPr>
      <w:r w:rsidRPr="00FF6000">
        <w:rPr>
          <w:rFonts w:ascii="Times New Roman" w:hAnsi="Times New Roman" w:cs="Times New Roman"/>
          <w:sz w:val="22"/>
          <w:szCs w:val="22"/>
          <w:u w:val="single"/>
        </w:rPr>
        <w:t xml:space="preserve">Gospel </w:t>
      </w:r>
      <w:r w:rsidRPr="00FF6000">
        <w:rPr>
          <w:rFonts w:ascii="Times New Roman" w:hAnsi="Times New Roman" w:cs="Times New Roman"/>
          <w:sz w:val="22"/>
          <w:szCs w:val="22"/>
        </w:rPr>
        <w:t xml:space="preserve">(Luke 24:13-35). This </w:t>
      </w:r>
      <w:r w:rsidR="00D11FA6" w:rsidRPr="00FF6000">
        <w:rPr>
          <w:rFonts w:ascii="Times New Roman" w:hAnsi="Times New Roman" w:cs="Times New Roman"/>
          <w:sz w:val="22"/>
          <w:szCs w:val="22"/>
        </w:rPr>
        <w:t xml:space="preserve">account </w:t>
      </w:r>
      <w:r w:rsidRPr="00FF6000">
        <w:rPr>
          <w:rFonts w:ascii="Times New Roman" w:hAnsi="Times New Roman" w:cs="Times New Roman"/>
          <w:sz w:val="22"/>
          <w:szCs w:val="22"/>
        </w:rPr>
        <w:t>takes place Easter Eve. After teaching the downcast disciples</w:t>
      </w:r>
      <w:r w:rsidR="0035787F">
        <w:rPr>
          <w:rFonts w:ascii="Times New Roman" w:hAnsi="Times New Roman" w:cs="Times New Roman"/>
          <w:sz w:val="22"/>
          <w:szCs w:val="22"/>
        </w:rPr>
        <w:t>,</w:t>
      </w:r>
      <w:r w:rsidRPr="00FF6000">
        <w:rPr>
          <w:rFonts w:ascii="Times New Roman" w:hAnsi="Times New Roman" w:cs="Times New Roman"/>
          <w:sz w:val="22"/>
          <w:szCs w:val="22"/>
        </w:rPr>
        <w:t xml:space="preserve"> Jesus breaks bread with them</w:t>
      </w:r>
      <w:r w:rsidR="0035787F">
        <w:rPr>
          <w:rFonts w:ascii="Times New Roman" w:hAnsi="Times New Roman" w:cs="Times New Roman"/>
          <w:sz w:val="22"/>
          <w:szCs w:val="22"/>
        </w:rPr>
        <w:t>.</w:t>
      </w:r>
      <w:bookmarkStart w:id="0" w:name="_GoBack"/>
      <w:bookmarkEnd w:id="0"/>
      <w:r w:rsidRPr="00FF6000">
        <w:rPr>
          <w:rFonts w:ascii="Times New Roman" w:hAnsi="Times New Roman" w:cs="Times New Roman"/>
          <w:sz w:val="22"/>
          <w:szCs w:val="22"/>
        </w:rPr>
        <w:t xml:space="preserve"> This Emmaus meal is the climax of Luke 24, which is itself the conclusion of the gospel. The table fellowship of Jesus, highlighted in the Emmaus account, has been a prominent aspect of Jesus’ ministry throughout the gospel, a manifestation of God’s eternal kingdom present among people. Jesus’ regular practice of eating with his disciples continues in his post-resurrection appearances. In addition to the meal at Emmaus, Luke also records the fact that Jesus eats a piece broiled fish before the Eleven to prove that, unlike a spirit, he possesses flesh and bones (24:41–43). In John’s gospel too, Jesus has a breakfast of fish with his disciples (Jn 21:9–14).  (CC p. 978)</w:t>
      </w:r>
    </w:p>
    <w:p w:rsidR="0080395D" w:rsidRPr="00FF6000" w:rsidRDefault="0080395D" w:rsidP="00FF6000">
      <w:pPr>
        <w:rPr>
          <w:rFonts w:ascii="Times New Roman" w:hAnsi="Times New Roman" w:cs="Times New Roman"/>
          <w:sz w:val="22"/>
          <w:szCs w:val="22"/>
        </w:rPr>
      </w:pPr>
    </w:p>
    <w:p w:rsidR="00AD015D" w:rsidRPr="00FF6000" w:rsidRDefault="00AD015D" w:rsidP="00FF6000">
      <w:pPr>
        <w:rPr>
          <w:rFonts w:ascii="Times New Roman" w:hAnsi="Times New Roman" w:cs="Times New Roman"/>
          <w:sz w:val="22"/>
          <w:szCs w:val="22"/>
        </w:rPr>
      </w:pPr>
      <w:r w:rsidRPr="00FF6000">
        <w:rPr>
          <w:rFonts w:ascii="Times New Roman" w:hAnsi="Times New Roman" w:cs="Times New Roman"/>
          <w:i/>
          <w:sz w:val="22"/>
          <w:szCs w:val="22"/>
        </w:rPr>
        <w:t xml:space="preserve">For more in-depth commentary on each reading, read the notes found after each text below.  </w:t>
      </w:r>
    </w:p>
    <w:p w:rsidR="00AD015D" w:rsidRPr="00FF6000" w:rsidRDefault="00AD015D" w:rsidP="00FF6000">
      <w:pPr>
        <w:rPr>
          <w:rFonts w:ascii="Times New Roman" w:hAnsi="Times New Roman" w:cs="Times New Roman"/>
          <w:sz w:val="22"/>
          <w:szCs w:val="22"/>
        </w:rPr>
      </w:pPr>
    </w:p>
    <w:p w:rsidR="00D11FA6" w:rsidRPr="00FF6000" w:rsidRDefault="00D11FA6" w:rsidP="00FF6000">
      <w:pPr>
        <w:jc w:val="center"/>
        <w:rPr>
          <w:rFonts w:ascii="Times New Roman" w:hAnsi="Times New Roman" w:cs="Times New Roman"/>
          <w:sz w:val="22"/>
          <w:szCs w:val="22"/>
        </w:rPr>
      </w:pPr>
      <w:r w:rsidRPr="00FF6000">
        <w:rPr>
          <w:rFonts w:ascii="Times New Roman" w:hAnsi="Times New Roman" w:cs="Times New Roman"/>
          <w:sz w:val="22"/>
          <w:szCs w:val="22"/>
        </w:rPr>
        <w:t>FIRST READING – Acts 2:14, 36-41</w:t>
      </w:r>
    </w:p>
    <w:p w:rsidR="00D11FA6" w:rsidRPr="00FF6000" w:rsidRDefault="00D11FA6" w:rsidP="00FF6000">
      <w:pPr>
        <w:rPr>
          <w:rFonts w:ascii="Times New Roman" w:hAnsi="Times New Roman" w:cs="Times New Roman"/>
          <w:b/>
          <w:bCs/>
          <w:sz w:val="22"/>
          <w:szCs w:val="22"/>
        </w:rPr>
      </w:pPr>
      <w:r w:rsidRPr="00FF6000">
        <w:rPr>
          <w:rFonts w:ascii="Times New Roman" w:hAnsi="Times New Roman" w:cs="Times New Roman"/>
          <w:b/>
          <w:bCs/>
          <w:sz w:val="22"/>
          <w:szCs w:val="22"/>
          <w:vertAlign w:val="superscript"/>
        </w:rPr>
        <w:t xml:space="preserve">14﻿ </w:t>
      </w:r>
      <w:r w:rsidRPr="00FF6000">
        <w:rPr>
          <w:rFonts w:ascii="Times New Roman" w:hAnsi="Times New Roman" w:cs="Times New Roman"/>
          <w:b/>
          <w:bCs/>
          <w:sz w:val="22"/>
          <w:szCs w:val="22"/>
        </w:rPr>
        <w:t xml:space="preserve">Then Peter stood up with the Eleven, raised his voice and addressed the crowd: </w:t>
      </w:r>
      <w:r w:rsidRPr="00FF6000">
        <w:rPr>
          <w:rFonts w:ascii="Times New Roman" w:hAnsi="Times New Roman" w:cs="Times New Roman"/>
          <w:b/>
          <w:bCs/>
          <w:sz w:val="22"/>
          <w:szCs w:val="22"/>
          <w:vertAlign w:val="superscript"/>
        </w:rPr>
        <w:t xml:space="preserve">36﻿ </w:t>
      </w:r>
      <w:r w:rsidRPr="00FF6000">
        <w:rPr>
          <w:rFonts w:ascii="Times New Roman" w:hAnsi="Times New Roman" w:cs="Times New Roman"/>
          <w:b/>
          <w:bCs/>
          <w:sz w:val="22"/>
          <w:szCs w:val="22"/>
        </w:rPr>
        <w:t xml:space="preserve">“Therefore let all Israel be assured of this: God has made this Jesus, whom you crucified, both Lord and Christ.” </w:t>
      </w:r>
      <w:r w:rsidRPr="00FF6000">
        <w:rPr>
          <w:rFonts w:ascii="Times New Roman" w:hAnsi="Times New Roman" w:cs="Times New Roman"/>
          <w:b/>
          <w:bCs/>
          <w:sz w:val="22"/>
          <w:szCs w:val="22"/>
          <w:vertAlign w:val="superscript"/>
        </w:rPr>
        <w:t xml:space="preserve">﻿37﻿ </w:t>
      </w:r>
      <w:r w:rsidRPr="00FF6000">
        <w:rPr>
          <w:rFonts w:ascii="Times New Roman" w:hAnsi="Times New Roman" w:cs="Times New Roman"/>
          <w:b/>
          <w:bCs/>
          <w:sz w:val="22"/>
          <w:szCs w:val="22"/>
        </w:rPr>
        <w:t xml:space="preserve">When the people heard this, they were cut to the heart and said to Peter and the other apostles, “Brothers, what shall we do?” </w:t>
      </w:r>
      <w:r w:rsidRPr="00FF6000">
        <w:rPr>
          <w:rFonts w:ascii="Times New Roman" w:hAnsi="Times New Roman" w:cs="Times New Roman"/>
          <w:b/>
          <w:bCs/>
          <w:sz w:val="22"/>
          <w:szCs w:val="22"/>
          <w:vertAlign w:val="superscript"/>
        </w:rPr>
        <w:t xml:space="preserve">﻿38﻿ </w:t>
      </w:r>
      <w:r w:rsidRPr="00FF6000">
        <w:rPr>
          <w:rFonts w:ascii="Times New Roman" w:hAnsi="Times New Roman" w:cs="Times New Roman"/>
          <w:b/>
          <w:bCs/>
          <w:sz w:val="22"/>
          <w:szCs w:val="22"/>
        </w:rPr>
        <w:t xml:space="preserve">Peter replied, “Repent and be baptized, every one of you, in the name of Jesus Christ for the forgiveness of your sins. And you will receive the gift of the Holy Spirit. </w:t>
      </w:r>
      <w:r w:rsidRPr="00FF6000">
        <w:rPr>
          <w:rFonts w:ascii="Times New Roman" w:hAnsi="Times New Roman" w:cs="Times New Roman"/>
          <w:b/>
          <w:bCs/>
          <w:sz w:val="22"/>
          <w:szCs w:val="22"/>
          <w:vertAlign w:val="superscript"/>
        </w:rPr>
        <w:t xml:space="preserve">﻿39﻿ </w:t>
      </w:r>
      <w:r w:rsidRPr="00FF6000">
        <w:rPr>
          <w:rFonts w:ascii="Times New Roman" w:hAnsi="Times New Roman" w:cs="Times New Roman"/>
          <w:b/>
          <w:bCs/>
          <w:sz w:val="22"/>
          <w:szCs w:val="22"/>
        </w:rPr>
        <w:t xml:space="preserve">The promise is for you and your children and for all who are far off—for all whom the Lord our God will call.” </w:t>
      </w:r>
      <w:r w:rsidRPr="00FF6000">
        <w:rPr>
          <w:rFonts w:ascii="Times New Roman" w:hAnsi="Times New Roman" w:cs="Times New Roman"/>
          <w:b/>
          <w:bCs/>
          <w:sz w:val="22"/>
          <w:szCs w:val="22"/>
          <w:vertAlign w:val="superscript"/>
        </w:rPr>
        <w:t xml:space="preserve">﻿40﻿ </w:t>
      </w:r>
      <w:r w:rsidRPr="00FF6000">
        <w:rPr>
          <w:rFonts w:ascii="Times New Roman" w:hAnsi="Times New Roman" w:cs="Times New Roman"/>
          <w:b/>
          <w:bCs/>
          <w:sz w:val="22"/>
          <w:szCs w:val="22"/>
        </w:rPr>
        <w:t xml:space="preserve">With many other words he warned them; and he pleaded with them, “Save yourselves from this corrupt generation.” </w:t>
      </w:r>
      <w:r w:rsidRPr="00FF6000">
        <w:rPr>
          <w:rFonts w:ascii="Times New Roman" w:hAnsi="Times New Roman" w:cs="Times New Roman"/>
          <w:b/>
          <w:bCs/>
          <w:sz w:val="22"/>
          <w:szCs w:val="22"/>
          <w:vertAlign w:val="superscript"/>
        </w:rPr>
        <w:t xml:space="preserve">﻿41﻿ </w:t>
      </w:r>
      <w:r w:rsidRPr="00FF6000">
        <w:rPr>
          <w:rFonts w:ascii="Times New Roman" w:hAnsi="Times New Roman" w:cs="Times New Roman"/>
          <w:b/>
          <w:bCs/>
          <w:sz w:val="22"/>
          <w:szCs w:val="22"/>
        </w:rPr>
        <w:t xml:space="preserve">Those who accepted his message were baptized, and about three thousand were added to their number that day. </w:t>
      </w:r>
    </w:p>
    <w:p w:rsidR="00D11FA6" w:rsidRPr="00FF6000" w:rsidRDefault="00D11FA6" w:rsidP="00FF6000">
      <w:pPr>
        <w:rPr>
          <w:rFonts w:ascii="Times New Roman" w:hAnsi="Times New Roman" w:cs="Times New Roman"/>
          <w:sz w:val="22"/>
          <w:szCs w:val="22"/>
        </w:rPr>
      </w:pPr>
    </w:p>
    <w:p w:rsidR="00D11FA6" w:rsidRPr="00FF6000" w:rsidRDefault="00D11FA6" w:rsidP="00FF6000">
      <w:pPr>
        <w:rPr>
          <w:rFonts w:ascii="Times New Roman" w:hAnsi="Times New Roman" w:cs="Times New Roman"/>
          <w:sz w:val="22"/>
          <w:szCs w:val="22"/>
        </w:rPr>
      </w:pPr>
      <w:r w:rsidRPr="00FF6000">
        <w:rPr>
          <w:rFonts w:ascii="Times New Roman" w:hAnsi="Times New Roman" w:cs="Times New Roman"/>
          <w:bCs/>
          <w:i/>
          <w:sz w:val="22"/>
          <w:szCs w:val="22"/>
        </w:rPr>
        <w:t>2:14</w:t>
      </w:r>
      <w:r w:rsidRPr="00FF6000">
        <w:rPr>
          <w:rFonts w:ascii="Times New Roman" w:hAnsi="Times New Roman" w:cs="Times New Roman"/>
          <w:sz w:val="22"/>
          <w:szCs w:val="22"/>
        </w:rPr>
        <w:t xml:space="preserve"> </w:t>
      </w:r>
      <w:r w:rsidRPr="00FF6000">
        <w:rPr>
          <w:rFonts w:ascii="Times New Roman" w:hAnsi="Times New Roman" w:cs="Times New Roman"/>
          <w:i/>
          <w:iCs/>
          <w:sz w:val="22"/>
          <w:szCs w:val="22"/>
        </w:rPr>
        <w:t>with the Eleven.</w:t>
      </w:r>
      <w:r w:rsidRPr="00FF6000">
        <w:rPr>
          <w:rFonts w:ascii="Times New Roman" w:hAnsi="Times New Roman" w:cs="Times New Roman"/>
          <w:sz w:val="22"/>
          <w:szCs w:val="22"/>
        </w:rPr>
        <w:t xml:space="preserve"> The apostles had been baptized with the Holy Spirit and had spoken in other languages to various groups. Now they stood with Peter, who served as their spokesman. (CSB)</w:t>
      </w:r>
    </w:p>
    <w:p w:rsidR="00D11FA6" w:rsidRPr="00FF6000" w:rsidRDefault="00D11FA6" w:rsidP="00FF6000">
      <w:pPr>
        <w:rPr>
          <w:rFonts w:ascii="Times New Roman" w:hAnsi="Times New Roman" w:cs="Times New Roman"/>
          <w:sz w:val="22"/>
          <w:szCs w:val="22"/>
        </w:rPr>
      </w:pPr>
    </w:p>
    <w:p w:rsidR="00D11FA6" w:rsidRPr="00FF6000" w:rsidRDefault="00D11FA6" w:rsidP="00FF6000">
      <w:pPr>
        <w:rPr>
          <w:rFonts w:ascii="Times New Roman" w:hAnsi="Times New Roman" w:cs="Times New Roman"/>
          <w:sz w:val="22"/>
          <w:szCs w:val="22"/>
        </w:rPr>
      </w:pPr>
      <w:r w:rsidRPr="00FF6000">
        <w:rPr>
          <w:rFonts w:ascii="Times New Roman" w:hAnsi="Times New Roman" w:cs="Times New Roman"/>
          <w:bCs/>
          <w:i/>
          <w:sz w:val="22"/>
          <w:szCs w:val="22"/>
        </w:rPr>
        <w:t>2:37</w:t>
      </w:r>
      <w:r w:rsidRPr="00FF6000">
        <w:rPr>
          <w:rFonts w:ascii="Times New Roman" w:hAnsi="Times New Roman" w:cs="Times New Roman"/>
          <w:sz w:val="22"/>
          <w:szCs w:val="22"/>
        </w:rPr>
        <w:t xml:space="preserve"> </w:t>
      </w:r>
      <w:r w:rsidRPr="00FF6000">
        <w:rPr>
          <w:rFonts w:ascii="Times New Roman" w:hAnsi="Times New Roman" w:cs="Times New Roman"/>
          <w:i/>
          <w:iCs/>
          <w:sz w:val="22"/>
          <w:szCs w:val="22"/>
        </w:rPr>
        <w:t>cut to the heart.</w:t>
      </w:r>
      <w:r w:rsidRPr="00FF6000">
        <w:rPr>
          <w:rFonts w:ascii="Times New Roman" w:hAnsi="Times New Roman" w:cs="Times New Roman"/>
          <w:sz w:val="22"/>
          <w:szCs w:val="22"/>
        </w:rPr>
        <w:t xml:space="preserve"> Reflects both belief in Jesus and regret over former rejection. (CSB) Deepest emotional wound. (TLSB)</w:t>
      </w:r>
    </w:p>
    <w:p w:rsidR="00D11FA6" w:rsidRPr="00FF6000" w:rsidRDefault="00D11FA6" w:rsidP="00FF6000">
      <w:pPr>
        <w:rPr>
          <w:rFonts w:ascii="Times New Roman" w:hAnsi="Times New Roman" w:cs="Times New Roman"/>
          <w:sz w:val="22"/>
          <w:szCs w:val="22"/>
        </w:rPr>
      </w:pPr>
    </w:p>
    <w:p w:rsidR="001B1A2B" w:rsidRPr="00FF6000" w:rsidRDefault="001B1A2B" w:rsidP="00FF6000">
      <w:pPr>
        <w:rPr>
          <w:rFonts w:ascii="Times New Roman" w:hAnsi="Times New Roman" w:cs="Times New Roman"/>
          <w:sz w:val="22"/>
          <w:szCs w:val="22"/>
        </w:rPr>
      </w:pPr>
      <w:r w:rsidRPr="00FF6000">
        <w:rPr>
          <w:rFonts w:ascii="Times New Roman" w:hAnsi="Times New Roman" w:cs="Times New Roman"/>
          <w:i/>
          <w:sz w:val="22"/>
          <w:szCs w:val="22"/>
        </w:rPr>
        <w:t>2:40 save yourselves.</w:t>
      </w:r>
      <w:r w:rsidRPr="00FF6000">
        <w:rPr>
          <w:rFonts w:ascii="Times New Roman" w:hAnsi="Times New Roman" w:cs="Times New Roman"/>
          <w:sz w:val="22"/>
          <w:szCs w:val="22"/>
        </w:rPr>
        <w:t xml:space="preserve"> This better translated “Be saved” (passive).  (Concordia Pulpit Resources - Volume 15, Part 2)</w:t>
      </w:r>
    </w:p>
    <w:p w:rsidR="00D11FA6" w:rsidRPr="00FF6000" w:rsidRDefault="00D11FA6" w:rsidP="00FF6000">
      <w:pPr>
        <w:rPr>
          <w:rFonts w:ascii="Times New Roman" w:hAnsi="Times New Roman" w:cs="Times New Roman"/>
          <w:sz w:val="22"/>
          <w:szCs w:val="22"/>
        </w:rPr>
      </w:pPr>
    </w:p>
    <w:p w:rsidR="001B1A2B" w:rsidRPr="00FF6000" w:rsidRDefault="001B1A2B" w:rsidP="00FF6000">
      <w:pPr>
        <w:rPr>
          <w:rFonts w:ascii="Times New Roman" w:hAnsi="Times New Roman" w:cs="Times New Roman"/>
          <w:sz w:val="22"/>
          <w:szCs w:val="22"/>
        </w:rPr>
      </w:pPr>
      <w:r w:rsidRPr="00FF6000">
        <w:rPr>
          <w:rFonts w:ascii="Times New Roman" w:hAnsi="Times New Roman" w:cs="Times New Roman"/>
          <w:bCs/>
          <w:i/>
          <w:sz w:val="22"/>
          <w:szCs w:val="22"/>
        </w:rPr>
        <w:lastRenderedPageBreak/>
        <w:t>2:41 accepted his message.</w:t>
      </w:r>
      <w:r w:rsidRPr="00FF6000">
        <w:rPr>
          <w:rFonts w:ascii="Times New Roman" w:hAnsi="Times New Roman" w:cs="Times New Roman"/>
          <w:sz w:val="22"/>
          <w:szCs w:val="22"/>
        </w:rPr>
        <w:t xml:space="preserve"> Peter’s message was God’s effective word.  Peter planted the seed and God made it grow.  (PBC) Not all believed. (TLSB)</w:t>
      </w:r>
    </w:p>
    <w:p w:rsidR="001B1A2B" w:rsidRPr="00FF6000" w:rsidRDefault="001B1A2B" w:rsidP="00FF6000">
      <w:pPr>
        <w:rPr>
          <w:rFonts w:ascii="Times New Roman" w:hAnsi="Times New Roman" w:cs="Times New Roman"/>
          <w:sz w:val="22"/>
          <w:szCs w:val="22"/>
        </w:rPr>
      </w:pPr>
    </w:p>
    <w:p w:rsidR="001B1A2B" w:rsidRPr="00FF6000" w:rsidRDefault="001B1A2B" w:rsidP="00FF6000">
      <w:pPr>
        <w:spacing w:before="180"/>
        <w:rPr>
          <w:rFonts w:ascii="Times New Roman" w:hAnsi="Times New Roman" w:cs="Times New Roman"/>
          <w:sz w:val="22"/>
          <w:szCs w:val="22"/>
        </w:rPr>
      </w:pPr>
      <w:r w:rsidRPr="00FF6000">
        <w:rPr>
          <w:rFonts w:ascii="Times New Roman" w:hAnsi="Times New Roman" w:cs="Times New Roman"/>
          <w:i/>
          <w:sz w:val="22"/>
          <w:szCs w:val="22"/>
        </w:rPr>
        <w:t>2:41 three thousand souls</w:t>
      </w:r>
      <w:r w:rsidRPr="00FF6000">
        <w:rPr>
          <w:rFonts w:ascii="Times New Roman" w:hAnsi="Times New Roman" w:cs="Times New Roman"/>
          <w:sz w:val="22"/>
          <w:szCs w:val="22"/>
        </w:rPr>
        <w:t>. Describes the stunning growth of the Church. Luke places special emphasis on the growth and spread of the Church. (TLSB)</w:t>
      </w:r>
    </w:p>
    <w:p w:rsidR="001B1A2B" w:rsidRPr="00FF6000" w:rsidRDefault="001B1A2B" w:rsidP="00FF6000">
      <w:pPr>
        <w:rPr>
          <w:rFonts w:ascii="Times New Roman" w:hAnsi="Times New Roman" w:cs="Times New Roman"/>
          <w:sz w:val="22"/>
          <w:szCs w:val="22"/>
        </w:rPr>
      </w:pPr>
    </w:p>
    <w:p w:rsidR="001B1A2B" w:rsidRPr="00FF6000" w:rsidRDefault="001B1A2B" w:rsidP="00FF6000">
      <w:pPr>
        <w:jc w:val="center"/>
        <w:rPr>
          <w:rFonts w:ascii="Times New Roman" w:hAnsi="Times New Roman" w:cs="Times New Roman"/>
          <w:sz w:val="22"/>
          <w:szCs w:val="22"/>
        </w:rPr>
      </w:pPr>
      <w:r w:rsidRPr="00FF6000">
        <w:rPr>
          <w:rFonts w:ascii="Times New Roman" w:hAnsi="Times New Roman" w:cs="Times New Roman"/>
          <w:sz w:val="22"/>
          <w:szCs w:val="22"/>
        </w:rPr>
        <w:t>EPISTLE – 1 Peter 1:17-25</w:t>
      </w:r>
    </w:p>
    <w:p w:rsidR="001B1A2B" w:rsidRPr="00FF6000" w:rsidRDefault="001B1A2B" w:rsidP="00FF6000">
      <w:pPr>
        <w:rPr>
          <w:rFonts w:ascii="Times New Roman" w:hAnsi="Times New Roman" w:cs="Times New Roman"/>
          <w:b/>
          <w:sz w:val="22"/>
          <w:szCs w:val="22"/>
        </w:rPr>
      </w:pPr>
      <w:r w:rsidRPr="00FF6000">
        <w:rPr>
          <w:rFonts w:ascii="Times New Roman" w:hAnsi="Times New Roman" w:cs="Times New Roman"/>
          <w:b/>
          <w:sz w:val="22"/>
          <w:szCs w:val="22"/>
          <w:vertAlign w:val="superscript"/>
        </w:rPr>
        <w:t xml:space="preserve">17﻿ </w:t>
      </w:r>
      <w:r w:rsidRPr="00FF6000">
        <w:rPr>
          <w:rFonts w:ascii="Times New Roman" w:hAnsi="Times New Roman" w:cs="Times New Roman"/>
          <w:b/>
          <w:sz w:val="22"/>
          <w:szCs w:val="22"/>
        </w:rPr>
        <w:t xml:space="preserve">Since you call on a Father who judges each man’s work impartially, live your lives as strangers here in reverent fear. </w:t>
      </w:r>
      <w:r w:rsidRPr="00FF6000">
        <w:rPr>
          <w:rFonts w:ascii="Times New Roman" w:hAnsi="Times New Roman" w:cs="Times New Roman"/>
          <w:b/>
          <w:sz w:val="22"/>
          <w:szCs w:val="22"/>
          <w:vertAlign w:val="superscript"/>
        </w:rPr>
        <w:t xml:space="preserve">﻿18﻿ </w:t>
      </w:r>
      <w:r w:rsidRPr="00FF6000">
        <w:rPr>
          <w:rFonts w:ascii="Times New Roman" w:hAnsi="Times New Roman" w:cs="Times New Roman"/>
          <w:b/>
          <w:sz w:val="22"/>
          <w:szCs w:val="22"/>
        </w:rPr>
        <w:t xml:space="preserve">For you know that it was not with perishable things such as silver or gold that you were redeemed from the empty way of life handed down to you from your forefathers, </w:t>
      </w:r>
      <w:r w:rsidRPr="00FF6000">
        <w:rPr>
          <w:rFonts w:ascii="Times New Roman" w:hAnsi="Times New Roman" w:cs="Times New Roman"/>
          <w:b/>
          <w:sz w:val="22"/>
          <w:szCs w:val="22"/>
          <w:vertAlign w:val="superscript"/>
        </w:rPr>
        <w:t xml:space="preserve">﻿19﻿ </w:t>
      </w:r>
      <w:r w:rsidRPr="00FF6000">
        <w:rPr>
          <w:rFonts w:ascii="Times New Roman" w:hAnsi="Times New Roman" w:cs="Times New Roman"/>
          <w:b/>
          <w:sz w:val="22"/>
          <w:szCs w:val="22"/>
        </w:rPr>
        <w:t xml:space="preserve">but with the precious blood of Christ, a lamb without blemish or defect. </w:t>
      </w:r>
      <w:r w:rsidRPr="00FF6000">
        <w:rPr>
          <w:rFonts w:ascii="Times New Roman" w:hAnsi="Times New Roman" w:cs="Times New Roman"/>
          <w:b/>
          <w:sz w:val="22"/>
          <w:szCs w:val="22"/>
          <w:vertAlign w:val="superscript"/>
        </w:rPr>
        <w:t xml:space="preserve">﻿20﻿ </w:t>
      </w:r>
      <w:r w:rsidRPr="00FF6000">
        <w:rPr>
          <w:rFonts w:ascii="Times New Roman" w:hAnsi="Times New Roman" w:cs="Times New Roman"/>
          <w:b/>
          <w:sz w:val="22"/>
          <w:szCs w:val="22"/>
        </w:rPr>
        <w:t xml:space="preserve">He was chosen before the creation of the world, but was revealed in these last times for your sake. </w:t>
      </w:r>
      <w:r w:rsidRPr="00FF6000">
        <w:rPr>
          <w:rFonts w:ascii="Times New Roman" w:hAnsi="Times New Roman" w:cs="Times New Roman"/>
          <w:b/>
          <w:sz w:val="22"/>
          <w:szCs w:val="22"/>
          <w:vertAlign w:val="superscript"/>
        </w:rPr>
        <w:t xml:space="preserve">﻿21﻿ </w:t>
      </w:r>
      <w:r w:rsidRPr="00FF6000">
        <w:rPr>
          <w:rFonts w:ascii="Times New Roman" w:hAnsi="Times New Roman" w:cs="Times New Roman"/>
          <w:b/>
          <w:sz w:val="22"/>
          <w:szCs w:val="22"/>
        </w:rPr>
        <w:t xml:space="preserve">Through him you believe in God, who raised him from the dead and glorified him, and so your faith and hope are in God. </w:t>
      </w:r>
      <w:r w:rsidRPr="00FF6000">
        <w:rPr>
          <w:rFonts w:ascii="Times New Roman" w:hAnsi="Times New Roman" w:cs="Times New Roman"/>
          <w:b/>
          <w:sz w:val="22"/>
          <w:szCs w:val="22"/>
          <w:vertAlign w:val="superscript"/>
        </w:rPr>
        <w:t xml:space="preserve">﻿22﻿ </w:t>
      </w:r>
      <w:r w:rsidRPr="00FF6000">
        <w:rPr>
          <w:rFonts w:ascii="Times New Roman" w:hAnsi="Times New Roman" w:cs="Times New Roman"/>
          <w:b/>
          <w:sz w:val="22"/>
          <w:szCs w:val="22"/>
        </w:rPr>
        <w:t>Now that you have purified yourselves by obeying the truth so that you have sincere love for your brothers, love one another deeply, from the heart.</w:t>
      </w:r>
      <w:r w:rsidRPr="00FF6000">
        <w:rPr>
          <w:rFonts w:ascii="Times New Roman" w:hAnsi="Times New Roman" w:cs="Times New Roman"/>
          <w:b/>
          <w:sz w:val="22"/>
          <w:szCs w:val="22"/>
          <w:vertAlign w:val="superscript"/>
        </w:rPr>
        <w:t xml:space="preserve"> ﻿23﻿ </w:t>
      </w:r>
      <w:r w:rsidRPr="00FF6000">
        <w:rPr>
          <w:rFonts w:ascii="Times New Roman" w:hAnsi="Times New Roman" w:cs="Times New Roman"/>
          <w:b/>
          <w:sz w:val="22"/>
          <w:szCs w:val="22"/>
        </w:rPr>
        <w:t xml:space="preserve">For you have been born again, not of perishable seed, but of imperishable, through the living and enduring word of God. </w:t>
      </w:r>
      <w:r w:rsidRPr="00FF6000">
        <w:rPr>
          <w:rFonts w:ascii="Times New Roman" w:hAnsi="Times New Roman" w:cs="Times New Roman"/>
          <w:b/>
          <w:sz w:val="22"/>
          <w:szCs w:val="22"/>
          <w:vertAlign w:val="superscript"/>
        </w:rPr>
        <w:t xml:space="preserve">﻿24﻿ </w:t>
      </w:r>
      <w:r w:rsidRPr="00FF6000">
        <w:rPr>
          <w:rFonts w:ascii="Times New Roman" w:hAnsi="Times New Roman" w:cs="Times New Roman"/>
          <w:b/>
          <w:sz w:val="22"/>
          <w:szCs w:val="22"/>
        </w:rPr>
        <w:t xml:space="preserve">For, “All men are like grass, and all their glory is like the flowers of the field; the grass withers and the flowers fall, </w:t>
      </w:r>
      <w:r w:rsidRPr="00FF6000">
        <w:rPr>
          <w:rFonts w:ascii="Times New Roman" w:hAnsi="Times New Roman" w:cs="Times New Roman"/>
          <w:b/>
          <w:sz w:val="22"/>
          <w:szCs w:val="22"/>
          <w:vertAlign w:val="superscript"/>
        </w:rPr>
        <w:t xml:space="preserve">﻿25﻿ </w:t>
      </w:r>
      <w:r w:rsidRPr="00FF6000">
        <w:rPr>
          <w:rFonts w:ascii="Times New Roman" w:hAnsi="Times New Roman" w:cs="Times New Roman"/>
          <w:b/>
          <w:sz w:val="22"/>
          <w:szCs w:val="22"/>
        </w:rPr>
        <w:t>but the word of the Lord stands forever.”</w:t>
      </w:r>
      <w:r w:rsidRPr="00FF6000">
        <w:rPr>
          <w:rFonts w:ascii="Times New Roman" w:hAnsi="Times New Roman" w:cs="Times New Roman"/>
          <w:b/>
          <w:sz w:val="22"/>
          <w:szCs w:val="22"/>
          <w:vertAlign w:val="superscript"/>
        </w:rPr>
        <w:t> </w:t>
      </w:r>
      <w:r w:rsidRPr="00FF6000">
        <w:rPr>
          <w:rFonts w:ascii="Times New Roman" w:hAnsi="Times New Roman" w:cs="Times New Roman"/>
          <w:b/>
          <w:sz w:val="22"/>
          <w:szCs w:val="22"/>
        </w:rPr>
        <w:t xml:space="preserve">And this is the word that was preached to you. </w:t>
      </w:r>
    </w:p>
    <w:p w:rsidR="001B1A2B" w:rsidRPr="00FF6000" w:rsidRDefault="001B1A2B" w:rsidP="00FF6000">
      <w:pPr>
        <w:rPr>
          <w:rFonts w:ascii="Times New Roman" w:hAnsi="Times New Roman" w:cs="Times New Roman"/>
          <w:sz w:val="22"/>
          <w:szCs w:val="22"/>
        </w:rPr>
      </w:pPr>
    </w:p>
    <w:p w:rsidR="001B1A2B" w:rsidRPr="00FF6000" w:rsidRDefault="001B1A2B" w:rsidP="00FF6000">
      <w:pPr>
        <w:rPr>
          <w:rFonts w:ascii="Times New Roman" w:hAnsi="Times New Roman" w:cs="Times New Roman"/>
          <w:sz w:val="22"/>
          <w:szCs w:val="22"/>
        </w:rPr>
      </w:pPr>
      <w:r w:rsidRPr="00FF6000">
        <w:rPr>
          <w:rFonts w:ascii="Times New Roman" w:hAnsi="Times New Roman" w:cs="Times New Roman"/>
          <w:i/>
          <w:iCs/>
          <w:sz w:val="22"/>
          <w:szCs w:val="22"/>
        </w:rPr>
        <w:t>1:17 impartially.</w:t>
      </w:r>
      <w:r w:rsidRPr="00FF6000">
        <w:rPr>
          <w:rFonts w:ascii="Times New Roman" w:hAnsi="Times New Roman" w:cs="Times New Roman"/>
          <w:sz w:val="22"/>
          <w:szCs w:val="22"/>
        </w:rPr>
        <w:t xml:space="preserve"> God judges based on His perfect holiness and the righteousness of Christ. He alone is perfectly just.  (TLSB)</w:t>
      </w:r>
    </w:p>
    <w:p w:rsidR="001B1A2B" w:rsidRPr="00FF6000" w:rsidRDefault="001B1A2B" w:rsidP="00FF6000">
      <w:pPr>
        <w:rPr>
          <w:rFonts w:ascii="Times New Roman" w:hAnsi="Times New Roman" w:cs="Times New Roman"/>
          <w:sz w:val="22"/>
          <w:szCs w:val="22"/>
        </w:rPr>
      </w:pPr>
    </w:p>
    <w:p w:rsidR="001B1A2B" w:rsidRPr="00FF6000" w:rsidRDefault="001B1A2B" w:rsidP="00FF6000">
      <w:pPr>
        <w:rPr>
          <w:rFonts w:ascii="Times New Roman" w:hAnsi="Times New Roman" w:cs="Times New Roman"/>
          <w:sz w:val="22"/>
          <w:szCs w:val="22"/>
        </w:rPr>
      </w:pPr>
      <w:r w:rsidRPr="00FF6000">
        <w:rPr>
          <w:rFonts w:ascii="Times New Roman" w:hAnsi="Times New Roman" w:cs="Times New Roman"/>
          <w:i/>
          <w:sz w:val="22"/>
          <w:szCs w:val="22"/>
        </w:rPr>
        <w:t>1:17 live your lives.</w:t>
      </w:r>
      <w:r w:rsidRPr="00FF6000">
        <w:rPr>
          <w:rFonts w:ascii="Times New Roman" w:hAnsi="Times New Roman" w:cs="Times New Roman"/>
          <w:sz w:val="22"/>
          <w:szCs w:val="22"/>
        </w:rPr>
        <w:t xml:space="preserve"> Don’t live in the futile way of those who belong to this world, but live as those who strangers to this world.  (LifeLight)</w:t>
      </w:r>
    </w:p>
    <w:p w:rsidR="001B1A2B" w:rsidRPr="00FF6000" w:rsidRDefault="001B1A2B" w:rsidP="00FF6000">
      <w:pPr>
        <w:rPr>
          <w:rFonts w:ascii="Times New Roman" w:hAnsi="Times New Roman" w:cs="Times New Roman"/>
          <w:sz w:val="22"/>
          <w:szCs w:val="22"/>
        </w:rPr>
      </w:pPr>
    </w:p>
    <w:p w:rsidR="001B1A2B" w:rsidRPr="00FF6000" w:rsidRDefault="001B1A2B" w:rsidP="00FF6000">
      <w:pPr>
        <w:rPr>
          <w:rFonts w:ascii="Times New Roman" w:hAnsi="Times New Roman" w:cs="Times New Roman"/>
          <w:sz w:val="22"/>
          <w:szCs w:val="22"/>
        </w:rPr>
      </w:pPr>
      <w:r w:rsidRPr="00FF6000">
        <w:rPr>
          <w:rFonts w:ascii="Times New Roman" w:hAnsi="Times New Roman" w:cs="Times New Roman"/>
          <w:i/>
          <w:iCs/>
          <w:sz w:val="22"/>
          <w:szCs w:val="22"/>
        </w:rPr>
        <w:t>1:17 reverent fear.</w:t>
      </w:r>
      <w:r w:rsidRPr="00FF6000">
        <w:rPr>
          <w:rFonts w:ascii="Times New Roman" w:hAnsi="Times New Roman" w:cs="Times New Roman"/>
          <w:sz w:val="22"/>
          <w:szCs w:val="22"/>
        </w:rPr>
        <w:t xml:space="preserve"> Not terror, but wholesome reverence and respect for God, which is the basis for all godly living (cf. Pr 1:7; 8:13; 16:6). (CSB)</w:t>
      </w:r>
    </w:p>
    <w:p w:rsidR="001B1A2B" w:rsidRPr="00FF6000" w:rsidRDefault="001B1A2B" w:rsidP="00FF6000">
      <w:pPr>
        <w:rPr>
          <w:rFonts w:ascii="Times New Roman" w:hAnsi="Times New Roman" w:cs="Times New Roman"/>
          <w:sz w:val="22"/>
          <w:szCs w:val="22"/>
        </w:rPr>
      </w:pPr>
    </w:p>
    <w:p w:rsidR="001B1A2B" w:rsidRPr="00FF6000" w:rsidRDefault="001B1A2B" w:rsidP="00FF6000">
      <w:pPr>
        <w:rPr>
          <w:rFonts w:ascii="Times New Roman" w:hAnsi="Times New Roman" w:cs="Times New Roman"/>
          <w:sz w:val="22"/>
          <w:szCs w:val="22"/>
        </w:rPr>
      </w:pPr>
      <w:r w:rsidRPr="00FF6000">
        <w:rPr>
          <w:rFonts w:ascii="Times New Roman" w:hAnsi="Times New Roman" w:cs="Times New Roman"/>
          <w:i/>
          <w:iCs/>
          <w:sz w:val="22"/>
          <w:szCs w:val="22"/>
        </w:rPr>
        <w:t>1:22 sincere love.</w:t>
      </w:r>
      <w:r w:rsidRPr="00FF6000">
        <w:rPr>
          <w:rFonts w:ascii="Times New Roman" w:hAnsi="Times New Roman" w:cs="Times New Roman"/>
          <w:sz w:val="22"/>
          <w:szCs w:val="22"/>
        </w:rPr>
        <w:t xml:space="preserve"> This purifying of our record before God also begins the process of purifying our attitudes as well.  (PBC)</w:t>
      </w:r>
    </w:p>
    <w:p w:rsidR="001B1A2B" w:rsidRPr="00FF6000" w:rsidRDefault="001B1A2B" w:rsidP="00FF6000">
      <w:pPr>
        <w:rPr>
          <w:rFonts w:ascii="Times New Roman" w:hAnsi="Times New Roman" w:cs="Times New Roman"/>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bCs/>
          <w:i/>
          <w:sz w:val="22"/>
          <w:szCs w:val="22"/>
        </w:rPr>
        <w:t>1:23</w:t>
      </w:r>
      <w:r w:rsidRPr="00FF6000">
        <w:rPr>
          <w:rFonts w:ascii="Times New Roman" w:hAnsi="Times New Roman" w:cs="Times New Roman"/>
          <w:sz w:val="22"/>
          <w:szCs w:val="22"/>
        </w:rPr>
        <w:t xml:space="preserve"> </w:t>
      </w:r>
      <w:r w:rsidRPr="00FF6000">
        <w:rPr>
          <w:rFonts w:ascii="Times New Roman" w:hAnsi="Times New Roman" w:cs="Times New Roman"/>
          <w:i/>
          <w:iCs/>
          <w:sz w:val="22"/>
          <w:szCs w:val="22"/>
        </w:rPr>
        <w:t>born again … through the … word of God.</w:t>
      </w:r>
      <w:r w:rsidRPr="00FF6000">
        <w:rPr>
          <w:rFonts w:ascii="Times New Roman" w:hAnsi="Times New Roman" w:cs="Times New Roman"/>
          <w:sz w:val="22"/>
          <w:szCs w:val="22"/>
        </w:rPr>
        <w:t>† The new birth comes about through the action of the Holy Spirit (Tit 3:5), who works through the word of God and through the sacraments. God’s word presents the gospel to the sinner and calls on him to repent and believe in Christ. (CSB)</w:t>
      </w:r>
    </w:p>
    <w:p w:rsidR="00A47999" w:rsidRPr="00FF6000" w:rsidRDefault="00A47999" w:rsidP="00FF6000">
      <w:pPr>
        <w:rPr>
          <w:rFonts w:ascii="Times New Roman" w:hAnsi="Times New Roman" w:cs="Times New Roman"/>
          <w:sz w:val="22"/>
          <w:szCs w:val="22"/>
        </w:rPr>
      </w:pPr>
    </w:p>
    <w:p w:rsidR="00A47999" w:rsidRPr="00FF6000" w:rsidRDefault="00A47999" w:rsidP="00FF6000">
      <w:pPr>
        <w:jc w:val="center"/>
        <w:rPr>
          <w:rFonts w:ascii="Times New Roman" w:hAnsi="Times New Roman" w:cs="Times New Roman"/>
          <w:sz w:val="22"/>
          <w:szCs w:val="22"/>
        </w:rPr>
      </w:pPr>
      <w:r w:rsidRPr="00FF6000">
        <w:rPr>
          <w:rFonts w:ascii="Times New Roman" w:hAnsi="Times New Roman" w:cs="Times New Roman"/>
          <w:sz w:val="22"/>
          <w:szCs w:val="22"/>
        </w:rPr>
        <w:t>GOSPEL – Luke 24:13-35</w:t>
      </w:r>
    </w:p>
    <w:p w:rsidR="00A47999" w:rsidRPr="00FF6000" w:rsidRDefault="00A47999" w:rsidP="00FF6000">
      <w:pPr>
        <w:rPr>
          <w:rFonts w:ascii="Times New Roman" w:hAnsi="Times New Roman" w:cs="Times New Roman"/>
          <w:b/>
          <w:bCs/>
          <w:sz w:val="22"/>
          <w:szCs w:val="22"/>
        </w:rPr>
      </w:pPr>
      <w:r w:rsidRPr="00FF6000">
        <w:rPr>
          <w:rFonts w:ascii="Times New Roman" w:hAnsi="Times New Roman" w:cs="Times New Roman"/>
          <w:b/>
          <w:bCs/>
          <w:sz w:val="22"/>
          <w:szCs w:val="22"/>
          <w:vertAlign w:val="superscript"/>
        </w:rPr>
        <w:t xml:space="preserve">13﻿ </w:t>
      </w:r>
      <w:r w:rsidRPr="00FF6000">
        <w:rPr>
          <w:rFonts w:ascii="Times New Roman" w:hAnsi="Times New Roman" w:cs="Times New Roman"/>
          <w:b/>
          <w:bCs/>
          <w:sz w:val="22"/>
          <w:szCs w:val="22"/>
        </w:rPr>
        <w:t>Now that same day two of them were going to a village called Emmaus, about seven miles</w:t>
      </w:r>
      <w:r w:rsidRPr="00FF6000">
        <w:rPr>
          <w:rFonts w:ascii="Times New Roman" w:hAnsi="Times New Roman" w:cs="Times New Roman"/>
          <w:b/>
          <w:bCs/>
          <w:sz w:val="22"/>
          <w:szCs w:val="22"/>
          <w:vertAlign w:val="superscript"/>
        </w:rPr>
        <w:t> ﻿a﻿</w:t>
      </w:r>
      <w:r w:rsidRPr="00FF6000">
        <w:rPr>
          <w:rFonts w:ascii="Times New Roman" w:hAnsi="Times New Roman" w:cs="Times New Roman"/>
          <w:b/>
          <w:bCs/>
          <w:sz w:val="22"/>
          <w:szCs w:val="22"/>
        </w:rPr>
        <w:t xml:space="preserve"> from Jerusalem. </w:t>
      </w:r>
      <w:r w:rsidRPr="00FF6000">
        <w:rPr>
          <w:rFonts w:ascii="Times New Roman" w:hAnsi="Times New Roman" w:cs="Times New Roman"/>
          <w:b/>
          <w:bCs/>
          <w:sz w:val="22"/>
          <w:szCs w:val="22"/>
          <w:vertAlign w:val="superscript"/>
        </w:rPr>
        <w:t xml:space="preserve">﻿14﻿ </w:t>
      </w:r>
      <w:r w:rsidRPr="00FF6000">
        <w:rPr>
          <w:rFonts w:ascii="Times New Roman" w:hAnsi="Times New Roman" w:cs="Times New Roman"/>
          <w:b/>
          <w:bCs/>
          <w:sz w:val="22"/>
          <w:szCs w:val="22"/>
        </w:rPr>
        <w:t xml:space="preserve">They were talking with each other about everything that had happened. </w:t>
      </w:r>
      <w:r w:rsidRPr="00FF6000">
        <w:rPr>
          <w:rFonts w:ascii="Times New Roman" w:hAnsi="Times New Roman" w:cs="Times New Roman"/>
          <w:b/>
          <w:bCs/>
          <w:sz w:val="22"/>
          <w:szCs w:val="22"/>
          <w:vertAlign w:val="superscript"/>
        </w:rPr>
        <w:t xml:space="preserve">﻿15﻿ </w:t>
      </w:r>
      <w:r w:rsidRPr="00FF6000">
        <w:rPr>
          <w:rFonts w:ascii="Times New Roman" w:hAnsi="Times New Roman" w:cs="Times New Roman"/>
          <w:b/>
          <w:bCs/>
          <w:sz w:val="22"/>
          <w:szCs w:val="22"/>
        </w:rPr>
        <w:t xml:space="preserve">As they talked and discussed these things with each other, Jesus himself came up and walked along with them; </w:t>
      </w:r>
      <w:r w:rsidRPr="00FF6000">
        <w:rPr>
          <w:rFonts w:ascii="Times New Roman" w:hAnsi="Times New Roman" w:cs="Times New Roman"/>
          <w:b/>
          <w:bCs/>
          <w:sz w:val="22"/>
          <w:szCs w:val="22"/>
          <w:vertAlign w:val="superscript"/>
        </w:rPr>
        <w:t xml:space="preserve">﻿16﻿ </w:t>
      </w:r>
      <w:r w:rsidRPr="00FF6000">
        <w:rPr>
          <w:rFonts w:ascii="Times New Roman" w:hAnsi="Times New Roman" w:cs="Times New Roman"/>
          <w:b/>
          <w:bCs/>
          <w:sz w:val="22"/>
          <w:szCs w:val="22"/>
        </w:rPr>
        <w:t xml:space="preserve">but they were kept from recognizing him. </w:t>
      </w:r>
      <w:r w:rsidRPr="00FF6000">
        <w:rPr>
          <w:rFonts w:ascii="Times New Roman" w:hAnsi="Times New Roman" w:cs="Times New Roman"/>
          <w:b/>
          <w:bCs/>
          <w:sz w:val="22"/>
          <w:szCs w:val="22"/>
          <w:vertAlign w:val="superscript"/>
        </w:rPr>
        <w:t xml:space="preserve">﻿17﻿ </w:t>
      </w:r>
      <w:r w:rsidRPr="00FF6000">
        <w:rPr>
          <w:rFonts w:ascii="Times New Roman" w:hAnsi="Times New Roman" w:cs="Times New Roman"/>
          <w:b/>
          <w:bCs/>
          <w:sz w:val="22"/>
          <w:szCs w:val="22"/>
        </w:rPr>
        <w:t xml:space="preserve">He asked them, “What are you discussing together as you walk along?” They stood still, their faces downcast. </w:t>
      </w:r>
      <w:r w:rsidRPr="00FF6000">
        <w:rPr>
          <w:rFonts w:ascii="Times New Roman" w:hAnsi="Times New Roman" w:cs="Times New Roman"/>
          <w:b/>
          <w:bCs/>
          <w:sz w:val="22"/>
          <w:szCs w:val="22"/>
          <w:vertAlign w:val="superscript"/>
        </w:rPr>
        <w:t xml:space="preserve">﻿18﻿ </w:t>
      </w:r>
      <w:r w:rsidRPr="00FF6000">
        <w:rPr>
          <w:rFonts w:ascii="Times New Roman" w:hAnsi="Times New Roman" w:cs="Times New Roman"/>
          <w:b/>
          <w:bCs/>
          <w:sz w:val="22"/>
          <w:szCs w:val="22"/>
        </w:rPr>
        <w:t xml:space="preserve">One of them, named Cleopas, asked him, “Are you only a visitor to Jerusalem and do not know the things that have happened there in these days?” </w:t>
      </w:r>
      <w:r w:rsidRPr="00FF6000">
        <w:rPr>
          <w:rFonts w:ascii="Times New Roman" w:hAnsi="Times New Roman" w:cs="Times New Roman"/>
          <w:b/>
          <w:bCs/>
          <w:sz w:val="22"/>
          <w:szCs w:val="22"/>
          <w:vertAlign w:val="superscript"/>
        </w:rPr>
        <w:t xml:space="preserve">﻿19﻿ </w:t>
      </w:r>
      <w:r w:rsidRPr="00FF6000">
        <w:rPr>
          <w:rFonts w:ascii="Times New Roman" w:hAnsi="Times New Roman" w:cs="Times New Roman"/>
          <w:b/>
          <w:bCs/>
          <w:sz w:val="22"/>
          <w:szCs w:val="22"/>
        </w:rPr>
        <w:t xml:space="preserve">“What things?” he asked. “About Jesus of Nazareth,” they replied. “He was a prophet, powerful in word and deed before God and all the people. </w:t>
      </w:r>
      <w:r w:rsidRPr="00FF6000">
        <w:rPr>
          <w:rFonts w:ascii="Times New Roman" w:hAnsi="Times New Roman" w:cs="Times New Roman"/>
          <w:b/>
          <w:bCs/>
          <w:sz w:val="22"/>
          <w:szCs w:val="22"/>
          <w:vertAlign w:val="superscript"/>
        </w:rPr>
        <w:t xml:space="preserve">﻿20﻿ </w:t>
      </w:r>
      <w:r w:rsidRPr="00FF6000">
        <w:rPr>
          <w:rFonts w:ascii="Times New Roman" w:hAnsi="Times New Roman" w:cs="Times New Roman"/>
          <w:b/>
          <w:bCs/>
          <w:sz w:val="22"/>
          <w:szCs w:val="22"/>
        </w:rPr>
        <w:t xml:space="preserve">The chief priests and our rulers handed him over to be sentenced to death, and they crucified him; </w:t>
      </w:r>
      <w:r w:rsidRPr="00FF6000">
        <w:rPr>
          <w:rFonts w:ascii="Times New Roman" w:hAnsi="Times New Roman" w:cs="Times New Roman"/>
          <w:b/>
          <w:bCs/>
          <w:sz w:val="22"/>
          <w:szCs w:val="22"/>
          <w:vertAlign w:val="superscript"/>
        </w:rPr>
        <w:t xml:space="preserve">﻿21﻿ </w:t>
      </w:r>
      <w:r w:rsidRPr="00FF6000">
        <w:rPr>
          <w:rFonts w:ascii="Times New Roman" w:hAnsi="Times New Roman" w:cs="Times New Roman"/>
          <w:b/>
          <w:bCs/>
          <w:sz w:val="22"/>
          <w:szCs w:val="22"/>
        </w:rPr>
        <w:t xml:space="preserve">but we had hoped that he was the one who was going to redeem Israel. And what is more, it is the third day since all this took place. </w:t>
      </w:r>
      <w:r w:rsidRPr="00FF6000">
        <w:rPr>
          <w:rFonts w:ascii="Times New Roman" w:hAnsi="Times New Roman" w:cs="Times New Roman"/>
          <w:b/>
          <w:bCs/>
          <w:sz w:val="22"/>
          <w:szCs w:val="22"/>
          <w:vertAlign w:val="superscript"/>
        </w:rPr>
        <w:t xml:space="preserve">﻿22﻿ </w:t>
      </w:r>
      <w:r w:rsidRPr="00FF6000">
        <w:rPr>
          <w:rFonts w:ascii="Times New Roman" w:hAnsi="Times New Roman" w:cs="Times New Roman"/>
          <w:b/>
          <w:bCs/>
          <w:sz w:val="22"/>
          <w:szCs w:val="22"/>
        </w:rPr>
        <w:t xml:space="preserve">In addition, some of our women amazed us. They went to the tomb early this morning </w:t>
      </w:r>
      <w:r w:rsidRPr="00FF6000">
        <w:rPr>
          <w:rFonts w:ascii="Times New Roman" w:hAnsi="Times New Roman" w:cs="Times New Roman"/>
          <w:b/>
          <w:bCs/>
          <w:sz w:val="22"/>
          <w:szCs w:val="22"/>
          <w:vertAlign w:val="superscript"/>
        </w:rPr>
        <w:t xml:space="preserve">﻿23﻿ </w:t>
      </w:r>
      <w:r w:rsidRPr="00FF6000">
        <w:rPr>
          <w:rFonts w:ascii="Times New Roman" w:hAnsi="Times New Roman" w:cs="Times New Roman"/>
          <w:b/>
          <w:bCs/>
          <w:sz w:val="22"/>
          <w:szCs w:val="22"/>
        </w:rPr>
        <w:t xml:space="preserve">but didn’t find his body. They came and told us that they had seen a vision of angels, who said he was alive. </w:t>
      </w:r>
      <w:r w:rsidRPr="00FF6000">
        <w:rPr>
          <w:rFonts w:ascii="Times New Roman" w:hAnsi="Times New Roman" w:cs="Times New Roman"/>
          <w:b/>
          <w:bCs/>
          <w:sz w:val="22"/>
          <w:szCs w:val="22"/>
          <w:vertAlign w:val="superscript"/>
        </w:rPr>
        <w:t xml:space="preserve">﻿24﻿ </w:t>
      </w:r>
      <w:r w:rsidRPr="00FF6000">
        <w:rPr>
          <w:rFonts w:ascii="Times New Roman" w:hAnsi="Times New Roman" w:cs="Times New Roman"/>
          <w:b/>
          <w:bCs/>
          <w:sz w:val="22"/>
          <w:szCs w:val="22"/>
        </w:rPr>
        <w:t xml:space="preserve">Then some of our companions went to the tomb and found it just as the women had said, but him they did not see.” </w:t>
      </w:r>
    </w:p>
    <w:p w:rsidR="00A47999" w:rsidRPr="00FF6000" w:rsidRDefault="00A47999" w:rsidP="00FF6000">
      <w:pPr>
        <w:rPr>
          <w:rFonts w:ascii="Times New Roman" w:hAnsi="Times New Roman" w:cs="Times New Roman"/>
          <w:b/>
          <w:bCs/>
          <w:sz w:val="22"/>
          <w:szCs w:val="22"/>
        </w:rPr>
      </w:pPr>
      <w:r w:rsidRPr="00FF6000">
        <w:rPr>
          <w:rFonts w:ascii="Times New Roman" w:hAnsi="Times New Roman" w:cs="Times New Roman"/>
          <w:b/>
          <w:bCs/>
          <w:sz w:val="22"/>
          <w:szCs w:val="22"/>
          <w:vertAlign w:val="superscript"/>
        </w:rPr>
        <w:t xml:space="preserve">﻿25﻿ </w:t>
      </w:r>
      <w:r w:rsidRPr="00FF6000">
        <w:rPr>
          <w:rFonts w:ascii="Times New Roman" w:hAnsi="Times New Roman" w:cs="Times New Roman"/>
          <w:b/>
          <w:bCs/>
          <w:sz w:val="22"/>
          <w:szCs w:val="22"/>
        </w:rPr>
        <w:t xml:space="preserve">He said to them, “How foolish you are, and how slow of heart to believe all that the prophets have spoken! </w:t>
      </w:r>
      <w:r w:rsidRPr="00FF6000">
        <w:rPr>
          <w:rFonts w:ascii="Times New Roman" w:hAnsi="Times New Roman" w:cs="Times New Roman"/>
          <w:b/>
          <w:bCs/>
          <w:sz w:val="22"/>
          <w:szCs w:val="22"/>
          <w:vertAlign w:val="superscript"/>
        </w:rPr>
        <w:t xml:space="preserve">﻿26﻿ </w:t>
      </w:r>
      <w:r w:rsidRPr="00FF6000">
        <w:rPr>
          <w:rFonts w:ascii="Times New Roman" w:hAnsi="Times New Roman" w:cs="Times New Roman"/>
          <w:b/>
          <w:bCs/>
          <w:sz w:val="22"/>
          <w:szCs w:val="22"/>
        </w:rPr>
        <w:t>Did not the Christ</w:t>
      </w:r>
      <w:r w:rsidRPr="00FF6000">
        <w:rPr>
          <w:rFonts w:ascii="Times New Roman" w:hAnsi="Times New Roman" w:cs="Times New Roman"/>
          <w:b/>
          <w:bCs/>
          <w:sz w:val="22"/>
          <w:szCs w:val="22"/>
          <w:vertAlign w:val="superscript"/>
        </w:rPr>
        <w:t> ﻿b﻿</w:t>
      </w:r>
      <w:r w:rsidRPr="00FF6000">
        <w:rPr>
          <w:rFonts w:ascii="Times New Roman" w:hAnsi="Times New Roman" w:cs="Times New Roman"/>
          <w:b/>
          <w:bCs/>
          <w:sz w:val="22"/>
          <w:szCs w:val="22"/>
        </w:rPr>
        <w:t xml:space="preserve"> have to suffer these things and then enter his glory?” </w:t>
      </w:r>
      <w:r w:rsidRPr="00FF6000">
        <w:rPr>
          <w:rFonts w:ascii="Times New Roman" w:hAnsi="Times New Roman" w:cs="Times New Roman"/>
          <w:b/>
          <w:bCs/>
          <w:sz w:val="22"/>
          <w:szCs w:val="22"/>
          <w:vertAlign w:val="superscript"/>
        </w:rPr>
        <w:t xml:space="preserve">﻿27﻿ </w:t>
      </w:r>
      <w:r w:rsidRPr="00FF6000">
        <w:rPr>
          <w:rFonts w:ascii="Times New Roman" w:hAnsi="Times New Roman" w:cs="Times New Roman"/>
          <w:b/>
          <w:bCs/>
          <w:sz w:val="22"/>
          <w:szCs w:val="22"/>
        </w:rPr>
        <w:t xml:space="preserve">And beginning with Moses and all the Prophets, he explained to them what was said in all the Scriptures concerning himself. </w:t>
      </w:r>
      <w:r w:rsidRPr="00FF6000">
        <w:rPr>
          <w:rFonts w:ascii="Times New Roman" w:hAnsi="Times New Roman" w:cs="Times New Roman"/>
          <w:b/>
          <w:bCs/>
          <w:sz w:val="22"/>
          <w:szCs w:val="22"/>
          <w:vertAlign w:val="superscript"/>
        </w:rPr>
        <w:t xml:space="preserve">﻿28﻿ </w:t>
      </w:r>
      <w:r w:rsidRPr="00FF6000">
        <w:rPr>
          <w:rFonts w:ascii="Times New Roman" w:hAnsi="Times New Roman" w:cs="Times New Roman"/>
          <w:b/>
          <w:bCs/>
          <w:sz w:val="22"/>
          <w:szCs w:val="22"/>
        </w:rPr>
        <w:t xml:space="preserve">As they approached the village to which they were going, Jesus acted as if he were going farther. </w:t>
      </w:r>
      <w:r w:rsidRPr="00FF6000">
        <w:rPr>
          <w:rFonts w:ascii="Times New Roman" w:hAnsi="Times New Roman" w:cs="Times New Roman"/>
          <w:b/>
          <w:bCs/>
          <w:sz w:val="22"/>
          <w:szCs w:val="22"/>
          <w:vertAlign w:val="superscript"/>
        </w:rPr>
        <w:t xml:space="preserve">﻿29﻿ </w:t>
      </w:r>
      <w:r w:rsidRPr="00FF6000">
        <w:rPr>
          <w:rFonts w:ascii="Times New Roman" w:hAnsi="Times New Roman" w:cs="Times New Roman"/>
          <w:b/>
          <w:bCs/>
          <w:sz w:val="22"/>
          <w:szCs w:val="22"/>
        </w:rPr>
        <w:t xml:space="preserve">But they urged him strongly, “Stay with us, for it is nearly evening; the day is almost over.” So he went in to stay with them. </w:t>
      </w:r>
      <w:r w:rsidRPr="00FF6000">
        <w:rPr>
          <w:rFonts w:ascii="Times New Roman" w:hAnsi="Times New Roman" w:cs="Times New Roman"/>
          <w:b/>
          <w:bCs/>
          <w:sz w:val="22"/>
          <w:szCs w:val="22"/>
          <w:vertAlign w:val="superscript"/>
        </w:rPr>
        <w:t xml:space="preserve">﻿30﻿ </w:t>
      </w:r>
      <w:r w:rsidRPr="00FF6000">
        <w:rPr>
          <w:rFonts w:ascii="Times New Roman" w:hAnsi="Times New Roman" w:cs="Times New Roman"/>
          <w:b/>
          <w:bCs/>
          <w:sz w:val="22"/>
          <w:szCs w:val="22"/>
        </w:rPr>
        <w:t xml:space="preserve">When he was at the table with them, he took bread, gave thanks, broke it and began to give it to them. </w:t>
      </w:r>
      <w:r w:rsidRPr="00FF6000">
        <w:rPr>
          <w:rFonts w:ascii="Times New Roman" w:hAnsi="Times New Roman" w:cs="Times New Roman"/>
          <w:b/>
          <w:bCs/>
          <w:sz w:val="22"/>
          <w:szCs w:val="22"/>
          <w:vertAlign w:val="superscript"/>
        </w:rPr>
        <w:t xml:space="preserve">﻿31﻿ </w:t>
      </w:r>
      <w:r w:rsidRPr="00FF6000">
        <w:rPr>
          <w:rFonts w:ascii="Times New Roman" w:hAnsi="Times New Roman" w:cs="Times New Roman"/>
          <w:b/>
          <w:bCs/>
          <w:sz w:val="22"/>
          <w:szCs w:val="22"/>
        </w:rPr>
        <w:t xml:space="preserve">Then their eyes were opened and they recognized him, and he disappeared from their sight. </w:t>
      </w:r>
      <w:r w:rsidRPr="00FF6000">
        <w:rPr>
          <w:rFonts w:ascii="Times New Roman" w:hAnsi="Times New Roman" w:cs="Times New Roman"/>
          <w:b/>
          <w:bCs/>
          <w:sz w:val="22"/>
          <w:szCs w:val="22"/>
          <w:vertAlign w:val="superscript"/>
        </w:rPr>
        <w:t xml:space="preserve">﻿32﻿ </w:t>
      </w:r>
      <w:r w:rsidRPr="00FF6000">
        <w:rPr>
          <w:rFonts w:ascii="Times New Roman" w:hAnsi="Times New Roman" w:cs="Times New Roman"/>
          <w:b/>
          <w:bCs/>
          <w:sz w:val="22"/>
          <w:szCs w:val="22"/>
        </w:rPr>
        <w:t xml:space="preserve">They asked each other, “Were not our hearts burning within us while he talked with us on the road and opened the Scriptures to us?” </w:t>
      </w:r>
      <w:r w:rsidRPr="00FF6000">
        <w:rPr>
          <w:rFonts w:ascii="Times New Roman" w:hAnsi="Times New Roman" w:cs="Times New Roman"/>
          <w:b/>
          <w:bCs/>
          <w:sz w:val="22"/>
          <w:szCs w:val="22"/>
          <w:vertAlign w:val="superscript"/>
        </w:rPr>
        <w:t xml:space="preserve">﻿33﻿ </w:t>
      </w:r>
      <w:r w:rsidRPr="00FF6000">
        <w:rPr>
          <w:rFonts w:ascii="Times New Roman" w:hAnsi="Times New Roman" w:cs="Times New Roman"/>
          <w:b/>
          <w:bCs/>
          <w:sz w:val="22"/>
          <w:szCs w:val="22"/>
        </w:rPr>
        <w:t xml:space="preserve">They got up and returned at once to Jerusalem. There they found the Eleven and those with them, assembled together </w:t>
      </w:r>
      <w:r w:rsidRPr="00FF6000">
        <w:rPr>
          <w:rFonts w:ascii="Times New Roman" w:hAnsi="Times New Roman" w:cs="Times New Roman"/>
          <w:b/>
          <w:bCs/>
          <w:sz w:val="22"/>
          <w:szCs w:val="22"/>
          <w:vertAlign w:val="superscript"/>
        </w:rPr>
        <w:t xml:space="preserve">﻿34﻿ </w:t>
      </w:r>
      <w:r w:rsidRPr="00FF6000">
        <w:rPr>
          <w:rFonts w:ascii="Times New Roman" w:hAnsi="Times New Roman" w:cs="Times New Roman"/>
          <w:b/>
          <w:bCs/>
          <w:sz w:val="22"/>
          <w:szCs w:val="22"/>
        </w:rPr>
        <w:t xml:space="preserve">and saying, “It is true! The Lord has risen and has appeared to Simon.” </w:t>
      </w:r>
      <w:r w:rsidRPr="00FF6000">
        <w:rPr>
          <w:rFonts w:ascii="Times New Roman" w:hAnsi="Times New Roman" w:cs="Times New Roman"/>
          <w:b/>
          <w:bCs/>
          <w:sz w:val="22"/>
          <w:szCs w:val="22"/>
          <w:vertAlign w:val="superscript"/>
        </w:rPr>
        <w:t xml:space="preserve">﻿35﻿ </w:t>
      </w:r>
      <w:r w:rsidRPr="00FF6000">
        <w:rPr>
          <w:rFonts w:ascii="Times New Roman" w:hAnsi="Times New Roman" w:cs="Times New Roman"/>
          <w:b/>
          <w:bCs/>
          <w:sz w:val="22"/>
          <w:szCs w:val="22"/>
        </w:rPr>
        <w:t>Then the two told what had happened on the way, and how Jesus was recognized by them when he broke the bread.</w:t>
      </w:r>
    </w:p>
    <w:p w:rsidR="00A47999" w:rsidRPr="00FF6000" w:rsidRDefault="00A47999" w:rsidP="00FF6000">
      <w:pPr>
        <w:rPr>
          <w:rFonts w:ascii="Times New Roman" w:hAnsi="Times New Roman" w:cs="Times New Roman"/>
          <w:b/>
          <w:bCs/>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i/>
          <w:sz w:val="22"/>
          <w:szCs w:val="22"/>
        </w:rPr>
        <w:t>24:13–35</w:t>
      </w:r>
      <w:r w:rsidRPr="00FF6000">
        <w:rPr>
          <w:rFonts w:ascii="Times New Roman" w:hAnsi="Times New Roman" w:cs="Times New Roman"/>
          <w:sz w:val="22"/>
          <w:szCs w:val="22"/>
        </w:rPr>
        <w:t xml:space="preserve"> Unique to Lk. The passage contains much irony and even humor. (TLSB)</w:t>
      </w:r>
    </w:p>
    <w:p w:rsidR="00A47999" w:rsidRPr="00FF6000" w:rsidRDefault="00A47999" w:rsidP="00FF6000">
      <w:pPr>
        <w:rPr>
          <w:rFonts w:ascii="Times New Roman" w:hAnsi="Times New Roman" w:cs="Times New Roman"/>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bCs/>
          <w:i/>
          <w:sz w:val="22"/>
          <w:szCs w:val="22"/>
        </w:rPr>
        <w:t>24:13</w:t>
      </w:r>
      <w:r w:rsidRPr="00FF6000">
        <w:rPr>
          <w:rFonts w:ascii="Times New Roman" w:hAnsi="Times New Roman" w:cs="Times New Roman"/>
          <w:sz w:val="22"/>
          <w:szCs w:val="22"/>
        </w:rPr>
        <w:t xml:space="preserve"> They were possibly returning home after Passover. (TLSB)</w:t>
      </w:r>
    </w:p>
    <w:p w:rsidR="00A47999" w:rsidRPr="00FF6000" w:rsidRDefault="00A47999" w:rsidP="00FF6000">
      <w:pPr>
        <w:rPr>
          <w:rFonts w:ascii="Times New Roman" w:hAnsi="Times New Roman" w:cs="Times New Roman"/>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i/>
          <w:sz w:val="22"/>
          <w:szCs w:val="22"/>
        </w:rPr>
        <w:t xml:space="preserve">2:15 They talked…discussed. </w:t>
      </w:r>
      <w:r w:rsidRPr="00FF6000">
        <w:rPr>
          <w:rFonts w:ascii="Times New Roman" w:hAnsi="Times New Roman" w:cs="Times New Roman"/>
          <w:sz w:val="22"/>
          <w:szCs w:val="22"/>
        </w:rPr>
        <w:t>These verbs mean “to look out, search out, investigate,” “to discuss, debate, and argue.”  Also “to meditate.”  It was an animated discussion.  (Concordia Pulpit Resources – Volume 12, Part 2)</w:t>
      </w:r>
    </w:p>
    <w:p w:rsidR="00A47999" w:rsidRPr="00FF6000" w:rsidRDefault="00A47999" w:rsidP="00FF6000">
      <w:pPr>
        <w:rPr>
          <w:rFonts w:ascii="Times New Roman" w:hAnsi="Times New Roman" w:cs="Times New Roman"/>
          <w:b/>
          <w:bCs/>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i/>
          <w:sz w:val="22"/>
          <w:szCs w:val="22"/>
        </w:rPr>
        <w:t>24:17 stood still.</w:t>
      </w:r>
      <w:r w:rsidRPr="00FF6000">
        <w:rPr>
          <w:rFonts w:ascii="Times New Roman" w:hAnsi="Times New Roman" w:cs="Times New Roman"/>
          <w:sz w:val="22"/>
          <w:szCs w:val="22"/>
        </w:rPr>
        <w:t xml:space="preserve"> Jesus’ question astounds them. (TLSB)</w:t>
      </w:r>
    </w:p>
    <w:p w:rsidR="00A47999" w:rsidRPr="00FF6000" w:rsidRDefault="00A47999" w:rsidP="00FF6000">
      <w:pPr>
        <w:rPr>
          <w:rFonts w:ascii="Times New Roman" w:hAnsi="Times New Roman" w:cs="Times New Roman"/>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i/>
          <w:sz w:val="22"/>
          <w:szCs w:val="22"/>
        </w:rPr>
        <w:t>24:18</w:t>
      </w:r>
      <w:r w:rsidRPr="00FF6000">
        <w:rPr>
          <w:rFonts w:ascii="Times New Roman" w:hAnsi="Times New Roman" w:cs="Times New Roman"/>
          <w:sz w:val="22"/>
          <w:szCs w:val="22"/>
        </w:rPr>
        <w:t xml:space="preserve"> </w:t>
      </w:r>
      <w:r w:rsidRPr="00FF6000">
        <w:rPr>
          <w:rFonts w:ascii="Times New Roman" w:hAnsi="Times New Roman" w:cs="Times New Roman"/>
          <w:i/>
          <w:sz w:val="22"/>
          <w:szCs w:val="22"/>
        </w:rPr>
        <w:t>Cleopas</w:t>
      </w:r>
      <w:r w:rsidRPr="00FF6000">
        <w:rPr>
          <w:rFonts w:ascii="Times New Roman" w:hAnsi="Times New Roman" w:cs="Times New Roman"/>
          <w:sz w:val="22"/>
          <w:szCs w:val="22"/>
        </w:rPr>
        <w:t>. Mentioned only here as a disciple. Early Church tradition suggests that Cleopas (Gk) is the Clopas (Hbr) referred to in Jn 19:25, the brother of Joseph and thus the uncle of Jesus and that the unnamed second disciple was his son Simeon, the later head of the Jerusalem Church. However, his exact identity remains unknown. (TLSB)</w:t>
      </w:r>
    </w:p>
    <w:p w:rsidR="00A47999" w:rsidRPr="00FF6000" w:rsidRDefault="00A47999" w:rsidP="00FF6000">
      <w:pPr>
        <w:rPr>
          <w:rFonts w:ascii="Times New Roman" w:hAnsi="Times New Roman" w:cs="Times New Roman"/>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i/>
          <w:iCs/>
          <w:sz w:val="22"/>
          <w:szCs w:val="22"/>
        </w:rPr>
        <w:t>24:19 a prophet.</w:t>
      </w:r>
      <w:r w:rsidRPr="00FF6000">
        <w:rPr>
          <w:rFonts w:ascii="Times New Roman" w:hAnsi="Times New Roman" w:cs="Times New Roman"/>
          <w:sz w:val="22"/>
          <w:szCs w:val="22"/>
        </w:rPr>
        <w:t xml:space="preserve"> They had respect for Jesus as a man of God, but after his death they apparently were reluctant to call him the Messiah. (CSB)</w:t>
      </w:r>
    </w:p>
    <w:p w:rsidR="00A47999" w:rsidRPr="00FF6000" w:rsidRDefault="00A47999" w:rsidP="00FF6000">
      <w:pPr>
        <w:rPr>
          <w:rFonts w:ascii="Times New Roman" w:hAnsi="Times New Roman" w:cs="Times New Roman"/>
          <w:sz w:val="22"/>
          <w:szCs w:val="22"/>
        </w:rPr>
      </w:pPr>
    </w:p>
    <w:p w:rsidR="00A47999" w:rsidRPr="00FF6000" w:rsidRDefault="00A47999" w:rsidP="00FF6000">
      <w:pPr>
        <w:rPr>
          <w:rFonts w:ascii="Times New Roman" w:hAnsi="Times New Roman" w:cs="Times New Roman"/>
          <w:sz w:val="22"/>
          <w:szCs w:val="22"/>
        </w:rPr>
      </w:pPr>
      <w:r w:rsidRPr="00FF6000">
        <w:rPr>
          <w:rFonts w:ascii="Times New Roman" w:hAnsi="Times New Roman" w:cs="Times New Roman"/>
          <w:i/>
          <w:iCs/>
          <w:sz w:val="22"/>
          <w:szCs w:val="22"/>
        </w:rPr>
        <w:t>24:</w:t>
      </w:r>
      <w:r w:rsidR="000A5788" w:rsidRPr="00FF6000">
        <w:rPr>
          <w:rFonts w:ascii="Times New Roman" w:hAnsi="Times New Roman" w:cs="Times New Roman"/>
          <w:i/>
          <w:iCs/>
          <w:sz w:val="22"/>
          <w:szCs w:val="22"/>
        </w:rPr>
        <w:t xml:space="preserve">21 </w:t>
      </w:r>
      <w:r w:rsidRPr="00FF6000">
        <w:rPr>
          <w:rFonts w:ascii="Times New Roman" w:hAnsi="Times New Roman" w:cs="Times New Roman"/>
          <w:i/>
          <w:iCs/>
          <w:sz w:val="22"/>
          <w:szCs w:val="22"/>
        </w:rPr>
        <w:t>to redeem Israel.</w:t>
      </w:r>
      <w:r w:rsidRPr="00FF6000">
        <w:rPr>
          <w:rFonts w:ascii="Times New Roman" w:hAnsi="Times New Roman" w:cs="Times New Roman"/>
          <w:sz w:val="22"/>
          <w:szCs w:val="22"/>
        </w:rPr>
        <w:t xml:space="preserve"> The Messiah was thought of as the deliverer of Israel from Rome. They did not yet understand that the cross was the means of redemption. (TLSB)</w:t>
      </w:r>
    </w:p>
    <w:p w:rsidR="00A47999" w:rsidRPr="00FF6000" w:rsidRDefault="00A47999" w:rsidP="00FF6000">
      <w:pPr>
        <w:rPr>
          <w:rFonts w:ascii="Times New Roman" w:hAnsi="Times New Roman" w:cs="Times New Roman"/>
          <w:sz w:val="22"/>
          <w:szCs w:val="22"/>
        </w:rPr>
      </w:pPr>
    </w:p>
    <w:p w:rsidR="000A5788" w:rsidRPr="00FF6000" w:rsidRDefault="000A5788" w:rsidP="00FF6000">
      <w:pPr>
        <w:rPr>
          <w:rFonts w:ascii="Times New Roman" w:hAnsi="Times New Roman" w:cs="Times New Roman"/>
          <w:sz w:val="22"/>
          <w:szCs w:val="22"/>
        </w:rPr>
      </w:pPr>
      <w:r w:rsidRPr="00FF6000">
        <w:rPr>
          <w:rFonts w:ascii="Times New Roman" w:hAnsi="Times New Roman" w:cs="Times New Roman"/>
          <w:i/>
          <w:iCs/>
          <w:sz w:val="22"/>
          <w:szCs w:val="22"/>
        </w:rPr>
        <w:t>24:21 the third day.</w:t>
      </w:r>
      <w:r w:rsidRPr="00FF6000">
        <w:rPr>
          <w:rFonts w:ascii="Times New Roman" w:hAnsi="Times New Roman" w:cs="Times New Roman"/>
          <w:sz w:val="22"/>
          <w:szCs w:val="22"/>
        </w:rPr>
        <w:t xml:space="preserve"> A reference either to the Jewish belief that after the third day the soul left the body or to Jesus’ remark that he would be resurrected on the third day (9:22). (CSB)</w:t>
      </w:r>
    </w:p>
    <w:p w:rsidR="000A5788" w:rsidRPr="00FF6000" w:rsidRDefault="000A5788" w:rsidP="00FF6000">
      <w:pPr>
        <w:rPr>
          <w:rFonts w:ascii="Times New Roman" w:hAnsi="Times New Roman" w:cs="Times New Roman"/>
          <w:sz w:val="22"/>
          <w:szCs w:val="22"/>
        </w:rPr>
      </w:pPr>
    </w:p>
    <w:p w:rsidR="000A5788" w:rsidRPr="00FF6000" w:rsidRDefault="000A5788" w:rsidP="00FF6000">
      <w:pPr>
        <w:rPr>
          <w:rFonts w:ascii="Times New Roman" w:hAnsi="Times New Roman" w:cs="Times New Roman"/>
          <w:sz w:val="22"/>
          <w:szCs w:val="22"/>
        </w:rPr>
      </w:pPr>
      <w:r w:rsidRPr="00FF6000">
        <w:rPr>
          <w:rFonts w:ascii="Times New Roman" w:hAnsi="Times New Roman" w:cs="Times New Roman"/>
          <w:i/>
          <w:sz w:val="22"/>
          <w:szCs w:val="22"/>
        </w:rPr>
        <w:t xml:space="preserve">24:25 foolish you are. Foolish here has the </w:t>
      </w:r>
      <w:r w:rsidRPr="00FF6000">
        <w:rPr>
          <w:rFonts w:ascii="Times New Roman" w:hAnsi="Times New Roman" w:cs="Times New Roman"/>
          <w:sz w:val="22"/>
          <w:szCs w:val="22"/>
        </w:rPr>
        <w:t>meaning literally “without sense” or “not understanding.” Without understanding, they could not believe.  (TLSB)</w:t>
      </w:r>
    </w:p>
    <w:p w:rsidR="000A5788" w:rsidRPr="00FF6000" w:rsidRDefault="000A5788" w:rsidP="00FF6000">
      <w:pPr>
        <w:rPr>
          <w:rFonts w:ascii="Times New Roman" w:hAnsi="Times New Roman" w:cs="Times New Roman"/>
          <w:sz w:val="22"/>
          <w:szCs w:val="22"/>
        </w:rPr>
      </w:pPr>
    </w:p>
    <w:p w:rsidR="000A5788" w:rsidRPr="00FF6000" w:rsidRDefault="000A5788" w:rsidP="00FF6000">
      <w:pPr>
        <w:rPr>
          <w:rFonts w:ascii="Times New Roman" w:hAnsi="Times New Roman" w:cs="Times New Roman"/>
          <w:sz w:val="22"/>
          <w:szCs w:val="22"/>
        </w:rPr>
      </w:pPr>
      <w:r w:rsidRPr="00FF6000">
        <w:rPr>
          <w:rFonts w:ascii="Times New Roman" w:hAnsi="Times New Roman" w:cs="Times New Roman"/>
          <w:bCs/>
          <w:i/>
          <w:sz w:val="22"/>
          <w:szCs w:val="22"/>
        </w:rPr>
        <w:t>24:27</w:t>
      </w:r>
      <w:r w:rsidRPr="00FF6000">
        <w:rPr>
          <w:rFonts w:ascii="Times New Roman" w:hAnsi="Times New Roman" w:cs="Times New Roman"/>
          <w:sz w:val="22"/>
          <w:szCs w:val="22"/>
        </w:rPr>
        <w:t xml:space="preserve"> </w:t>
      </w:r>
      <w:r w:rsidRPr="00FF6000">
        <w:rPr>
          <w:rFonts w:ascii="Times New Roman" w:hAnsi="Times New Roman" w:cs="Times New Roman"/>
          <w:i/>
          <w:iCs/>
          <w:sz w:val="22"/>
          <w:szCs w:val="22"/>
        </w:rPr>
        <w:t>Moses and all the Prophets.</w:t>
      </w:r>
      <w:r w:rsidRPr="00FF6000">
        <w:rPr>
          <w:rFonts w:ascii="Times New Roman" w:hAnsi="Times New Roman" w:cs="Times New Roman"/>
          <w:sz w:val="22"/>
          <w:szCs w:val="22"/>
        </w:rPr>
        <w:t xml:space="preserve"> A way of designating the whole of the OT Scriptures. (CSB)</w:t>
      </w:r>
    </w:p>
    <w:p w:rsidR="000A5788" w:rsidRPr="00FF6000" w:rsidRDefault="000A5788" w:rsidP="00FF6000">
      <w:pPr>
        <w:rPr>
          <w:rFonts w:ascii="Times New Roman" w:hAnsi="Times New Roman" w:cs="Times New Roman"/>
          <w:sz w:val="22"/>
          <w:szCs w:val="22"/>
        </w:rPr>
      </w:pPr>
    </w:p>
    <w:p w:rsidR="000A5788" w:rsidRPr="00FF6000" w:rsidRDefault="000A5788" w:rsidP="00FF6000">
      <w:pPr>
        <w:rPr>
          <w:rFonts w:ascii="Times New Roman" w:hAnsi="Times New Roman" w:cs="Times New Roman"/>
          <w:sz w:val="22"/>
          <w:szCs w:val="22"/>
        </w:rPr>
      </w:pPr>
      <w:r w:rsidRPr="00FF6000">
        <w:rPr>
          <w:rFonts w:ascii="Times New Roman" w:hAnsi="Times New Roman" w:cs="Times New Roman"/>
          <w:i/>
          <w:sz w:val="22"/>
          <w:szCs w:val="22"/>
        </w:rPr>
        <w:t>24:30 bread…thanks…broke…gave.</w:t>
      </w:r>
      <w:r w:rsidRPr="00FF6000">
        <w:rPr>
          <w:rFonts w:ascii="Times New Roman" w:hAnsi="Times New Roman" w:cs="Times New Roman"/>
          <w:sz w:val="22"/>
          <w:szCs w:val="22"/>
        </w:rPr>
        <w:t xml:space="preserve"> This same constellation of words appears at the feeding of the five thousand (9:16) and the Last Supper (22:19–20). (CC)</w:t>
      </w:r>
    </w:p>
    <w:p w:rsidR="000A5788" w:rsidRPr="00FF6000" w:rsidRDefault="000A5788" w:rsidP="00FF6000">
      <w:pPr>
        <w:rPr>
          <w:rFonts w:ascii="Times New Roman" w:hAnsi="Times New Roman" w:cs="Times New Roman"/>
          <w:sz w:val="22"/>
          <w:szCs w:val="22"/>
        </w:rPr>
      </w:pPr>
    </w:p>
    <w:p w:rsidR="000A5788" w:rsidRPr="00FF6000" w:rsidRDefault="00FF6000" w:rsidP="00FF6000">
      <w:pPr>
        <w:rPr>
          <w:rFonts w:ascii="Times New Roman" w:hAnsi="Times New Roman" w:cs="Times New Roman"/>
          <w:sz w:val="22"/>
          <w:szCs w:val="22"/>
        </w:rPr>
      </w:pPr>
      <w:r w:rsidRPr="00FF6000">
        <w:rPr>
          <w:rFonts w:ascii="Times New Roman" w:hAnsi="Times New Roman" w:cs="Times New Roman"/>
          <w:i/>
          <w:iCs/>
          <w:sz w:val="22"/>
          <w:szCs w:val="22"/>
        </w:rPr>
        <w:t xml:space="preserve">24:33 </w:t>
      </w:r>
      <w:r w:rsidR="000A5788" w:rsidRPr="00FF6000">
        <w:rPr>
          <w:rFonts w:ascii="Times New Roman" w:hAnsi="Times New Roman" w:cs="Times New Roman"/>
          <w:i/>
          <w:iCs/>
          <w:sz w:val="22"/>
          <w:szCs w:val="22"/>
        </w:rPr>
        <w:t>the Eleven and those with them.</w:t>
      </w:r>
      <w:r w:rsidRPr="00FF6000">
        <w:rPr>
          <w:rFonts w:ascii="Times New Roman" w:hAnsi="Times New Roman" w:cs="Times New Roman"/>
          <w:sz w:val="22"/>
          <w:szCs w:val="22"/>
        </w:rPr>
        <w:t xml:space="preserve"> </w:t>
      </w:r>
      <w:r w:rsidR="000A5788" w:rsidRPr="00FF6000">
        <w:rPr>
          <w:rFonts w:ascii="Times New Roman" w:hAnsi="Times New Roman" w:cs="Times New Roman"/>
          <w:sz w:val="22"/>
          <w:szCs w:val="22"/>
        </w:rPr>
        <w:t>Same group to which the women reported the empty tomb (v 9). (TLSB)</w:t>
      </w:r>
    </w:p>
    <w:sectPr w:rsidR="000A5788" w:rsidRPr="00FF60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20" w:rsidRDefault="00AA4420" w:rsidP="00D11FA6">
      <w:r>
        <w:separator/>
      </w:r>
    </w:p>
  </w:endnote>
  <w:endnote w:type="continuationSeparator" w:id="0">
    <w:p w:rsidR="00AA4420" w:rsidRDefault="00AA4420" w:rsidP="00D1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931327"/>
      <w:docPartObj>
        <w:docPartGallery w:val="Page Numbers (Bottom of Page)"/>
        <w:docPartUnique/>
      </w:docPartObj>
    </w:sdtPr>
    <w:sdtEndPr>
      <w:rPr>
        <w:noProof/>
      </w:rPr>
    </w:sdtEndPr>
    <w:sdtContent>
      <w:p w:rsidR="00D11FA6" w:rsidRDefault="00D11FA6">
        <w:pPr>
          <w:pStyle w:val="Footer"/>
          <w:jc w:val="center"/>
        </w:pPr>
        <w:r>
          <w:fldChar w:fldCharType="begin"/>
        </w:r>
        <w:r>
          <w:instrText xml:space="preserve"> PAGE   \* MERGEFORMAT </w:instrText>
        </w:r>
        <w:r>
          <w:fldChar w:fldCharType="separate"/>
        </w:r>
        <w:r w:rsidR="00AA4420">
          <w:rPr>
            <w:noProof/>
          </w:rPr>
          <w:t>1</w:t>
        </w:r>
        <w:r>
          <w:rPr>
            <w:noProof/>
          </w:rPr>
          <w:fldChar w:fldCharType="end"/>
        </w:r>
      </w:p>
    </w:sdtContent>
  </w:sdt>
  <w:p w:rsidR="00D11FA6" w:rsidRDefault="00D11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20" w:rsidRDefault="00AA4420" w:rsidP="00D11FA6">
      <w:r>
        <w:separator/>
      </w:r>
    </w:p>
  </w:footnote>
  <w:footnote w:type="continuationSeparator" w:id="0">
    <w:p w:rsidR="00AA4420" w:rsidRDefault="00AA4420" w:rsidP="00D11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5D"/>
    <w:rsid w:val="000A5788"/>
    <w:rsid w:val="001A3F49"/>
    <w:rsid w:val="001B1A2B"/>
    <w:rsid w:val="00274165"/>
    <w:rsid w:val="0035787F"/>
    <w:rsid w:val="006931CF"/>
    <w:rsid w:val="0080395D"/>
    <w:rsid w:val="008A3380"/>
    <w:rsid w:val="00A47999"/>
    <w:rsid w:val="00A82CBF"/>
    <w:rsid w:val="00AA4420"/>
    <w:rsid w:val="00AB39D2"/>
    <w:rsid w:val="00AD015D"/>
    <w:rsid w:val="00D11FA6"/>
    <w:rsid w:val="00D90E72"/>
    <w:rsid w:val="00DC2CB7"/>
    <w:rsid w:val="00FC778E"/>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5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11FA6"/>
    <w:pPr>
      <w:tabs>
        <w:tab w:val="center" w:pos="4680"/>
        <w:tab w:val="right" w:pos="9360"/>
      </w:tabs>
    </w:pPr>
  </w:style>
  <w:style w:type="character" w:customStyle="1" w:styleId="HeaderChar">
    <w:name w:val="Header Char"/>
    <w:basedOn w:val="DefaultParagraphFont"/>
    <w:link w:val="Header"/>
    <w:uiPriority w:val="99"/>
    <w:rsid w:val="00D11FA6"/>
    <w:rPr>
      <w:rFonts w:ascii="Arial" w:eastAsia="Times New Roman" w:hAnsi="Arial" w:cs="Arial"/>
      <w:sz w:val="24"/>
      <w:szCs w:val="24"/>
    </w:rPr>
  </w:style>
  <w:style w:type="paragraph" w:styleId="Footer">
    <w:name w:val="footer"/>
    <w:basedOn w:val="Normal"/>
    <w:link w:val="FooterChar"/>
    <w:uiPriority w:val="99"/>
    <w:unhideWhenUsed/>
    <w:rsid w:val="00D11FA6"/>
    <w:pPr>
      <w:tabs>
        <w:tab w:val="center" w:pos="4680"/>
        <w:tab w:val="right" w:pos="9360"/>
      </w:tabs>
    </w:pPr>
  </w:style>
  <w:style w:type="character" w:customStyle="1" w:styleId="FooterChar">
    <w:name w:val="Footer Char"/>
    <w:basedOn w:val="DefaultParagraphFont"/>
    <w:link w:val="Footer"/>
    <w:uiPriority w:val="99"/>
    <w:rsid w:val="00D11FA6"/>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5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D11FA6"/>
    <w:pPr>
      <w:tabs>
        <w:tab w:val="center" w:pos="4680"/>
        <w:tab w:val="right" w:pos="9360"/>
      </w:tabs>
    </w:pPr>
  </w:style>
  <w:style w:type="character" w:customStyle="1" w:styleId="HeaderChar">
    <w:name w:val="Header Char"/>
    <w:basedOn w:val="DefaultParagraphFont"/>
    <w:link w:val="Header"/>
    <w:uiPriority w:val="99"/>
    <w:rsid w:val="00D11FA6"/>
    <w:rPr>
      <w:rFonts w:ascii="Arial" w:eastAsia="Times New Roman" w:hAnsi="Arial" w:cs="Arial"/>
      <w:sz w:val="24"/>
      <w:szCs w:val="24"/>
    </w:rPr>
  </w:style>
  <w:style w:type="paragraph" w:styleId="Footer">
    <w:name w:val="footer"/>
    <w:basedOn w:val="Normal"/>
    <w:link w:val="FooterChar"/>
    <w:uiPriority w:val="99"/>
    <w:unhideWhenUsed/>
    <w:rsid w:val="00D11FA6"/>
    <w:pPr>
      <w:tabs>
        <w:tab w:val="center" w:pos="4680"/>
        <w:tab w:val="right" w:pos="9360"/>
      </w:tabs>
    </w:pPr>
  </w:style>
  <w:style w:type="character" w:customStyle="1" w:styleId="FooterChar">
    <w:name w:val="Footer Char"/>
    <w:basedOn w:val="DefaultParagraphFont"/>
    <w:link w:val="Footer"/>
    <w:uiPriority w:val="99"/>
    <w:rsid w:val="00D11FA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2019-12-24T13:28:00Z</dcterms:created>
  <dcterms:modified xsi:type="dcterms:W3CDTF">2019-12-26T15:14:00Z</dcterms:modified>
</cp:coreProperties>
</file>