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25" w:rsidRDefault="008B0A25" w:rsidP="008B0A25">
      <w:pPr>
        <w:jc w:val="center"/>
        <w:rPr>
          <w:b/>
          <w:sz w:val="22"/>
          <w:szCs w:val="22"/>
        </w:rPr>
      </w:pPr>
      <w:r w:rsidRPr="005927FC">
        <w:rPr>
          <w:b/>
          <w:sz w:val="22"/>
          <w:szCs w:val="22"/>
        </w:rPr>
        <w:t>Notes for Next Sunday</w:t>
      </w:r>
    </w:p>
    <w:p w:rsidR="008B0A25" w:rsidRPr="005927FC" w:rsidRDefault="008B0A25" w:rsidP="008B0A25">
      <w:pPr>
        <w:jc w:val="center"/>
        <w:rPr>
          <w:b/>
          <w:sz w:val="22"/>
          <w:szCs w:val="22"/>
        </w:rPr>
      </w:pPr>
    </w:p>
    <w:p w:rsidR="008B0A25" w:rsidRDefault="008B0A25" w:rsidP="008B0A25">
      <w:pPr>
        <w:jc w:val="center"/>
        <w:rPr>
          <w:sz w:val="22"/>
          <w:szCs w:val="22"/>
        </w:rPr>
      </w:pPr>
      <w:r>
        <w:rPr>
          <w:sz w:val="22"/>
          <w:szCs w:val="22"/>
        </w:rPr>
        <w:t xml:space="preserve">Thirteenth Sunday after Pentecost </w:t>
      </w:r>
    </w:p>
    <w:p w:rsidR="008B0A25" w:rsidRDefault="008B0A25" w:rsidP="008B0A25">
      <w:pPr>
        <w:jc w:val="center"/>
        <w:rPr>
          <w:sz w:val="22"/>
          <w:szCs w:val="22"/>
        </w:rPr>
      </w:pPr>
    </w:p>
    <w:p w:rsidR="008B0A25" w:rsidRDefault="008B0A25" w:rsidP="00AC34D3">
      <w:pPr>
        <w:jc w:val="center"/>
        <w:rPr>
          <w:b/>
        </w:rPr>
      </w:pPr>
      <w:r w:rsidRPr="00C92174">
        <w:rPr>
          <w:b/>
        </w:rPr>
        <w:t xml:space="preserve">The Point of this </w:t>
      </w:r>
      <w:r>
        <w:rPr>
          <w:b/>
        </w:rPr>
        <w:t>W</w:t>
      </w:r>
      <w:r w:rsidRPr="00C92174">
        <w:rPr>
          <w:b/>
        </w:rPr>
        <w:t>eek’s Readings</w:t>
      </w:r>
    </w:p>
    <w:p w:rsidR="00AC34D3" w:rsidRDefault="00AC34D3" w:rsidP="00AC34D3">
      <w:pPr>
        <w:rPr>
          <w:b/>
        </w:rPr>
      </w:pPr>
    </w:p>
    <w:p w:rsidR="00AC34D3" w:rsidRPr="000A5615" w:rsidRDefault="00AC34D3" w:rsidP="000A5615">
      <w:pPr>
        <w:rPr>
          <w:rFonts w:ascii="Times New Roman" w:hAnsi="Times New Roman" w:cs="Times New Roman"/>
          <w:sz w:val="22"/>
          <w:szCs w:val="22"/>
        </w:rPr>
      </w:pPr>
      <w:r w:rsidRPr="000A5615">
        <w:rPr>
          <w:rFonts w:ascii="Times New Roman" w:hAnsi="Times New Roman" w:cs="Times New Roman"/>
          <w:sz w:val="22"/>
          <w:szCs w:val="22"/>
          <w:u w:val="single"/>
        </w:rPr>
        <w:t>Old Testament</w:t>
      </w:r>
      <w:r w:rsidRPr="000A5615">
        <w:rPr>
          <w:rFonts w:ascii="Times New Roman" w:hAnsi="Times New Roman" w:cs="Times New Roman"/>
          <w:sz w:val="22"/>
          <w:szCs w:val="22"/>
        </w:rPr>
        <w:t xml:space="preserve"> (Jeremiah 15:15-21). </w:t>
      </w:r>
      <w:r w:rsidR="00C26504" w:rsidRPr="000A5615">
        <w:rPr>
          <w:rFonts w:ascii="Times New Roman" w:hAnsi="Times New Roman" w:cs="Times New Roman"/>
          <w:sz w:val="22"/>
          <w:szCs w:val="22"/>
        </w:rPr>
        <w:t xml:space="preserve">In the verses before our text </w:t>
      </w:r>
      <w:r w:rsidR="00D972B7" w:rsidRPr="000A5615">
        <w:rPr>
          <w:rFonts w:ascii="Times New Roman" w:hAnsi="Times New Roman" w:cs="Times New Roman"/>
          <w:sz w:val="22"/>
          <w:szCs w:val="22"/>
        </w:rPr>
        <w:t>God has sent</w:t>
      </w:r>
      <w:r w:rsidR="00C550B7">
        <w:rPr>
          <w:rFonts w:ascii="Times New Roman" w:hAnsi="Times New Roman" w:cs="Times New Roman"/>
          <w:sz w:val="22"/>
          <w:szCs w:val="22"/>
        </w:rPr>
        <w:t xml:space="preserve"> a</w:t>
      </w:r>
      <w:r w:rsidR="00D972B7" w:rsidRPr="000A5615">
        <w:rPr>
          <w:rFonts w:ascii="Times New Roman" w:hAnsi="Times New Roman" w:cs="Times New Roman"/>
          <w:sz w:val="22"/>
          <w:szCs w:val="22"/>
        </w:rPr>
        <w:t xml:space="preserve"> drought on Judah for her iniquities</w:t>
      </w:r>
      <w:r w:rsidR="00C26504" w:rsidRPr="000A5615">
        <w:rPr>
          <w:rFonts w:ascii="Times New Roman" w:hAnsi="Times New Roman" w:cs="Times New Roman"/>
          <w:sz w:val="22"/>
          <w:szCs w:val="22"/>
        </w:rPr>
        <w:t>.</w:t>
      </w:r>
      <w:r w:rsidR="00D972B7" w:rsidRPr="000A5615">
        <w:rPr>
          <w:rFonts w:ascii="Times New Roman" w:hAnsi="Times New Roman" w:cs="Times New Roman"/>
          <w:sz w:val="22"/>
          <w:szCs w:val="22"/>
        </w:rPr>
        <w:t xml:space="preserve"> </w:t>
      </w:r>
      <w:r w:rsidR="00C26504" w:rsidRPr="000A5615">
        <w:rPr>
          <w:rFonts w:ascii="Times New Roman" w:hAnsi="Times New Roman" w:cs="Times New Roman"/>
          <w:sz w:val="22"/>
          <w:szCs w:val="22"/>
        </w:rPr>
        <w:t>J</w:t>
      </w:r>
      <w:r w:rsidR="00D972B7" w:rsidRPr="000A5615">
        <w:rPr>
          <w:rFonts w:ascii="Times New Roman" w:hAnsi="Times New Roman" w:cs="Times New Roman"/>
          <w:sz w:val="22"/>
          <w:szCs w:val="22"/>
        </w:rPr>
        <w:t>eremiah has attempted to intercede for them</w:t>
      </w:r>
      <w:r w:rsidR="00C26504" w:rsidRPr="000A5615">
        <w:rPr>
          <w:rFonts w:ascii="Times New Roman" w:hAnsi="Times New Roman" w:cs="Times New Roman"/>
          <w:sz w:val="22"/>
          <w:szCs w:val="22"/>
        </w:rPr>
        <w:t xml:space="preserve">. </w:t>
      </w:r>
      <w:r w:rsidR="00D972B7" w:rsidRPr="000A5615">
        <w:rPr>
          <w:rFonts w:ascii="Times New Roman" w:hAnsi="Times New Roman" w:cs="Times New Roman"/>
          <w:sz w:val="22"/>
          <w:szCs w:val="22"/>
        </w:rPr>
        <w:t>But God refused to relent and commanded Jeremiah not to pray for the people</w:t>
      </w:r>
      <w:r w:rsidR="00C550B7">
        <w:rPr>
          <w:rFonts w:ascii="Times New Roman" w:hAnsi="Times New Roman" w:cs="Times New Roman"/>
          <w:sz w:val="22"/>
          <w:szCs w:val="22"/>
        </w:rPr>
        <w:t>.</w:t>
      </w:r>
      <w:r w:rsidR="00D972B7" w:rsidRPr="000A5615">
        <w:rPr>
          <w:rFonts w:ascii="Times New Roman" w:hAnsi="Times New Roman" w:cs="Times New Roman"/>
          <w:sz w:val="22"/>
          <w:szCs w:val="22"/>
        </w:rPr>
        <w:t xml:space="preserve"> Jeremiah, in dark despair at God’s refusal, lamented his birth and the contempt that the whole land has for him.</w:t>
      </w:r>
      <w:r w:rsidR="00230F04" w:rsidRPr="000A5615">
        <w:rPr>
          <w:rFonts w:ascii="Times New Roman" w:hAnsi="Times New Roman" w:cs="Times New Roman"/>
          <w:sz w:val="22"/>
          <w:szCs w:val="22"/>
        </w:rPr>
        <w:t xml:space="preserve"> </w:t>
      </w:r>
      <w:r w:rsidR="00D972B7" w:rsidRPr="000A5615">
        <w:rPr>
          <w:rFonts w:ascii="Times New Roman" w:hAnsi="Times New Roman" w:cs="Times New Roman"/>
          <w:sz w:val="22"/>
          <w:szCs w:val="22"/>
        </w:rPr>
        <w:t xml:space="preserve">Jeremiah implores God’s active intervention with “remember” which implies action as well as remembrance and care.  Although Jeremiah struggled to accept the words God gave him to speak, he has eaten and inwardly digested them. God’s words are </w:t>
      </w:r>
      <w:r w:rsidR="00C550B7">
        <w:rPr>
          <w:rFonts w:ascii="Times New Roman" w:hAnsi="Times New Roman" w:cs="Times New Roman"/>
          <w:sz w:val="22"/>
          <w:szCs w:val="22"/>
        </w:rPr>
        <w:t xml:space="preserve">a </w:t>
      </w:r>
      <w:bookmarkStart w:id="0" w:name="_GoBack"/>
      <w:bookmarkEnd w:id="0"/>
      <w:r w:rsidR="00D972B7" w:rsidRPr="000A5615">
        <w:rPr>
          <w:rFonts w:ascii="Times New Roman" w:hAnsi="Times New Roman" w:cs="Times New Roman"/>
          <w:sz w:val="22"/>
          <w:szCs w:val="22"/>
        </w:rPr>
        <w:t xml:space="preserve">joy and delight to his heart, in particular because Jeremiah is called by God’s name. The Gospel brings joy to those who hear with faith. God instructs Jeremiah that as he speaks with God’s authority, he must not yield to the pressures to join the ways of wayward Judah. Instead, Judah must turn to Jeremiah, for true repentance is a return to God’s Word. </w:t>
      </w:r>
    </w:p>
    <w:p w:rsidR="00230F04" w:rsidRPr="000A5615" w:rsidRDefault="00230F04" w:rsidP="000A5615">
      <w:pPr>
        <w:rPr>
          <w:rFonts w:ascii="Times New Roman" w:hAnsi="Times New Roman" w:cs="Times New Roman"/>
          <w:sz w:val="22"/>
          <w:szCs w:val="22"/>
        </w:rPr>
      </w:pPr>
    </w:p>
    <w:p w:rsidR="00964379" w:rsidRPr="000A5615" w:rsidRDefault="00230F04" w:rsidP="000A5615">
      <w:pPr>
        <w:rPr>
          <w:rFonts w:ascii="Times New Roman" w:hAnsi="Times New Roman" w:cs="Times New Roman"/>
          <w:sz w:val="22"/>
          <w:szCs w:val="22"/>
        </w:rPr>
      </w:pPr>
      <w:r w:rsidRPr="000A5615">
        <w:rPr>
          <w:rFonts w:ascii="Times New Roman" w:hAnsi="Times New Roman" w:cs="Times New Roman"/>
          <w:sz w:val="22"/>
          <w:szCs w:val="22"/>
          <w:u w:val="single"/>
        </w:rPr>
        <w:t>Epistle</w:t>
      </w:r>
      <w:r w:rsidRPr="000A5615">
        <w:rPr>
          <w:rFonts w:ascii="Times New Roman" w:hAnsi="Times New Roman" w:cs="Times New Roman"/>
          <w:sz w:val="22"/>
          <w:szCs w:val="22"/>
        </w:rPr>
        <w:t xml:space="preserve"> – (Romans 12:9-21).</w:t>
      </w:r>
      <w:r w:rsidR="004778FA" w:rsidRPr="000A5615">
        <w:rPr>
          <w:rFonts w:ascii="Times New Roman" w:hAnsi="Times New Roman" w:cs="Times New Roman"/>
          <w:sz w:val="22"/>
          <w:szCs w:val="22"/>
        </w:rPr>
        <w:t xml:space="preserve"> </w:t>
      </w:r>
      <w:r w:rsidR="00964379" w:rsidRPr="000A5615">
        <w:rPr>
          <w:rFonts w:ascii="Times New Roman" w:hAnsi="Times New Roman" w:cs="Times New Roman"/>
          <w:b/>
          <w:sz w:val="22"/>
          <w:szCs w:val="22"/>
        </w:rPr>
        <w:t>21</w:t>
      </w:r>
      <w:r w:rsidR="00964379" w:rsidRPr="000A5615">
        <w:rPr>
          <w:rFonts w:ascii="Times New Roman" w:hAnsi="Times New Roman" w:cs="Times New Roman"/>
          <w:sz w:val="22"/>
          <w:szCs w:val="22"/>
        </w:rPr>
        <w:t xml:space="preserve"> Here is what a life of genuine love (v 9) looks like in specific detail. It is a life that follows Christ’s example (Php 2:1–11) and models His words from the Sermon on the Mount (Mt 5–7). We all fail to live up to this standard. However, as living sacrifices, we have been transformed to live according to God’s loving will (vv 1–2). This serves as a powerful witness to others (cf Mt 5:16; Jn 13:34–35). God in Christ has first loved us in this way and, by His mercies (v 1), our salvation is secure and not dependent on how we love</w:t>
      </w:r>
      <w:r w:rsidR="00964379" w:rsidRPr="000A5615">
        <w:rPr>
          <w:rFonts w:ascii="Times New Roman" w:hAnsi="Times New Roman" w:cs="Times New Roman"/>
          <w:sz w:val="22"/>
          <w:szCs w:val="22"/>
        </w:rPr>
        <w:t xml:space="preserve">. </w:t>
      </w:r>
    </w:p>
    <w:p w:rsidR="00964379" w:rsidRPr="000A5615" w:rsidRDefault="00964379" w:rsidP="000A5615">
      <w:pPr>
        <w:rPr>
          <w:rFonts w:ascii="Times New Roman" w:hAnsi="Times New Roman" w:cs="Times New Roman"/>
          <w:sz w:val="22"/>
          <w:szCs w:val="22"/>
        </w:rPr>
      </w:pPr>
    </w:p>
    <w:p w:rsidR="008B0A25" w:rsidRPr="000A5615" w:rsidRDefault="00964379" w:rsidP="000A5615">
      <w:pPr>
        <w:rPr>
          <w:rFonts w:ascii="Times New Roman" w:hAnsi="Times New Roman" w:cs="Times New Roman"/>
          <w:sz w:val="22"/>
          <w:szCs w:val="22"/>
        </w:rPr>
      </w:pPr>
      <w:r w:rsidRPr="000A5615">
        <w:rPr>
          <w:rFonts w:ascii="Times New Roman" w:hAnsi="Times New Roman" w:cs="Times New Roman"/>
          <w:sz w:val="22"/>
          <w:szCs w:val="22"/>
          <w:u w:val="single"/>
        </w:rPr>
        <w:t xml:space="preserve">Gospel </w:t>
      </w:r>
      <w:r w:rsidRPr="000A5615">
        <w:rPr>
          <w:rFonts w:ascii="Times New Roman" w:hAnsi="Times New Roman" w:cs="Times New Roman"/>
          <w:sz w:val="22"/>
          <w:szCs w:val="22"/>
        </w:rPr>
        <w:t xml:space="preserve">(Matthew 16:21-28). </w:t>
      </w:r>
      <w:r w:rsidRPr="000A5615">
        <w:rPr>
          <w:rFonts w:ascii="Times New Roman" w:hAnsi="Times New Roman" w:cs="Times New Roman"/>
          <w:sz w:val="22"/>
          <w:szCs w:val="22"/>
        </w:rPr>
        <w:t>Jesus now set</w:t>
      </w:r>
      <w:r w:rsidR="00C550B7">
        <w:rPr>
          <w:rFonts w:ascii="Times New Roman" w:hAnsi="Times New Roman" w:cs="Times New Roman"/>
          <w:sz w:val="22"/>
          <w:szCs w:val="22"/>
        </w:rPr>
        <w:t>s</w:t>
      </w:r>
      <w:r w:rsidRPr="000A5615">
        <w:rPr>
          <w:rFonts w:ascii="Times New Roman" w:hAnsi="Times New Roman" w:cs="Times New Roman"/>
          <w:sz w:val="22"/>
          <w:szCs w:val="22"/>
        </w:rPr>
        <w:t xml:space="preserve"> His eyes on Jerusalem, where He must suffer, die, and on the third day be raised in order to fulfill His Father’s will</w:t>
      </w:r>
      <w:r w:rsidRPr="000A5615">
        <w:rPr>
          <w:rFonts w:ascii="Times New Roman" w:hAnsi="Times New Roman" w:cs="Times New Roman"/>
          <w:sz w:val="22"/>
          <w:szCs w:val="22"/>
        </w:rPr>
        <w:t>. At this point Peter, who had made the in</w:t>
      </w:r>
      <w:r w:rsidR="00B021EB" w:rsidRPr="000A5615">
        <w:rPr>
          <w:rFonts w:ascii="Times New Roman" w:hAnsi="Times New Roman" w:cs="Times New Roman"/>
          <w:sz w:val="22"/>
          <w:szCs w:val="22"/>
        </w:rPr>
        <w:t>credible confession earlier, takes Jesus to task for speaking about having to suffer and die. (The disciples like most Jews of that time were looking for a Savior who</w:t>
      </w:r>
      <w:r w:rsidR="00C550B7">
        <w:rPr>
          <w:rFonts w:ascii="Times New Roman" w:hAnsi="Times New Roman" w:cs="Times New Roman"/>
          <w:sz w:val="22"/>
          <w:szCs w:val="22"/>
        </w:rPr>
        <w:t xml:space="preserve"> would</w:t>
      </w:r>
      <w:r w:rsidR="00B021EB" w:rsidRPr="000A5615">
        <w:rPr>
          <w:rFonts w:ascii="Times New Roman" w:hAnsi="Times New Roman" w:cs="Times New Roman"/>
          <w:sz w:val="22"/>
          <w:szCs w:val="22"/>
        </w:rPr>
        <w:t xml:space="preserve"> drive out the Romans and restore Israel’s glory years.) Jesus with strong words tells</w:t>
      </w:r>
      <w:r w:rsidR="00C550B7">
        <w:rPr>
          <w:rFonts w:ascii="Times New Roman" w:hAnsi="Times New Roman" w:cs="Times New Roman"/>
          <w:sz w:val="22"/>
          <w:szCs w:val="22"/>
        </w:rPr>
        <w:t xml:space="preserve"> Peter that he is</w:t>
      </w:r>
      <w:r w:rsidR="00B021EB" w:rsidRPr="000A5615">
        <w:rPr>
          <w:rFonts w:ascii="Times New Roman" w:hAnsi="Times New Roman" w:cs="Times New Roman"/>
          <w:sz w:val="22"/>
          <w:szCs w:val="22"/>
        </w:rPr>
        <w:t xml:space="preserve"> a stumbling block to God’s plan of salvation. Jesus goes on to teach all </w:t>
      </w:r>
      <w:r w:rsidR="00C550B7">
        <w:rPr>
          <w:rFonts w:ascii="Times New Roman" w:hAnsi="Times New Roman" w:cs="Times New Roman"/>
          <w:sz w:val="22"/>
          <w:szCs w:val="22"/>
        </w:rPr>
        <w:t xml:space="preserve">who were </w:t>
      </w:r>
      <w:r w:rsidR="00B021EB" w:rsidRPr="000A5615">
        <w:rPr>
          <w:rFonts w:ascii="Times New Roman" w:hAnsi="Times New Roman" w:cs="Times New Roman"/>
          <w:sz w:val="22"/>
          <w:szCs w:val="22"/>
        </w:rPr>
        <w:t xml:space="preserve">present what it will take to be a true follower of Jesus. </w:t>
      </w:r>
    </w:p>
    <w:p w:rsidR="008B0A25" w:rsidRPr="000A5615" w:rsidRDefault="008B0A25" w:rsidP="000A5615">
      <w:pPr>
        <w:rPr>
          <w:rFonts w:ascii="Times New Roman" w:hAnsi="Times New Roman" w:cs="Times New Roman"/>
          <w:sz w:val="22"/>
          <w:szCs w:val="22"/>
        </w:rPr>
      </w:pPr>
    </w:p>
    <w:p w:rsidR="008B0A25" w:rsidRPr="000A5615" w:rsidRDefault="008B0A25" w:rsidP="000A5615">
      <w:pPr>
        <w:rPr>
          <w:rFonts w:ascii="Times New Roman" w:hAnsi="Times New Roman" w:cs="Times New Roman"/>
          <w:sz w:val="22"/>
          <w:szCs w:val="22"/>
        </w:rPr>
      </w:pPr>
      <w:r w:rsidRPr="000A5615">
        <w:rPr>
          <w:rFonts w:ascii="Times New Roman" w:hAnsi="Times New Roman" w:cs="Times New Roman"/>
          <w:i/>
          <w:sz w:val="22"/>
          <w:szCs w:val="22"/>
        </w:rPr>
        <w:t xml:space="preserve">For more in-depth commentary on each reading, read the notes found after each text below.  </w:t>
      </w:r>
    </w:p>
    <w:p w:rsidR="008B0A25" w:rsidRPr="000A5615" w:rsidRDefault="008B0A25" w:rsidP="000A5615">
      <w:pPr>
        <w:rPr>
          <w:rFonts w:ascii="Times New Roman" w:hAnsi="Times New Roman" w:cs="Times New Roman"/>
          <w:sz w:val="22"/>
          <w:szCs w:val="22"/>
        </w:rPr>
      </w:pPr>
    </w:p>
    <w:p w:rsidR="00230F04" w:rsidRPr="000A5615" w:rsidRDefault="00230F04" w:rsidP="000A5615">
      <w:pPr>
        <w:jc w:val="center"/>
        <w:rPr>
          <w:rFonts w:ascii="Times New Roman" w:hAnsi="Times New Roman" w:cs="Times New Roman"/>
          <w:sz w:val="22"/>
          <w:szCs w:val="22"/>
        </w:rPr>
      </w:pPr>
      <w:r w:rsidRPr="000A5615">
        <w:rPr>
          <w:rFonts w:ascii="Times New Roman" w:hAnsi="Times New Roman" w:cs="Times New Roman"/>
          <w:sz w:val="22"/>
          <w:szCs w:val="22"/>
        </w:rPr>
        <w:t>OLD TESTAMENT – Jeremiah 15:15-21</w:t>
      </w:r>
    </w:p>
    <w:p w:rsidR="00230F04" w:rsidRPr="000A5615" w:rsidRDefault="00230F04" w:rsidP="000A5615">
      <w:pPr>
        <w:rPr>
          <w:rFonts w:ascii="Times New Roman" w:hAnsi="Times New Roman" w:cs="Times New Roman"/>
          <w:b/>
          <w:sz w:val="22"/>
          <w:szCs w:val="22"/>
        </w:rPr>
      </w:pPr>
      <w:r w:rsidRPr="000A5615">
        <w:rPr>
          <w:rFonts w:ascii="Times New Roman" w:hAnsi="Times New Roman" w:cs="Times New Roman"/>
          <w:b/>
          <w:sz w:val="22"/>
          <w:szCs w:val="22"/>
          <w:vertAlign w:val="superscript"/>
        </w:rPr>
        <w:t xml:space="preserve">15﻿ </w:t>
      </w:r>
      <w:r w:rsidRPr="000A5615">
        <w:rPr>
          <w:rFonts w:ascii="Times New Roman" w:hAnsi="Times New Roman" w:cs="Times New Roman"/>
          <w:b/>
          <w:sz w:val="22"/>
          <w:szCs w:val="22"/>
        </w:rPr>
        <w:t xml:space="preserve">You understand, O LORD; remember me and care for me. Avenge me on my persecutors. You are long-suffering—do not take me away; think of how I suffer reproach for your sake. </w:t>
      </w:r>
      <w:r w:rsidRPr="000A5615">
        <w:rPr>
          <w:rFonts w:ascii="Times New Roman" w:hAnsi="Times New Roman" w:cs="Times New Roman"/>
          <w:b/>
          <w:sz w:val="22"/>
          <w:szCs w:val="22"/>
          <w:vertAlign w:val="superscript"/>
        </w:rPr>
        <w:t xml:space="preserve">﻿16﻿ </w:t>
      </w:r>
      <w:r w:rsidRPr="000A5615">
        <w:rPr>
          <w:rFonts w:ascii="Times New Roman" w:hAnsi="Times New Roman" w:cs="Times New Roman"/>
          <w:b/>
          <w:sz w:val="22"/>
          <w:szCs w:val="22"/>
        </w:rPr>
        <w:t xml:space="preserve">When your words came, I ate them; they were my joy and my heart’s delight, for I bear your name, O LORD God Almighty. </w:t>
      </w:r>
      <w:r w:rsidRPr="000A5615">
        <w:rPr>
          <w:rFonts w:ascii="Times New Roman" w:hAnsi="Times New Roman" w:cs="Times New Roman"/>
          <w:b/>
          <w:sz w:val="22"/>
          <w:szCs w:val="22"/>
          <w:vertAlign w:val="superscript"/>
        </w:rPr>
        <w:t xml:space="preserve">﻿17﻿ </w:t>
      </w:r>
      <w:r w:rsidRPr="000A5615">
        <w:rPr>
          <w:rFonts w:ascii="Times New Roman" w:hAnsi="Times New Roman" w:cs="Times New Roman"/>
          <w:b/>
          <w:sz w:val="22"/>
          <w:szCs w:val="22"/>
        </w:rPr>
        <w:t xml:space="preserve">I never sat in the company of revelers, never made merry with them; I sat alone because your hand was on me and you had filled me with indignation. </w:t>
      </w:r>
      <w:r w:rsidRPr="000A5615">
        <w:rPr>
          <w:rFonts w:ascii="Times New Roman" w:hAnsi="Times New Roman" w:cs="Times New Roman"/>
          <w:b/>
          <w:sz w:val="22"/>
          <w:szCs w:val="22"/>
          <w:vertAlign w:val="superscript"/>
        </w:rPr>
        <w:t xml:space="preserve">﻿18﻿ </w:t>
      </w:r>
      <w:r w:rsidRPr="000A5615">
        <w:rPr>
          <w:rFonts w:ascii="Times New Roman" w:hAnsi="Times New Roman" w:cs="Times New Roman"/>
          <w:b/>
          <w:sz w:val="22"/>
          <w:szCs w:val="22"/>
        </w:rPr>
        <w:t xml:space="preserve">Why is my pain unending and my wound grievous and incurable? Will you be to me like a deceptive brook, like a spring that fails? </w:t>
      </w:r>
      <w:r w:rsidRPr="000A5615">
        <w:rPr>
          <w:rFonts w:ascii="Times New Roman" w:hAnsi="Times New Roman" w:cs="Times New Roman"/>
          <w:b/>
          <w:sz w:val="22"/>
          <w:szCs w:val="22"/>
          <w:vertAlign w:val="superscript"/>
        </w:rPr>
        <w:t xml:space="preserve">﻿19﻿ </w:t>
      </w:r>
      <w:r w:rsidRPr="000A5615">
        <w:rPr>
          <w:rFonts w:ascii="Times New Roman" w:hAnsi="Times New Roman" w:cs="Times New Roman"/>
          <w:b/>
          <w:sz w:val="22"/>
          <w:szCs w:val="22"/>
        </w:rPr>
        <w:t xml:space="preserve">Therefore this is what the LORD says: “If you repent, I will restore you that you may serve me; if you utter worthy, not worthless, words, you will be my spokesman. Let this people turn to you, but you must not turn to them. </w:t>
      </w:r>
      <w:r w:rsidRPr="000A5615">
        <w:rPr>
          <w:rFonts w:ascii="Times New Roman" w:hAnsi="Times New Roman" w:cs="Times New Roman"/>
          <w:b/>
          <w:sz w:val="22"/>
          <w:szCs w:val="22"/>
          <w:vertAlign w:val="superscript"/>
        </w:rPr>
        <w:t xml:space="preserve">﻿20﻿ </w:t>
      </w:r>
      <w:r w:rsidRPr="000A5615">
        <w:rPr>
          <w:rFonts w:ascii="Times New Roman" w:hAnsi="Times New Roman" w:cs="Times New Roman"/>
          <w:b/>
          <w:sz w:val="22"/>
          <w:szCs w:val="22"/>
        </w:rPr>
        <w:t xml:space="preserve">I will make you a wall to this people, a fortified wall of bronze; they will fight against you but will not overcome you, for I am with you to rescue and save you,” declares the LORD. </w:t>
      </w:r>
      <w:r w:rsidRPr="000A5615">
        <w:rPr>
          <w:rFonts w:ascii="Times New Roman" w:hAnsi="Times New Roman" w:cs="Times New Roman"/>
          <w:b/>
          <w:sz w:val="22"/>
          <w:szCs w:val="22"/>
          <w:vertAlign w:val="superscript"/>
        </w:rPr>
        <w:t xml:space="preserve">﻿21﻿ </w:t>
      </w:r>
      <w:r w:rsidRPr="000A5615">
        <w:rPr>
          <w:rFonts w:ascii="Times New Roman" w:hAnsi="Times New Roman" w:cs="Times New Roman"/>
          <w:b/>
          <w:sz w:val="22"/>
          <w:szCs w:val="22"/>
        </w:rPr>
        <w:t xml:space="preserve">“I will save you from the hands of the wicked and redeem you from the grasp of the cruel.” </w:t>
      </w:r>
    </w:p>
    <w:p w:rsidR="00230F04" w:rsidRPr="000A5615" w:rsidRDefault="00230F04" w:rsidP="000A5615">
      <w:pPr>
        <w:rPr>
          <w:rFonts w:ascii="Times New Roman" w:hAnsi="Times New Roman" w:cs="Times New Roman"/>
          <w:i/>
          <w:sz w:val="22"/>
          <w:szCs w:val="22"/>
        </w:rPr>
      </w:pPr>
    </w:p>
    <w:p w:rsidR="00230F04" w:rsidRPr="000A5615" w:rsidRDefault="00230F04" w:rsidP="000A5615">
      <w:pPr>
        <w:rPr>
          <w:rFonts w:ascii="Times New Roman" w:hAnsi="Times New Roman" w:cs="Times New Roman"/>
          <w:sz w:val="22"/>
          <w:szCs w:val="22"/>
        </w:rPr>
      </w:pPr>
      <w:r w:rsidRPr="000A5615">
        <w:rPr>
          <w:rFonts w:ascii="Times New Roman" w:hAnsi="Times New Roman" w:cs="Times New Roman"/>
          <w:i/>
          <w:sz w:val="22"/>
          <w:szCs w:val="22"/>
        </w:rPr>
        <w:t xml:space="preserve">15/15 </w:t>
      </w:r>
      <w:r w:rsidRPr="000A5615">
        <w:rPr>
          <w:rFonts w:ascii="Times New Roman" w:hAnsi="Times New Roman" w:cs="Times New Roman"/>
          <w:i/>
          <w:iCs/>
          <w:sz w:val="22"/>
          <w:szCs w:val="22"/>
        </w:rPr>
        <w:t>You understand.</w:t>
      </w:r>
      <w:r w:rsidRPr="000A5615">
        <w:rPr>
          <w:rFonts w:ascii="Times New Roman" w:hAnsi="Times New Roman" w:cs="Times New Roman"/>
          <w:sz w:val="22"/>
          <w:szCs w:val="22"/>
        </w:rPr>
        <w:t xml:space="preserve"> The Lord is aware of what Jeremiah has suffered (see v. 10). (CSB)</w:t>
      </w:r>
    </w:p>
    <w:p w:rsidR="00274165" w:rsidRPr="000A5615" w:rsidRDefault="00274165" w:rsidP="000A5615">
      <w:pPr>
        <w:rPr>
          <w:rFonts w:ascii="Times New Roman" w:hAnsi="Times New Roman" w:cs="Times New Roman"/>
          <w:i/>
          <w:sz w:val="22"/>
          <w:szCs w:val="22"/>
        </w:rPr>
      </w:pPr>
    </w:p>
    <w:p w:rsidR="00230F04" w:rsidRPr="000A5615" w:rsidRDefault="00230F04" w:rsidP="000A5615">
      <w:pPr>
        <w:rPr>
          <w:rFonts w:ascii="Times New Roman" w:hAnsi="Times New Roman" w:cs="Times New Roman"/>
          <w:sz w:val="22"/>
          <w:szCs w:val="22"/>
        </w:rPr>
      </w:pPr>
      <w:r w:rsidRPr="000A5615">
        <w:rPr>
          <w:rFonts w:ascii="Times New Roman" w:hAnsi="Times New Roman" w:cs="Times New Roman"/>
          <w:i/>
          <w:sz w:val="22"/>
          <w:szCs w:val="22"/>
        </w:rPr>
        <w:t xml:space="preserve">15:16 </w:t>
      </w:r>
      <w:r w:rsidRPr="000A5615">
        <w:rPr>
          <w:rFonts w:ascii="Times New Roman" w:hAnsi="Times New Roman" w:cs="Times New Roman"/>
          <w:i/>
          <w:iCs/>
          <w:sz w:val="22"/>
          <w:szCs w:val="22"/>
        </w:rPr>
        <w:t>your words … I ate them.</w:t>
      </w:r>
      <w:r w:rsidRPr="000A5615">
        <w:rPr>
          <w:rFonts w:ascii="Times New Roman" w:hAnsi="Times New Roman" w:cs="Times New Roman"/>
          <w:sz w:val="22"/>
          <w:szCs w:val="22"/>
        </w:rPr>
        <w:t xml:space="preserve"> </w:t>
      </w:r>
      <w:r w:rsidRPr="000A5615">
        <w:rPr>
          <w:rFonts w:ascii="Times New Roman" w:eastAsia="Calibri" w:hAnsi="Times New Roman" w:cs="Times New Roman"/>
          <w:sz w:val="22"/>
          <w:szCs w:val="22"/>
        </w:rPr>
        <w:t>As food is assimilated by the body, so God’s words permeated Jeremiah’s innermost being, bringing him joy and delight. (TLSB)</w:t>
      </w:r>
    </w:p>
    <w:p w:rsidR="00230F04" w:rsidRPr="000A5615" w:rsidRDefault="00230F04" w:rsidP="000A5615">
      <w:pPr>
        <w:rPr>
          <w:rFonts w:ascii="Times New Roman" w:hAnsi="Times New Roman" w:cs="Times New Roman"/>
          <w:i/>
          <w:sz w:val="22"/>
          <w:szCs w:val="22"/>
        </w:rPr>
      </w:pPr>
    </w:p>
    <w:p w:rsidR="00230F04" w:rsidRPr="000A5615" w:rsidRDefault="00230F04" w:rsidP="000A5615">
      <w:pPr>
        <w:rPr>
          <w:rFonts w:ascii="Times New Roman" w:hAnsi="Times New Roman" w:cs="Times New Roman"/>
          <w:sz w:val="22"/>
          <w:szCs w:val="22"/>
        </w:rPr>
      </w:pPr>
      <w:r w:rsidRPr="000A5615">
        <w:rPr>
          <w:rFonts w:ascii="Times New Roman" w:hAnsi="Times New Roman" w:cs="Times New Roman"/>
          <w:i/>
          <w:sz w:val="22"/>
          <w:szCs w:val="22"/>
        </w:rPr>
        <w:t>15:</w:t>
      </w:r>
      <w:r w:rsidR="004778FA" w:rsidRPr="000A5615">
        <w:rPr>
          <w:rFonts w:ascii="Times New Roman" w:hAnsi="Times New Roman" w:cs="Times New Roman"/>
          <w:i/>
          <w:sz w:val="22"/>
          <w:szCs w:val="22"/>
        </w:rPr>
        <w:t xml:space="preserve">18 why </w:t>
      </w:r>
      <w:r w:rsidR="004778FA" w:rsidRPr="000A5615">
        <w:rPr>
          <w:rFonts w:ascii="Times New Roman" w:hAnsi="Times New Roman" w:cs="Times New Roman"/>
          <w:sz w:val="22"/>
          <w:szCs w:val="22"/>
        </w:rPr>
        <w:t>What Christian has not asked this question with Jeremiah?  We often assume that when God calls us to do his work, all will go smoothly.  Jeremiah may have assumed that since he was a prophet of the Lord, the people would listen; and if the people did not listen, then certainly the Lord would promptly punish them.  Since neither has happened (yet), Jeremiah is severely wounded and finds no healing.</w:t>
      </w:r>
    </w:p>
    <w:p w:rsidR="004778FA" w:rsidRPr="000A5615" w:rsidRDefault="004778FA" w:rsidP="000A5615">
      <w:pPr>
        <w:rPr>
          <w:rFonts w:ascii="Times New Roman" w:hAnsi="Times New Roman" w:cs="Times New Roman"/>
          <w:sz w:val="22"/>
          <w:szCs w:val="22"/>
        </w:rPr>
      </w:pPr>
    </w:p>
    <w:p w:rsidR="004778FA" w:rsidRPr="000A5615" w:rsidRDefault="004778FA" w:rsidP="000A5615">
      <w:pPr>
        <w:rPr>
          <w:rFonts w:ascii="Times New Roman" w:hAnsi="Times New Roman" w:cs="Times New Roman"/>
          <w:sz w:val="22"/>
          <w:szCs w:val="22"/>
        </w:rPr>
      </w:pPr>
      <w:r w:rsidRPr="000A5615">
        <w:rPr>
          <w:rFonts w:ascii="Times New Roman" w:hAnsi="Times New Roman" w:cs="Times New Roman"/>
          <w:i/>
          <w:sz w:val="22"/>
          <w:szCs w:val="22"/>
        </w:rPr>
        <w:t xml:space="preserve">15:18 </w:t>
      </w:r>
      <w:r w:rsidRPr="000A5615">
        <w:rPr>
          <w:rFonts w:ascii="Times New Roman" w:hAnsi="Times New Roman" w:cs="Times New Roman"/>
          <w:i/>
          <w:iCs/>
          <w:sz w:val="22"/>
          <w:szCs w:val="22"/>
        </w:rPr>
        <w:t>deceptive brook</w:t>
      </w:r>
      <w:r w:rsidRPr="000A5615">
        <w:rPr>
          <w:rFonts w:ascii="Times New Roman" w:hAnsi="Times New Roman" w:cs="Times New Roman"/>
          <w:i/>
          <w:iCs/>
          <w:sz w:val="22"/>
          <w:szCs w:val="22"/>
        </w:rPr>
        <w:t xml:space="preserve">. </w:t>
      </w:r>
      <w:r w:rsidRPr="000A5615">
        <w:rPr>
          <w:rFonts w:ascii="Times New Roman" w:eastAsia="Calibri" w:hAnsi="Times New Roman" w:cs="Times New Roman"/>
          <w:sz w:val="22"/>
          <w:szCs w:val="22"/>
        </w:rPr>
        <w:t>Jeremiah is tempted to think that “the fountain of living waters” (2:13; 17:13) has become as “treacherous as a torrent-bed” (Jb 6:15), which quickly runs dry. (TLSB)</w:t>
      </w:r>
    </w:p>
    <w:p w:rsidR="004778FA" w:rsidRPr="000A5615" w:rsidRDefault="004778FA" w:rsidP="000A5615">
      <w:pPr>
        <w:rPr>
          <w:rFonts w:ascii="Times New Roman" w:hAnsi="Times New Roman" w:cs="Times New Roman"/>
          <w:i/>
          <w:sz w:val="22"/>
          <w:szCs w:val="22"/>
        </w:rPr>
      </w:pPr>
    </w:p>
    <w:p w:rsidR="004778FA" w:rsidRPr="000A5615" w:rsidRDefault="004778FA" w:rsidP="000A5615">
      <w:pPr>
        <w:rPr>
          <w:rFonts w:ascii="Times New Roman" w:hAnsi="Times New Roman" w:cs="Times New Roman"/>
          <w:sz w:val="22"/>
          <w:szCs w:val="22"/>
        </w:rPr>
      </w:pPr>
      <w:r w:rsidRPr="000A5615">
        <w:rPr>
          <w:rFonts w:ascii="Times New Roman" w:hAnsi="Times New Roman" w:cs="Times New Roman"/>
          <w:i/>
          <w:sz w:val="22"/>
          <w:szCs w:val="22"/>
        </w:rPr>
        <w:t xml:space="preserve">15:19-21 </w:t>
      </w:r>
      <w:r w:rsidRPr="000A5615">
        <w:rPr>
          <w:rFonts w:ascii="Times New Roman" w:eastAsia="Calibri" w:hAnsi="Times New Roman" w:cs="Times New Roman"/>
          <w:sz w:val="22"/>
          <w:szCs w:val="22"/>
        </w:rPr>
        <w:t>God does not fail to come to the rescue of His blustering spokesman. Without explaining the mystery of divine providence, the Lord beckons Jeremiah to return from the wasteland of doubt to an implicit trust in Him and in the promises He made to the prophet when He called him. It will not be a life of ease, for evil men will continue to fight against him. Yet the Lord will save and deliver him. (TLSB)</w:t>
      </w:r>
    </w:p>
    <w:p w:rsidR="004778FA" w:rsidRPr="000A5615" w:rsidRDefault="004778FA" w:rsidP="000A5615">
      <w:pPr>
        <w:rPr>
          <w:rFonts w:ascii="Times New Roman" w:hAnsi="Times New Roman" w:cs="Times New Roman"/>
          <w:i/>
          <w:sz w:val="22"/>
          <w:szCs w:val="22"/>
        </w:rPr>
      </w:pPr>
    </w:p>
    <w:p w:rsidR="004778FA" w:rsidRPr="000A5615" w:rsidRDefault="004778FA" w:rsidP="000A5615">
      <w:pPr>
        <w:rPr>
          <w:rFonts w:ascii="Times New Roman" w:hAnsi="Times New Roman" w:cs="Times New Roman"/>
          <w:sz w:val="22"/>
          <w:szCs w:val="22"/>
        </w:rPr>
      </w:pPr>
      <w:r w:rsidRPr="000A5615">
        <w:rPr>
          <w:rFonts w:ascii="Times New Roman" w:hAnsi="Times New Roman" w:cs="Times New Roman"/>
          <w:i/>
          <w:sz w:val="22"/>
          <w:szCs w:val="22"/>
        </w:rPr>
        <w:t xml:space="preserve">15:19 </w:t>
      </w:r>
      <w:r w:rsidRPr="000A5615">
        <w:rPr>
          <w:rFonts w:ascii="Times New Roman" w:hAnsi="Times New Roman" w:cs="Times New Roman"/>
          <w:i/>
          <w:iCs/>
          <w:sz w:val="22"/>
          <w:szCs w:val="22"/>
        </w:rPr>
        <w:t>spokesman.</w:t>
      </w:r>
      <w:r w:rsidRPr="000A5615">
        <w:rPr>
          <w:rFonts w:ascii="Times New Roman" w:hAnsi="Times New Roman" w:cs="Times New Roman"/>
          <w:sz w:val="22"/>
          <w:szCs w:val="22"/>
        </w:rPr>
        <w:t xml:space="preserve"> He is to continue but this time with confidence in God.  (Concordia Pulpit Resources – Volume 6, Part 3)</w:t>
      </w:r>
    </w:p>
    <w:p w:rsidR="004778FA" w:rsidRPr="000A5615" w:rsidRDefault="004778FA" w:rsidP="000A5615">
      <w:pPr>
        <w:rPr>
          <w:rFonts w:ascii="Times New Roman" w:hAnsi="Times New Roman" w:cs="Times New Roman"/>
          <w:i/>
          <w:sz w:val="22"/>
          <w:szCs w:val="22"/>
        </w:rPr>
      </w:pPr>
    </w:p>
    <w:p w:rsidR="004778FA" w:rsidRPr="000A5615" w:rsidRDefault="004778FA" w:rsidP="000A5615">
      <w:pPr>
        <w:rPr>
          <w:rFonts w:ascii="Times New Roman" w:hAnsi="Times New Roman" w:cs="Times New Roman"/>
          <w:sz w:val="22"/>
          <w:szCs w:val="22"/>
        </w:rPr>
      </w:pPr>
      <w:r w:rsidRPr="000A5615">
        <w:rPr>
          <w:rFonts w:ascii="Times New Roman" w:hAnsi="Times New Roman" w:cs="Times New Roman"/>
          <w:i/>
          <w:sz w:val="22"/>
          <w:szCs w:val="22"/>
        </w:rPr>
        <w:t xml:space="preserve">15:20 I will make you a wall. </w:t>
      </w:r>
      <w:r w:rsidRPr="000A5615">
        <w:rPr>
          <w:rFonts w:ascii="Times New Roman" w:hAnsi="Times New Roman" w:cs="Times New Roman"/>
          <w:sz w:val="22"/>
          <w:szCs w:val="22"/>
        </w:rPr>
        <w:t>The vocabulary is similar to Jeremiah’s call (1:18-19), so that God is affirming Jeremiah in his position.  Therefore the verse is akin to Jesus affirming Peter three times after the resurrection.  God promises to be with Jeremiah, to save him and to deliver him. (Concordia Pulpit Resources – Volume 6, Part 3)</w:t>
      </w:r>
    </w:p>
    <w:p w:rsidR="004778FA" w:rsidRPr="000A5615" w:rsidRDefault="004778FA" w:rsidP="000A5615">
      <w:pPr>
        <w:rPr>
          <w:rFonts w:ascii="Times New Roman" w:hAnsi="Times New Roman" w:cs="Times New Roman"/>
          <w:i/>
          <w:sz w:val="22"/>
          <w:szCs w:val="22"/>
        </w:rPr>
      </w:pPr>
    </w:p>
    <w:p w:rsidR="004778FA" w:rsidRPr="000A5615" w:rsidRDefault="004778FA" w:rsidP="000A5615">
      <w:pPr>
        <w:jc w:val="center"/>
        <w:rPr>
          <w:rFonts w:ascii="Times New Roman" w:hAnsi="Times New Roman" w:cs="Times New Roman"/>
          <w:sz w:val="22"/>
          <w:szCs w:val="22"/>
        </w:rPr>
      </w:pPr>
      <w:r w:rsidRPr="000A5615">
        <w:rPr>
          <w:rFonts w:ascii="Times New Roman" w:hAnsi="Times New Roman" w:cs="Times New Roman"/>
          <w:sz w:val="22"/>
          <w:szCs w:val="22"/>
        </w:rPr>
        <w:t>EPISTLE – Romans 12:9-21</w:t>
      </w:r>
    </w:p>
    <w:p w:rsidR="004778FA" w:rsidRPr="000A5615" w:rsidRDefault="004778FA" w:rsidP="000A5615">
      <w:pPr>
        <w:rPr>
          <w:rFonts w:ascii="Times New Roman" w:hAnsi="Times New Roman" w:cs="Times New Roman"/>
          <w:b/>
          <w:sz w:val="22"/>
          <w:szCs w:val="22"/>
        </w:rPr>
      </w:pPr>
      <w:r w:rsidRPr="000A5615">
        <w:rPr>
          <w:rFonts w:ascii="Times New Roman" w:hAnsi="Times New Roman" w:cs="Times New Roman"/>
          <w:sz w:val="22"/>
          <w:szCs w:val="22"/>
          <w:vertAlign w:val="superscript"/>
        </w:rPr>
        <w:t>﻿</w:t>
      </w:r>
      <w:r w:rsidRPr="000A5615">
        <w:rPr>
          <w:rFonts w:ascii="Times New Roman" w:hAnsi="Times New Roman" w:cs="Times New Roman"/>
          <w:b/>
          <w:sz w:val="22"/>
          <w:szCs w:val="22"/>
          <w:vertAlign w:val="superscript"/>
        </w:rPr>
        <w:t xml:space="preserve">9﻿ </w:t>
      </w:r>
      <w:r w:rsidRPr="000A5615">
        <w:rPr>
          <w:rFonts w:ascii="Times New Roman" w:hAnsi="Times New Roman" w:cs="Times New Roman"/>
          <w:b/>
          <w:sz w:val="22"/>
          <w:szCs w:val="22"/>
        </w:rPr>
        <w:t xml:space="preserve">Love must be sincere. Hate what is evil; cling to what is good. </w:t>
      </w:r>
      <w:r w:rsidRPr="000A5615">
        <w:rPr>
          <w:rFonts w:ascii="Times New Roman" w:hAnsi="Times New Roman" w:cs="Times New Roman"/>
          <w:b/>
          <w:sz w:val="22"/>
          <w:szCs w:val="22"/>
          <w:vertAlign w:val="superscript"/>
        </w:rPr>
        <w:t xml:space="preserve">﻿10﻿ </w:t>
      </w:r>
      <w:r w:rsidRPr="000A5615">
        <w:rPr>
          <w:rFonts w:ascii="Times New Roman" w:hAnsi="Times New Roman" w:cs="Times New Roman"/>
          <w:b/>
          <w:sz w:val="22"/>
          <w:szCs w:val="22"/>
        </w:rPr>
        <w:t xml:space="preserve">Be devoted to one another in brotherly love. Honor one another above yourselves. </w:t>
      </w:r>
      <w:r w:rsidRPr="000A5615">
        <w:rPr>
          <w:rFonts w:ascii="Times New Roman" w:hAnsi="Times New Roman" w:cs="Times New Roman"/>
          <w:b/>
          <w:sz w:val="22"/>
          <w:szCs w:val="22"/>
          <w:vertAlign w:val="superscript"/>
        </w:rPr>
        <w:t xml:space="preserve">﻿11﻿ </w:t>
      </w:r>
      <w:r w:rsidRPr="000A5615">
        <w:rPr>
          <w:rFonts w:ascii="Times New Roman" w:hAnsi="Times New Roman" w:cs="Times New Roman"/>
          <w:b/>
          <w:sz w:val="22"/>
          <w:szCs w:val="22"/>
        </w:rPr>
        <w:t xml:space="preserve">Never be lacking in zeal, but keep your spiritual fervor, serving the Lord. </w:t>
      </w:r>
      <w:r w:rsidRPr="000A5615">
        <w:rPr>
          <w:rFonts w:ascii="Times New Roman" w:hAnsi="Times New Roman" w:cs="Times New Roman"/>
          <w:b/>
          <w:sz w:val="22"/>
          <w:szCs w:val="22"/>
          <w:vertAlign w:val="superscript"/>
        </w:rPr>
        <w:t xml:space="preserve">﻿12﻿ </w:t>
      </w:r>
      <w:r w:rsidRPr="000A5615">
        <w:rPr>
          <w:rFonts w:ascii="Times New Roman" w:hAnsi="Times New Roman" w:cs="Times New Roman"/>
          <w:b/>
          <w:sz w:val="22"/>
          <w:szCs w:val="22"/>
        </w:rPr>
        <w:t xml:space="preserve">Be joyful in hope, patient in affliction, faithful in prayer. </w:t>
      </w:r>
      <w:r w:rsidRPr="000A5615">
        <w:rPr>
          <w:rFonts w:ascii="Times New Roman" w:hAnsi="Times New Roman" w:cs="Times New Roman"/>
          <w:b/>
          <w:sz w:val="22"/>
          <w:szCs w:val="22"/>
          <w:vertAlign w:val="superscript"/>
        </w:rPr>
        <w:t xml:space="preserve">﻿13﻿ </w:t>
      </w:r>
      <w:r w:rsidRPr="000A5615">
        <w:rPr>
          <w:rFonts w:ascii="Times New Roman" w:hAnsi="Times New Roman" w:cs="Times New Roman"/>
          <w:b/>
          <w:sz w:val="22"/>
          <w:szCs w:val="22"/>
        </w:rPr>
        <w:t xml:space="preserve">Share with God’s people who are in need. Practice hospitality. </w:t>
      </w:r>
      <w:r w:rsidRPr="000A5615">
        <w:rPr>
          <w:rFonts w:ascii="Times New Roman" w:hAnsi="Times New Roman" w:cs="Times New Roman"/>
          <w:b/>
          <w:sz w:val="22"/>
          <w:szCs w:val="22"/>
          <w:vertAlign w:val="superscript"/>
        </w:rPr>
        <w:t xml:space="preserve">﻿14﻿ </w:t>
      </w:r>
      <w:r w:rsidRPr="000A5615">
        <w:rPr>
          <w:rFonts w:ascii="Times New Roman" w:hAnsi="Times New Roman" w:cs="Times New Roman"/>
          <w:b/>
          <w:sz w:val="22"/>
          <w:szCs w:val="22"/>
        </w:rPr>
        <w:t xml:space="preserve">Bless those who persecute you; bless and do not curse. </w:t>
      </w:r>
      <w:r w:rsidRPr="000A5615">
        <w:rPr>
          <w:rFonts w:ascii="Times New Roman" w:hAnsi="Times New Roman" w:cs="Times New Roman"/>
          <w:b/>
          <w:sz w:val="22"/>
          <w:szCs w:val="22"/>
          <w:vertAlign w:val="superscript"/>
        </w:rPr>
        <w:t xml:space="preserve">﻿15﻿ </w:t>
      </w:r>
      <w:r w:rsidRPr="000A5615">
        <w:rPr>
          <w:rFonts w:ascii="Times New Roman" w:hAnsi="Times New Roman" w:cs="Times New Roman"/>
          <w:b/>
          <w:sz w:val="22"/>
          <w:szCs w:val="22"/>
        </w:rPr>
        <w:t xml:space="preserve">Rejoice with those who rejoice; mourn with those who mourn. </w:t>
      </w:r>
      <w:r w:rsidRPr="000A5615">
        <w:rPr>
          <w:rFonts w:ascii="Times New Roman" w:hAnsi="Times New Roman" w:cs="Times New Roman"/>
          <w:b/>
          <w:sz w:val="22"/>
          <w:szCs w:val="22"/>
          <w:vertAlign w:val="superscript"/>
        </w:rPr>
        <w:t xml:space="preserve">﻿16﻿ </w:t>
      </w:r>
      <w:r w:rsidRPr="000A5615">
        <w:rPr>
          <w:rFonts w:ascii="Times New Roman" w:hAnsi="Times New Roman" w:cs="Times New Roman"/>
          <w:b/>
          <w:sz w:val="22"/>
          <w:szCs w:val="22"/>
        </w:rPr>
        <w:t>Live in harmony with one another. Do not be proud, but be willing to associate with people of low position.</w:t>
      </w:r>
      <w:r w:rsidRPr="000A5615">
        <w:rPr>
          <w:rFonts w:ascii="Times New Roman" w:hAnsi="Times New Roman" w:cs="Times New Roman"/>
          <w:b/>
          <w:sz w:val="22"/>
          <w:szCs w:val="22"/>
          <w:vertAlign w:val="superscript"/>
        </w:rPr>
        <w:t> </w:t>
      </w:r>
      <w:r w:rsidRPr="000A5615">
        <w:rPr>
          <w:rFonts w:ascii="Times New Roman" w:hAnsi="Times New Roman" w:cs="Times New Roman"/>
          <w:b/>
          <w:sz w:val="22"/>
          <w:szCs w:val="22"/>
        </w:rPr>
        <w:t xml:space="preserve">Do not be conceited. </w:t>
      </w:r>
      <w:r w:rsidRPr="000A5615">
        <w:rPr>
          <w:rFonts w:ascii="Times New Roman" w:hAnsi="Times New Roman" w:cs="Times New Roman"/>
          <w:b/>
          <w:sz w:val="22"/>
          <w:szCs w:val="22"/>
          <w:vertAlign w:val="superscript"/>
        </w:rPr>
        <w:t xml:space="preserve">﻿17﻿ </w:t>
      </w:r>
      <w:r w:rsidRPr="000A5615">
        <w:rPr>
          <w:rFonts w:ascii="Times New Roman" w:hAnsi="Times New Roman" w:cs="Times New Roman"/>
          <w:b/>
          <w:sz w:val="22"/>
          <w:szCs w:val="22"/>
        </w:rPr>
        <w:t xml:space="preserve">Do not repay anyone evil for evil. Be careful to do what is right in the eyes of everybody. </w:t>
      </w:r>
      <w:r w:rsidRPr="000A5615">
        <w:rPr>
          <w:rFonts w:ascii="Times New Roman" w:hAnsi="Times New Roman" w:cs="Times New Roman"/>
          <w:b/>
          <w:sz w:val="22"/>
          <w:szCs w:val="22"/>
          <w:vertAlign w:val="superscript"/>
        </w:rPr>
        <w:t xml:space="preserve">﻿18﻿ </w:t>
      </w:r>
      <w:r w:rsidRPr="000A5615">
        <w:rPr>
          <w:rFonts w:ascii="Times New Roman" w:hAnsi="Times New Roman" w:cs="Times New Roman"/>
          <w:b/>
          <w:sz w:val="22"/>
          <w:szCs w:val="22"/>
        </w:rPr>
        <w:t xml:space="preserve">If it is possible, as far as it depends on you, live at peace with everyone. </w:t>
      </w:r>
      <w:r w:rsidRPr="000A5615">
        <w:rPr>
          <w:rFonts w:ascii="Times New Roman" w:hAnsi="Times New Roman" w:cs="Times New Roman"/>
          <w:b/>
          <w:sz w:val="22"/>
          <w:szCs w:val="22"/>
          <w:vertAlign w:val="superscript"/>
        </w:rPr>
        <w:t xml:space="preserve">﻿19﻿ </w:t>
      </w:r>
      <w:r w:rsidRPr="000A5615">
        <w:rPr>
          <w:rFonts w:ascii="Times New Roman" w:hAnsi="Times New Roman" w:cs="Times New Roman"/>
          <w:b/>
          <w:sz w:val="22"/>
          <w:szCs w:val="22"/>
        </w:rPr>
        <w:t>Do not take revenge, my friends, but leave room for God’s wrath, for it is written: “It is mine to avenge; I will repay,”</w:t>
      </w:r>
      <w:r w:rsidRPr="000A5615">
        <w:rPr>
          <w:rFonts w:ascii="Times New Roman" w:hAnsi="Times New Roman" w:cs="Times New Roman"/>
          <w:b/>
          <w:sz w:val="22"/>
          <w:szCs w:val="22"/>
          <w:vertAlign w:val="superscript"/>
        </w:rPr>
        <w:t> ﻿</w:t>
      </w:r>
      <w:r w:rsidRPr="000A5615">
        <w:rPr>
          <w:rFonts w:ascii="Times New Roman" w:hAnsi="Times New Roman" w:cs="Times New Roman"/>
          <w:b/>
          <w:sz w:val="22"/>
          <w:szCs w:val="22"/>
        </w:rPr>
        <w:t xml:space="preserve">says the Lord. </w:t>
      </w:r>
      <w:r w:rsidRPr="000A5615">
        <w:rPr>
          <w:rFonts w:ascii="Times New Roman" w:hAnsi="Times New Roman" w:cs="Times New Roman"/>
          <w:b/>
          <w:sz w:val="22"/>
          <w:szCs w:val="22"/>
          <w:vertAlign w:val="superscript"/>
        </w:rPr>
        <w:t xml:space="preserve">﻿20﻿ </w:t>
      </w:r>
      <w:r w:rsidRPr="000A5615">
        <w:rPr>
          <w:rFonts w:ascii="Times New Roman" w:hAnsi="Times New Roman" w:cs="Times New Roman"/>
          <w:b/>
          <w:sz w:val="22"/>
          <w:szCs w:val="22"/>
        </w:rPr>
        <w:t>On the contrary: “If your enemy is hungry, feed him; if he is thirsty, give him something to drink. In doing this, you will heap burning coals on his head.”</w:t>
      </w:r>
      <w:r w:rsidRPr="000A5615">
        <w:rPr>
          <w:rFonts w:ascii="Times New Roman" w:hAnsi="Times New Roman" w:cs="Times New Roman"/>
          <w:b/>
          <w:sz w:val="22"/>
          <w:szCs w:val="22"/>
          <w:vertAlign w:val="superscript"/>
        </w:rPr>
        <w:t xml:space="preserve"> ﻿﻿21﻿ </w:t>
      </w:r>
      <w:r w:rsidRPr="000A5615">
        <w:rPr>
          <w:rFonts w:ascii="Times New Roman" w:hAnsi="Times New Roman" w:cs="Times New Roman"/>
          <w:b/>
          <w:sz w:val="22"/>
          <w:szCs w:val="22"/>
        </w:rPr>
        <w:t xml:space="preserve">Do not be overcome by evil, but overcome evil with good. </w:t>
      </w:r>
    </w:p>
    <w:p w:rsidR="004778FA" w:rsidRPr="000A5615" w:rsidRDefault="004778FA"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1</w:t>
      </w:r>
      <w:r w:rsidRPr="000A5615">
        <w:rPr>
          <w:rFonts w:ascii="Times New Roman" w:hAnsi="Times New Roman" w:cs="Times New Roman"/>
          <w:i/>
          <w:sz w:val="22"/>
          <w:szCs w:val="22"/>
        </w:rPr>
        <w:t xml:space="preserve">2:9 </w:t>
      </w:r>
      <w:r w:rsidRPr="000A5615">
        <w:rPr>
          <w:rFonts w:ascii="Times New Roman" w:hAnsi="Times New Roman" w:cs="Times New Roman"/>
          <w:i/>
          <w:iCs/>
          <w:sz w:val="22"/>
          <w:szCs w:val="22"/>
        </w:rPr>
        <w:t>sincere.</w:t>
      </w:r>
      <w:r w:rsidRPr="000A5615">
        <w:rPr>
          <w:rFonts w:ascii="Times New Roman" w:hAnsi="Times New Roman" w:cs="Times New Roman"/>
          <w:sz w:val="22"/>
          <w:szCs w:val="22"/>
        </w:rPr>
        <w:t xml:space="preserve"> This love is not concerned with whether it receives anything in return.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12:10 </w:t>
      </w:r>
      <w:r w:rsidRPr="000A5615">
        <w:rPr>
          <w:rFonts w:ascii="Times New Roman" w:hAnsi="Times New Roman" w:cs="Times New Roman"/>
          <w:i/>
          <w:iCs/>
          <w:sz w:val="22"/>
          <w:szCs w:val="22"/>
        </w:rPr>
        <w:t>brotherly love.</w:t>
      </w:r>
      <w:r w:rsidRPr="000A5615">
        <w:rPr>
          <w:rFonts w:ascii="Times New Roman" w:hAnsi="Times New Roman" w:cs="Times New Roman"/>
          <w:sz w:val="22"/>
          <w:szCs w:val="22"/>
        </w:rPr>
        <w:t xml:space="preserve"> Love within the family of God. (CSB)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12:10 </w:t>
      </w:r>
      <w:r w:rsidRPr="000A5615">
        <w:rPr>
          <w:rFonts w:ascii="Times New Roman" w:hAnsi="Times New Roman" w:cs="Times New Roman"/>
          <w:i/>
          <w:iCs/>
          <w:sz w:val="22"/>
          <w:szCs w:val="22"/>
        </w:rPr>
        <w:t>Honor one another above yourselves.</w:t>
      </w:r>
      <w:r w:rsidRPr="000A5615">
        <w:rPr>
          <w:rFonts w:ascii="Times New Roman" w:hAnsi="Times New Roman" w:cs="Times New Roman"/>
          <w:sz w:val="22"/>
          <w:szCs w:val="22"/>
        </w:rPr>
        <w:t xml:space="preserve"> Implies to go out ahead first; do not wait to be loved first.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12:11 </w:t>
      </w:r>
      <w:r w:rsidRPr="000A5615">
        <w:rPr>
          <w:rFonts w:ascii="Times New Roman" w:hAnsi="Times New Roman" w:cs="Times New Roman"/>
          <w:i/>
          <w:iCs/>
          <w:sz w:val="22"/>
          <w:szCs w:val="22"/>
        </w:rPr>
        <w:t xml:space="preserve">spiritual fervor. </w:t>
      </w:r>
      <w:r w:rsidRPr="000A5615">
        <w:rPr>
          <w:rFonts w:ascii="Times New Roman" w:hAnsi="Times New Roman" w:cs="Times New Roman"/>
          <w:sz w:val="22"/>
          <w:szCs w:val="22"/>
        </w:rPr>
        <w:t>Lit, “boiling over with the Spirit,” who fills our lives and flows out from us to others.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12:12 </w:t>
      </w:r>
      <w:r w:rsidRPr="000A5615">
        <w:rPr>
          <w:rFonts w:ascii="Times New Roman" w:hAnsi="Times New Roman" w:cs="Times New Roman"/>
          <w:i/>
          <w:iCs/>
          <w:sz w:val="22"/>
          <w:szCs w:val="22"/>
        </w:rPr>
        <w:t>patient.</w:t>
      </w:r>
      <w:r w:rsidRPr="000A5615">
        <w:rPr>
          <w:rFonts w:ascii="Times New Roman" w:hAnsi="Times New Roman" w:cs="Times New Roman"/>
          <w:sz w:val="22"/>
          <w:szCs w:val="22"/>
        </w:rPr>
        <w:t>† Enduring triumphantly—necessary for a Christian, because affliction is his frequent experience. (CSB)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12:13 practice hospitality.  </w:t>
      </w:r>
      <w:r w:rsidRPr="000A5615">
        <w:rPr>
          <w:rFonts w:ascii="Times New Roman" w:hAnsi="Times New Roman" w:cs="Times New Roman"/>
          <w:sz w:val="22"/>
          <w:szCs w:val="22"/>
        </w:rPr>
        <w:t>Lit, “love of strangers.”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12:14 </w:t>
      </w:r>
      <w:r w:rsidRPr="000A5615">
        <w:rPr>
          <w:rFonts w:ascii="Times New Roman" w:hAnsi="Times New Roman" w:cs="Times New Roman"/>
          <w:i/>
          <w:iCs/>
          <w:sz w:val="22"/>
          <w:szCs w:val="22"/>
        </w:rPr>
        <w:t>Bless those who persecute you.</w:t>
      </w:r>
      <w:r w:rsidRPr="000A5615">
        <w:rPr>
          <w:rFonts w:ascii="Times New Roman" w:hAnsi="Times New Roman" w:cs="Times New Roman"/>
          <w:sz w:val="22"/>
          <w:szCs w:val="22"/>
        </w:rPr>
        <w:t xml:space="preserve"> Speak well of and pray to God on their behalf; follow Jesus’ example (Mt 5:44; Lk 23:34).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12:16 not be conceited. </w:t>
      </w:r>
      <w:r w:rsidRPr="000A5615">
        <w:rPr>
          <w:rFonts w:ascii="Times New Roman" w:hAnsi="Times New Roman" w:cs="Times New Roman"/>
          <w:sz w:val="22"/>
          <w:szCs w:val="22"/>
        </w:rPr>
        <w:t>Don’t think to highly of yourself.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12:17 </w:t>
      </w:r>
      <w:r w:rsidRPr="000A5615">
        <w:rPr>
          <w:rFonts w:ascii="Times New Roman" w:hAnsi="Times New Roman" w:cs="Times New Roman"/>
          <w:i/>
          <w:iCs/>
          <w:sz w:val="22"/>
          <w:szCs w:val="22"/>
        </w:rPr>
        <w:t>Be careful to do what is right in the eyes of everybody.</w:t>
      </w:r>
      <w:r w:rsidRPr="000A5615">
        <w:rPr>
          <w:rFonts w:ascii="Times New Roman" w:hAnsi="Times New Roman" w:cs="Times New Roman"/>
          <w:sz w:val="22"/>
          <w:szCs w:val="22"/>
        </w:rPr>
        <w:t xml:space="preserve"> Preoccupy yourself with doing excellent things before all people that they may also glorify God (Mt 5:16).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12:18 </w:t>
      </w:r>
      <w:r w:rsidRPr="000A5615">
        <w:rPr>
          <w:rFonts w:ascii="Times New Roman" w:hAnsi="Times New Roman" w:cs="Times New Roman"/>
          <w:i/>
          <w:iCs/>
          <w:sz w:val="22"/>
          <w:szCs w:val="22"/>
        </w:rPr>
        <w:t>If it is possible … live at peace.</w:t>
      </w:r>
      <w:r w:rsidRPr="000A5615">
        <w:rPr>
          <w:rFonts w:ascii="Times New Roman" w:hAnsi="Times New Roman" w:cs="Times New Roman"/>
          <w:sz w:val="22"/>
          <w:szCs w:val="22"/>
        </w:rPr>
        <w:t xml:space="preserve"> Peace may not always be possible, but believers should never intentionally cause hostility. (TLSB)</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12:19 do not take revenge. </w:t>
      </w:r>
      <w:r w:rsidRPr="000A5615">
        <w:rPr>
          <w:rFonts w:ascii="Times New Roman" w:hAnsi="Times New Roman" w:cs="Times New Roman"/>
          <w:bCs/>
          <w:sz w:val="22"/>
          <w:szCs w:val="22"/>
        </w:rPr>
        <w:t>A Christian repaying evil for evil is a sorry witness to the world. (Franzmann)</w:t>
      </w:r>
    </w:p>
    <w:p w:rsidR="00964379" w:rsidRPr="000A5615" w:rsidRDefault="00964379" w:rsidP="000A5615">
      <w:pPr>
        <w:rPr>
          <w:rFonts w:ascii="Times New Roman" w:hAnsi="Times New Roman" w:cs="Times New Roman"/>
          <w:i/>
          <w:sz w:val="22"/>
          <w:szCs w:val="22"/>
        </w:rPr>
      </w:pPr>
    </w:p>
    <w:p w:rsidR="00964379" w:rsidRPr="000A5615" w:rsidRDefault="00964379" w:rsidP="000A5615">
      <w:pPr>
        <w:rPr>
          <w:rFonts w:ascii="Times New Roman" w:hAnsi="Times New Roman" w:cs="Times New Roman"/>
          <w:sz w:val="22"/>
          <w:szCs w:val="22"/>
        </w:rPr>
      </w:pPr>
      <w:r w:rsidRPr="000A5615">
        <w:rPr>
          <w:rFonts w:ascii="Times New Roman" w:hAnsi="Times New Roman" w:cs="Times New Roman"/>
          <w:i/>
          <w:sz w:val="22"/>
          <w:szCs w:val="22"/>
        </w:rPr>
        <w:t xml:space="preserve">12:21 evil with good. </w:t>
      </w:r>
      <w:r w:rsidRPr="000A5615">
        <w:rPr>
          <w:rFonts w:ascii="Times New Roman" w:hAnsi="Times New Roman" w:cs="Times New Roman"/>
          <w:sz w:val="22"/>
          <w:szCs w:val="22"/>
        </w:rPr>
        <w:t>If the Christian allows his natural impulse to carry him away and responds to evil with evil, that is a defeat for him.</w:t>
      </w:r>
    </w:p>
    <w:p w:rsidR="00964379" w:rsidRPr="000A5615" w:rsidRDefault="00964379" w:rsidP="000A5615">
      <w:pPr>
        <w:rPr>
          <w:rFonts w:ascii="Times New Roman" w:hAnsi="Times New Roman" w:cs="Times New Roman"/>
          <w:sz w:val="22"/>
          <w:szCs w:val="22"/>
        </w:rPr>
      </w:pPr>
    </w:p>
    <w:p w:rsidR="00964379" w:rsidRPr="000A5615" w:rsidRDefault="00964379" w:rsidP="000A5615">
      <w:pPr>
        <w:jc w:val="center"/>
        <w:rPr>
          <w:rFonts w:ascii="Times New Roman" w:hAnsi="Times New Roman" w:cs="Times New Roman"/>
          <w:sz w:val="22"/>
          <w:szCs w:val="22"/>
        </w:rPr>
      </w:pPr>
      <w:r w:rsidRPr="000A5615">
        <w:rPr>
          <w:rFonts w:ascii="Times New Roman" w:hAnsi="Times New Roman" w:cs="Times New Roman"/>
          <w:sz w:val="22"/>
          <w:szCs w:val="22"/>
        </w:rPr>
        <w:t xml:space="preserve">GOSPEL – Matthew 16:21-28 </w:t>
      </w:r>
    </w:p>
    <w:p w:rsidR="00964379" w:rsidRPr="000A5615" w:rsidRDefault="00964379" w:rsidP="000A5615">
      <w:pPr>
        <w:rPr>
          <w:rFonts w:ascii="Times New Roman" w:hAnsi="Times New Roman" w:cs="Times New Roman"/>
          <w:b/>
          <w:sz w:val="22"/>
          <w:szCs w:val="22"/>
        </w:rPr>
      </w:pPr>
      <w:r w:rsidRPr="000A5615">
        <w:rPr>
          <w:rFonts w:ascii="Times New Roman" w:hAnsi="Times New Roman" w:cs="Times New Roman"/>
          <w:b/>
          <w:sz w:val="22"/>
          <w:szCs w:val="22"/>
          <w:vertAlign w:val="superscript"/>
        </w:rPr>
        <w:t xml:space="preserve">21﻿ </w:t>
      </w:r>
      <w:r w:rsidRPr="000A5615">
        <w:rPr>
          <w:rFonts w:ascii="Times New Roman" w:hAnsi="Times New Roman" w:cs="Times New Roman"/>
          <w:b/>
          <w:sz w:val="22"/>
          <w:szCs w:val="22"/>
        </w:rPr>
        <w:t xml:space="preserve">From that time on Jesus began to explain to his disciples that he must go to Jerusalem and suffer many things at the hands of the elders, chief priests and teachers of the law, and that he must be killed and on the third day be raised to life. </w:t>
      </w:r>
      <w:r w:rsidRPr="000A5615">
        <w:rPr>
          <w:rFonts w:ascii="Times New Roman" w:hAnsi="Times New Roman" w:cs="Times New Roman"/>
          <w:b/>
          <w:sz w:val="22"/>
          <w:szCs w:val="22"/>
          <w:vertAlign w:val="superscript"/>
        </w:rPr>
        <w:t xml:space="preserve">22﻿ </w:t>
      </w:r>
      <w:r w:rsidRPr="000A5615">
        <w:rPr>
          <w:rFonts w:ascii="Times New Roman" w:hAnsi="Times New Roman" w:cs="Times New Roman"/>
          <w:b/>
          <w:sz w:val="22"/>
          <w:szCs w:val="22"/>
        </w:rPr>
        <w:t xml:space="preserve">Peter took him aside and began to rebuke him. “Never, Lord!” he said. “This shall never happen to you!” </w:t>
      </w:r>
      <w:r w:rsidRPr="000A5615">
        <w:rPr>
          <w:rFonts w:ascii="Times New Roman" w:hAnsi="Times New Roman" w:cs="Times New Roman"/>
          <w:b/>
          <w:sz w:val="22"/>
          <w:szCs w:val="22"/>
          <w:vertAlign w:val="superscript"/>
        </w:rPr>
        <w:t xml:space="preserve">﻿23﻿ </w:t>
      </w:r>
      <w:r w:rsidRPr="000A5615">
        <w:rPr>
          <w:rFonts w:ascii="Times New Roman" w:hAnsi="Times New Roman" w:cs="Times New Roman"/>
          <w:b/>
          <w:sz w:val="22"/>
          <w:szCs w:val="22"/>
        </w:rPr>
        <w:t xml:space="preserve">Jesus turned and said to Peter, “Get behind me, Satan! You are a stumbling block to me; you do not have in mind the things of God, but the things of men.” </w:t>
      </w:r>
      <w:r w:rsidRPr="000A5615">
        <w:rPr>
          <w:rFonts w:ascii="Times New Roman" w:hAnsi="Times New Roman" w:cs="Times New Roman"/>
          <w:b/>
          <w:sz w:val="22"/>
          <w:szCs w:val="22"/>
          <w:vertAlign w:val="superscript"/>
        </w:rPr>
        <w:t xml:space="preserve">﻿24﻿ </w:t>
      </w:r>
      <w:r w:rsidRPr="000A5615">
        <w:rPr>
          <w:rFonts w:ascii="Times New Roman" w:hAnsi="Times New Roman" w:cs="Times New Roman"/>
          <w:b/>
          <w:sz w:val="22"/>
          <w:szCs w:val="22"/>
        </w:rPr>
        <w:t xml:space="preserve">Then Jesus said to his disciples, “If anyone would come after me, he must deny himself and take up his cross and follow me. </w:t>
      </w:r>
      <w:r w:rsidRPr="000A5615">
        <w:rPr>
          <w:rFonts w:ascii="Times New Roman" w:hAnsi="Times New Roman" w:cs="Times New Roman"/>
          <w:b/>
          <w:sz w:val="22"/>
          <w:szCs w:val="22"/>
          <w:vertAlign w:val="superscript"/>
        </w:rPr>
        <w:t xml:space="preserve">﻿25﻿ </w:t>
      </w:r>
      <w:r w:rsidRPr="000A5615">
        <w:rPr>
          <w:rFonts w:ascii="Times New Roman" w:hAnsi="Times New Roman" w:cs="Times New Roman"/>
          <w:b/>
          <w:sz w:val="22"/>
          <w:szCs w:val="22"/>
        </w:rPr>
        <w:t>For whoever wants to save his life</w:t>
      </w:r>
      <w:r w:rsidRPr="000A5615">
        <w:rPr>
          <w:rFonts w:ascii="Times New Roman" w:hAnsi="Times New Roman" w:cs="Times New Roman"/>
          <w:b/>
          <w:sz w:val="22"/>
          <w:szCs w:val="22"/>
          <w:vertAlign w:val="superscript"/>
        </w:rPr>
        <w:t> ﻿a﻿</w:t>
      </w:r>
      <w:r w:rsidRPr="000A5615">
        <w:rPr>
          <w:rFonts w:ascii="Times New Roman" w:hAnsi="Times New Roman" w:cs="Times New Roman"/>
          <w:b/>
          <w:sz w:val="22"/>
          <w:szCs w:val="22"/>
        </w:rPr>
        <w:t xml:space="preserve"> will lose it, but whoever loses his life for me will find it. </w:t>
      </w:r>
      <w:r w:rsidRPr="000A5615">
        <w:rPr>
          <w:rFonts w:ascii="Times New Roman" w:hAnsi="Times New Roman" w:cs="Times New Roman"/>
          <w:b/>
          <w:sz w:val="22"/>
          <w:szCs w:val="22"/>
          <w:vertAlign w:val="superscript"/>
        </w:rPr>
        <w:t xml:space="preserve">﻿26﻿ </w:t>
      </w:r>
      <w:r w:rsidRPr="000A5615">
        <w:rPr>
          <w:rFonts w:ascii="Times New Roman" w:hAnsi="Times New Roman" w:cs="Times New Roman"/>
          <w:b/>
          <w:sz w:val="22"/>
          <w:szCs w:val="22"/>
        </w:rPr>
        <w:t xml:space="preserve">What good will it be for a man if he gains the whole world, yet forfeits his soul? Or what can a man give in exchange for his soul? </w:t>
      </w:r>
      <w:r w:rsidRPr="000A5615">
        <w:rPr>
          <w:rFonts w:ascii="Times New Roman" w:hAnsi="Times New Roman" w:cs="Times New Roman"/>
          <w:b/>
          <w:sz w:val="22"/>
          <w:szCs w:val="22"/>
          <w:vertAlign w:val="superscript"/>
        </w:rPr>
        <w:t xml:space="preserve">﻿27﻿ </w:t>
      </w:r>
      <w:r w:rsidRPr="000A5615">
        <w:rPr>
          <w:rFonts w:ascii="Times New Roman" w:hAnsi="Times New Roman" w:cs="Times New Roman"/>
          <w:b/>
          <w:sz w:val="22"/>
          <w:szCs w:val="22"/>
        </w:rPr>
        <w:t xml:space="preserve">For the Son of Man is going to come in his Father’s glory with his angels, and then he will reward each person according to what he has done. </w:t>
      </w:r>
      <w:r w:rsidRPr="000A5615">
        <w:rPr>
          <w:rFonts w:ascii="Times New Roman" w:hAnsi="Times New Roman" w:cs="Times New Roman"/>
          <w:b/>
          <w:sz w:val="22"/>
          <w:szCs w:val="22"/>
          <w:vertAlign w:val="superscript"/>
        </w:rPr>
        <w:t xml:space="preserve">﻿28﻿ </w:t>
      </w:r>
      <w:r w:rsidRPr="000A5615">
        <w:rPr>
          <w:rFonts w:ascii="Times New Roman" w:hAnsi="Times New Roman" w:cs="Times New Roman"/>
          <w:b/>
          <w:sz w:val="22"/>
          <w:szCs w:val="22"/>
        </w:rPr>
        <w:t xml:space="preserve">I tell you the truth, some who are standing here will not taste death before they see the Son of Man coming in his kingdom.” </w:t>
      </w:r>
    </w:p>
    <w:p w:rsidR="00964379" w:rsidRPr="000A5615" w:rsidRDefault="00964379" w:rsidP="000A5615">
      <w:pPr>
        <w:rPr>
          <w:rFonts w:ascii="Times New Roman" w:hAnsi="Times New Roman" w:cs="Times New Roman"/>
          <w:i/>
          <w:sz w:val="22"/>
          <w:szCs w:val="22"/>
        </w:rPr>
      </w:pPr>
    </w:p>
    <w:p w:rsidR="00B021EB" w:rsidRPr="000A5615" w:rsidRDefault="00B021EB" w:rsidP="000A5615">
      <w:pPr>
        <w:rPr>
          <w:rFonts w:ascii="Times New Roman" w:hAnsi="Times New Roman" w:cs="Times New Roman"/>
          <w:i/>
          <w:sz w:val="22"/>
          <w:szCs w:val="22"/>
        </w:rPr>
      </w:pPr>
      <w:r w:rsidRPr="000A5615">
        <w:rPr>
          <w:rFonts w:ascii="Times New Roman" w:hAnsi="Times New Roman" w:cs="Times New Roman"/>
          <w:i/>
          <w:sz w:val="22"/>
          <w:szCs w:val="22"/>
        </w:rPr>
        <w:t>16:21 at the hands of.</w:t>
      </w:r>
      <w:r w:rsidRPr="000A5615">
        <w:rPr>
          <w:rFonts w:ascii="Times New Roman" w:hAnsi="Times New Roman" w:cs="Times New Roman"/>
          <w:sz w:val="22"/>
          <w:szCs w:val="22"/>
        </w:rPr>
        <w:t xml:space="preserve"> These are spiritual leaders, the very people who should be leading the people to the Messiah. (Concordia Pulpit Resources – Volume 12, Part 3)</w:t>
      </w:r>
    </w:p>
    <w:p w:rsidR="00964379" w:rsidRPr="000A5615" w:rsidRDefault="00964379" w:rsidP="000A5615">
      <w:pPr>
        <w:rPr>
          <w:rFonts w:ascii="Times New Roman" w:hAnsi="Times New Roman" w:cs="Times New Roman"/>
          <w:i/>
          <w:sz w:val="22"/>
          <w:szCs w:val="22"/>
        </w:rPr>
      </w:pPr>
    </w:p>
    <w:p w:rsidR="00B021EB" w:rsidRPr="000A5615" w:rsidRDefault="00B021EB" w:rsidP="000A5615">
      <w:pPr>
        <w:rPr>
          <w:rFonts w:ascii="Times New Roman" w:hAnsi="Times New Roman" w:cs="Times New Roman"/>
          <w:sz w:val="22"/>
          <w:szCs w:val="22"/>
        </w:rPr>
      </w:pPr>
      <w:r w:rsidRPr="000A5615">
        <w:rPr>
          <w:rFonts w:ascii="Times New Roman" w:hAnsi="Times New Roman" w:cs="Times New Roman"/>
          <w:i/>
          <w:sz w:val="22"/>
          <w:szCs w:val="22"/>
        </w:rPr>
        <w:t xml:space="preserve">16:21 must be killed. </w:t>
      </w:r>
      <w:r w:rsidRPr="000A5615">
        <w:rPr>
          <w:rFonts w:ascii="Times New Roman" w:hAnsi="Times New Roman" w:cs="Times New Roman"/>
          <w:sz w:val="22"/>
          <w:szCs w:val="22"/>
        </w:rPr>
        <w:t>This grabbed the attention of the disciples, who caught their collective breath, looking at each other in disbelief.  (Concordia Pulpit Resources – Volume 12, Part 3)</w:t>
      </w:r>
    </w:p>
    <w:p w:rsidR="00B021EB" w:rsidRPr="000A5615" w:rsidRDefault="00B021EB" w:rsidP="000A5615">
      <w:pPr>
        <w:rPr>
          <w:rFonts w:ascii="Times New Roman" w:hAnsi="Times New Roman" w:cs="Times New Roman"/>
          <w:sz w:val="22"/>
          <w:szCs w:val="22"/>
        </w:rPr>
      </w:pPr>
    </w:p>
    <w:p w:rsidR="00B021EB" w:rsidRPr="000A5615" w:rsidRDefault="00B021EB" w:rsidP="000A5615">
      <w:pPr>
        <w:rPr>
          <w:rFonts w:ascii="Times New Roman" w:hAnsi="Times New Roman" w:cs="Times New Roman"/>
          <w:sz w:val="22"/>
          <w:szCs w:val="22"/>
        </w:rPr>
      </w:pPr>
      <w:r w:rsidRPr="000A5615">
        <w:rPr>
          <w:rFonts w:ascii="Times New Roman" w:hAnsi="Times New Roman" w:cs="Times New Roman"/>
          <w:i/>
          <w:sz w:val="22"/>
          <w:szCs w:val="22"/>
        </w:rPr>
        <w:t>16:21 third day be raised.</w:t>
      </w:r>
      <w:r w:rsidRPr="000A5615">
        <w:rPr>
          <w:rFonts w:ascii="Times New Roman" w:hAnsi="Times New Roman" w:cs="Times New Roman"/>
          <w:sz w:val="22"/>
          <w:szCs w:val="22"/>
        </w:rPr>
        <w:t xml:space="preserve"> The disciples were still thinking about had just been said.  “Must be killed” was still going through their minds, not hearing the “third day be raised to life.”  (Concordia Pulpit Resources – Volume 12, Part 3)</w:t>
      </w:r>
    </w:p>
    <w:p w:rsidR="00B021EB" w:rsidRPr="000A5615" w:rsidRDefault="00B021EB" w:rsidP="000A5615">
      <w:pPr>
        <w:rPr>
          <w:rFonts w:ascii="Times New Roman" w:hAnsi="Times New Roman" w:cs="Times New Roman"/>
          <w:sz w:val="22"/>
          <w:szCs w:val="22"/>
        </w:rPr>
      </w:pPr>
    </w:p>
    <w:p w:rsidR="00B021EB" w:rsidRPr="000A5615" w:rsidRDefault="00B021EB" w:rsidP="000A5615">
      <w:pPr>
        <w:rPr>
          <w:rFonts w:ascii="Times New Roman" w:hAnsi="Times New Roman" w:cs="Times New Roman"/>
          <w:sz w:val="22"/>
          <w:szCs w:val="22"/>
        </w:rPr>
      </w:pPr>
      <w:r w:rsidRPr="000A5615">
        <w:rPr>
          <w:rFonts w:ascii="Times New Roman" w:hAnsi="Times New Roman" w:cs="Times New Roman"/>
          <w:i/>
          <w:sz w:val="22"/>
          <w:szCs w:val="22"/>
        </w:rPr>
        <w:t>16:23 get behind me Satan.</w:t>
      </w:r>
      <w:r w:rsidR="000A5615" w:rsidRPr="000A5615">
        <w:rPr>
          <w:rFonts w:ascii="Times New Roman" w:hAnsi="Times New Roman" w:cs="Times New Roman"/>
          <w:i/>
          <w:sz w:val="22"/>
          <w:szCs w:val="22"/>
        </w:rPr>
        <w:t xml:space="preserve"> </w:t>
      </w:r>
      <w:r w:rsidRPr="000A5615">
        <w:rPr>
          <w:rFonts w:ascii="Times New Roman" w:hAnsi="Times New Roman" w:cs="Times New Roman"/>
          <w:sz w:val="22"/>
          <w:szCs w:val="22"/>
        </w:rPr>
        <w:t>Jesus addressed Peter as Satan’s spokesman because his counsel would keep Jesus from fulfilling God’s purposes. (TLSB)</w:t>
      </w:r>
    </w:p>
    <w:p w:rsidR="00B021EB" w:rsidRPr="000A5615" w:rsidRDefault="00B021EB" w:rsidP="000A5615">
      <w:pPr>
        <w:rPr>
          <w:rFonts w:ascii="Times New Roman" w:hAnsi="Times New Roman" w:cs="Times New Roman"/>
          <w:i/>
          <w:sz w:val="22"/>
          <w:szCs w:val="22"/>
        </w:rPr>
      </w:pPr>
    </w:p>
    <w:p w:rsidR="000A5615" w:rsidRPr="000A5615" w:rsidRDefault="000A5615" w:rsidP="000A5615">
      <w:pPr>
        <w:rPr>
          <w:rFonts w:ascii="Times New Roman" w:hAnsi="Times New Roman" w:cs="Times New Roman"/>
          <w:sz w:val="22"/>
          <w:szCs w:val="22"/>
        </w:rPr>
      </w:pPr>
      <w:r w:rsidRPr="000A5615">
        <w:rPr>
          <w:rFonts w:ascii="Times New Roman" w:hAnsi="Times New Roman" w:cs="Times New Roman"/>
          <w:i/>
          <w:sz w:val="22"/>
          <w:szCs w:val="22"/>
        </w:rPr>
        <w:t>16:24 deny himself.</w:t>
      </w:r>
      <w:r w:rsidRPr="000A5615">
        <w:rPr>
          <w:rFonts w:ascii="Times New Roman" w:hAnsi="Times New Roman" w:cs="Times New Roman"/>
          <w:sz w:val="22"/>
          <w:szCs w:val="22"/>
        </w:rPr>
        <w:t xml:space="preserve"> There probably is no limit to the specific application of what it means to deny oneself as Jesus here teaches and commands.  There are so many sinful desires in our hearts!  The context here in Matthew 16, however, emphasizes two related tendencies that are alive and well in every fallen human creature who, by God’s gracious invitation, wants to be Jesus’ disciple.  (CC)</w:t>
      </w:r>
    </w:p>
    <w:p w:rsidR="000A5615" w:rsidRPr="000A5615" w:rsidRDefault="000A5615" w:rsidP="000A5615">
      <w:pPr>
        <w:rPr>
          <w:rFonts w:ascii="Times New Roman" w:hAnsi="Times New Roman" w:cs="Times New Roman"/>
          <w:i/>
          <w:sz w:val="22"/>
          <w:szCs w:val="22"/>
        </w:rPr>
      </w:pPr>
    </w:p>
    <w:p w:rsidR="000A5615" w:rsidRPr="000A5615" w:rsidRDefault="000A5615" w:rsidP="000A5615">
      <w:pPr>
        <w:rPr>
          <w:rFonts w:ascii="Times New Roman" w:hAnsi="Times New Roman" w:cs="Times New Roman"/>
          <w:sz w:val="22"/>
          <w:szCs w:val="22"/>
        </w:rPr>
      </w:pPr>
      <w:r w:rsidRPr="000A5615">
        <w:rPr>
          <w:rFonts w:ascii="Times New Roman" w:hAnsi="Times New Roman" w:cs="Times New Roman"/>
          <w:i/>
          <w:sz w:val="22"/>
          <w:szCs w:val="22"/>
        </w:rPr>
        <w:t xml:space="preserve">16:24 </w:t>
      </w:r>
      <w:r w:rsidRPr="000A5615">
        <w:rPr>
          <w:rFonts w:ascii="Times New Roman" w:hAnsi="Times New Roman" w:cs="Times New Roman"/>
          <w:i/>
          <w:iCs/>
          <w:sz w:val="22"/>
          <w:szCs w:val="22"/>
        </w:rPr>
        <w:t>take up his cross.</w:t>
      </w:r>
      <w:r w:rsidRPr="000A5615">
        <w:rPr>
          <w:rFonts w:ascii="Times New Roman" w:hAnsi="Times New Roman" w:cs="Times New Roman"/>
          <w:sz w:val="22"/>
          <w:szCs w:val="22"/>
        </w:rPr>
        <w:t xml:space="preserve"> In the most general terms, then, the daily struggle with sin and self-denial is a form of taking up the cross.  More specifically, however, as Jesus’ disciples live their lives and speak in His name, they will come up against the trouble and evil in this world.  By eschewing the way of power in these situations, Jesus’ disciples will open themselves to various kinds of attack and shame and harm, depending on the context.  (CC)</w:t>
      </w:r>
    </w:p>
    <w:p w:rsidR="000A5615" w:rsidRPr="000A5615" w:rsidRDefault="000A5615" w:rsidP="000A5615">
      <w:pPr>
        <w:rPr>
          <w:rFonts w:ascii="Times New Roman" w:hAnsi="Times New Roman" w:cs="Times New Roman"/>
          <w:i/>
          <w:sz w:val="22"/>
          <w:szCs w:val="22"/>
        </w:rPr>
      </w:pPr>
    </w:p>
    <w:p w:rsidR="000A5615" w:rsidRPr="000A5615" w:rsidRDefault="000A5615" w:rsidP="000A5615">
      <w:pPr>
        <w:rPr>
          <w:rFonts w:ascii="Times New Roman" w:hAnsi="Times New Roman" w:cs="Times New Roman"/>
          <w:sz w:val="22"/>
          <w:szCs w:val="22"/>
        </w:rPr>
      </w:pPr>
      <w:r w:rsidRPr="000A5615">
        <w:rPr>
          <w:rFonts w:ascii="Times New Roman" w:hAnsi="Times New Roman" w:cs="Times New Roman"/>
          <w:i/>
          <w:sz w:val="22"/>
          <w:szCs w:val="22"/>
        </w:rPr>
        <w:t>16:25 want to save his life.</w:t>
      </w:r>
      <w:r w:rsidRPr="000A5615">
        <w:rPr>
          <w:rFonts w:ascii="Times New Roman" w:hAnsi="Times New Roman" w:cs="Times New Roman"/>
          <w:sz w:val="22"/>
          <w:szCs w:val="22"/>
        </w:rPr>
        <w:t xml:space="preserve"> This is a paradox.  Reject death of this world for a life everlasting.  (Concordia Pulpit Resources – Volume 12, Part 3)</w:t>
      </w:r>
    </w:p>
    <w:p w:rsidR="000A5615" w:rsidRPr="000A5615" w:rsidRDefault="000A5615" w:rsidP="000A5615">
      <w:pPr>
        <w:rPr>
          <w:rFonts w:ascii="Times New Roman" w:hAnsi="Times New Roman" w:cs="Times New Roman"/>
          <w:sz w:val="22"/>
          <w:szCs w:val="22"/>
        </w:rPr>
      </w:pPr>
    </w:p>
    <w:p w:rsidR="000A5615" w:rsidRPr="000A5615" w:rsidRDefault="000A5615" w:rsidP="000A5615">
      <w:pPr>
        <w:rPr>
          <w:rFonts w:ascii="Times New Roman" w:hAnsi="Times New Roman" w:cs="Times New Roman"/>
          <w:b/>
          <w:bCs/>
          <w:sz w:val="22"/>
          <w:szCs w:val="22"/>
        </w:rPr>
      </w:pPr>
      <w:r w:rsidRPr="000A5615">
        <w:rPr>
          <w:rFonts w:ascii="Times New Roman" w:hAnsi="Times New Roman" w:cs="Times New Roman"/>
          <w:i/>
          <w:sz w:val="22"/>
          <w:szCs w:val="22"/>
        </w:rPr>
        <w:t xml:space="preserve">16:27 </w:t>
      </w:r>
      <w:r w:rsidRPr="000A5615">
        <w:rPr>
          <w:rFonts w:ascii="Times New Roman" w:hAnsi="Times New Roman" w:cs="Times New Roman"/>
          <w:i/>
          <w:sz w:val="22"/>
          <w:szCs w:val="22"/>
        </w:rPr>
        <w:t>repay</w:t>
      </w:r>
      <w:r w:rsidRPr="000A5615">
        <w:rPr>
          <w:rFonts w:ascii="Times New Roman" w:hAnsi="Times New Roman" w:cs="Times New Roman"/>
          <w:sz w:val="22"/>
          <w:szCs w:val="22"/>
        </w:rPr>
        <w:t>. Those who lose their life for Jesus’ sake will receive public vindication on the Last Day (25:31–46). (TLSB)</w:t>
      </w:r>
    </w:p>
    <w:p w:rsidR="000A5615" w:rsidRPr="000A5615" w:rsidRDefault="000A5615" w:rsidP="000A5615">
      <w:pPr>
        <w:rPr>
          <w:rFonts w:ascii="Times New Roman" w:hAnsi="Times New Roman" w:cs="Times New Roman"/>
          <w:i/>
          <w:sz w:val="22"/>
          <w:szCs w:val="22"/>
        </w:rPr>
      </w:pPr>
    </w:p>
    <w:sectPr w:rsidR="000A5615" w:rsidRPr="000A56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6A" w:rsidRDefault="003F726A" w:rsidP="00230F04">
      <w:r>
        <w:separator/>
      </w:r>
    </w:p>
  </w:endnote>
  <w:endnote w:type="continuationSeparator" w:id="0">
    <w:p w:rsidR="003F726A" w:rsidRDefault="003F726A" w:rsidP="0023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33333"/>
      <w:docPartObj>
        <w:docPartGallery w:val="Page Numbers (Bottom of Page)"/>
        <w:docPartUnique/>
      </w:docPartObj>
    </w:sdtPr>
    <w:sdtEndPr>
      <w:rPr>
        <w:noProof/>
      </w:rPr>
    </w:sdtEndPr>
    <w:sdtContent>
      <w:p w:rsidR="00230F04" w:rsidRDefault="00230F04">
        <w:pPr>
          <w:pStyle w:val="Footer"/>
          <w:jc w:val="center"/>
        </w:pPr>
        <w:r>
          <w:fldChar w:fldCharType="begin"/>
        </w:r>
        <w:r>
          <w:instrText xml:space="preserve"> PAGE   \* MERGEFORMAT </w:instrText>
        </w:r>
        <w:r>
          <w:fldChar w:fldCharType="separate"/>
        </w:r>
        <w:r w:rsidR="003F726A">
          <w:rPr>
            <w:noProof/>
          </w:rPr>
          <w:t>1</w:t>
        </w:r>
        <w:r>
          <w:rPr>
            <w:noProof/>
          </w:rPr>
          <w:fldChar w:fldCharType="end"/>
        </w:r>
      </w:p>
    </w:sdtContent>
  </w:sdt>
  <w:p w:rsidR="00230F04" w:rsidRDefault="0023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6A" w:rsidRDefault="003F726A" w:rsidP="00230F04">
      <w:r>
        <w:separator/>
      </w:r>
    </w:p>
  </w:footnote>
  <w:footnote w:type="continuationSeparator" w:id="0">
    <w:p w:rsidR="003F726A" w:rsidRDefault="003F726A" w:rsidP="0023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2E2D2A"/>
    <w:multiLevelType w:val="hybridMultilevel"/>
    <w:tmpl w:val="629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25"/>
    <w:rsid w:val="000A5615"/>
    <w:rsid w:val="00197030"/>
    <w:rsid w:val="00230F04"/>
    <w:rsid w:val="00274165"/>
    <w:rsid w:val="003F726A"/>
    <w:rsid w:val="004778FA"/>
    <w:rsid w:val="007A4718"/>
    <w:rsid w:val="008B0A25"/>
    <w:rsid w:val="00964379"/>
    <w:rsid w:val="00AC34D3"/>
    <w:rsid w:val="00B021EB"/>
    <w:rsid w:val="00C26504"/>
    <w:rsid w:val="00C550B7"/>
    <w:rsid w:val="00D972B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2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30F04"/>
    <w:pPr>
      <w:tabs>
        <w:tab w:val="center" w:pos="4680"/>
        <w:tab w:val="right" w:pos="9360"/>
      </w:tabs>
    </w:pPr>
  </w:style>
  <w:style w:type="character" w:customStyle="1" w:styleId="HeaderChar">
    <w:name w:val="Header Char"/>
    <w:basedOn w:val="DefaultParagraphFont"/>
    <w:link w:val="Header"/>
    <w:uiPriority w:val="99"/>
    <w:rsid w:val="00230F04"/>
    <w:rPr>
      <w:rFonts w:ascii="Arial" w:eastAsia="Times New Roman" w:hAnsi="Arial" w:cs="Arial"/>
      <w:sz w:val="24"/>
      <w:szCs w:val="24"/>
    </w:rPr>
  </w:style>
  <w:style w:type="paragraph" w:styleId="Footer">
    <w:name w:val="footer"/>
    <w:basedOn w:val="Normal"/>
    <w:link w:val="FooterChar"/>
    <w:uiPriority w:val="99"/>
    <w:unhideWhenUsed/>
    <w:rsid w:val="00230F04"/>
    <w:pPr>
      <w:tabs>
        <w:tab w:val="center" w:pos="4680"/>
        <w:tab w:val="right" w:pos="9360"/>
      </w:tabs>
    </w:pPr>
  </w:style>
  <w:style w:type="character" w:customStyle="1" w:styleId="FooterChar">
    <w:name w:val="Footer Char"/>
    <w:basedOn w:val="DefaultParagraphFont"/>
    <w:link w:val="Footer"/>
    <w:uiPriority w:val="99"/>
    <w:rsid w:val="00230F04"/>
    <w:rPr>
      <w:rFonts w:ascii="Arial" w:eastAsia="Times New Roman" w:hAnsi="Arial" w:cs="Arial"/>
      <w:sz w:val="24"/>
      <w:szCs w:val="24"/>
    </w:rPr>
  </w:style>
  <w:style w:type="paragraph" w:styleId="ListParagraph">
    <w:name w:val="List Paragraph"/>
    <w:basedOn w:val="Normal"/>
    <w:uiPriority w:val="34"/>
    <w:qFormat/>
    <w:rsid w:val="00197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2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30F04"/>
    <w:pPr>
      <w:tabs>
        <w:tab w:val="center" w:pos="4680"/>
        <w:tab w:val="right" w:pos="9360"/>
      </w:tabs>
    </w:pPr>
  </w:style>
  <w:style w:type="character" w:customStyle="1" w:styleId="HeaderChar">
    <w:name w:val="Header Char"/>
    <w:basedOn w:val="DefaultParagraphFont"/>
    <w:link w:val="Header"/>
    <w:uiPriority w:val="99"/>
    <w:rsid w:val="00230F04"/>
    <w:rPr>
      <w:rFonts w:ascii="Arial" w:eastAsia="Times New Roman" w:hAnsi="Arial" w:cs="Arial"/>
      <w:sz w:val="24"/>
      <w:szCs w:val="24"/>
    </w:rPr>
  </w:style>
  <w:style w:type="paragraph" w:styleId="Footer">
    <w:name w:val="footer"/>
    <w:basedOn w:val="Normal"/>
    <w:link w:val="FooterChar"/>
    <w:uiPriority w:val="99"/>
    <w:unhideWhenUsed/>
    <w:rsid w:val="00230F04"/>
    <w:pPr>
      <w:tabs>
        <w:tab w:val="center" w:pos="4680"/>
        <w:tab w:val="right" w:pos="9360"/>
      </w:tabs>
    </w:pPr>
  </w:style>
  <w:style w:type="character" w:customStyle="1" w:styleId="FooterChar">
    <w:name w:val="Footer Char"/>
    <w:basedOn w:val="DefaultParagraphFont"/>
    <w:link w:val="Footer"/>
    <w:uiPriority w:val="99"/>
    <w:rsid w:val="00230F04"/>
    <w:rPr>
      <w:rFonts w:ascii="Arial" w:eastAsia="Times New Roman" w:hAnsi="Arial" w:cs="Arial"/>
      <w:sz w:val="24"/>
      <w:szCs w:val="24"/>
    </w:rPr>
  </w:style>
  <w:style w:type="paragraph" w:styleId="ListParagraph">
    <w:name w:val="List Paragraph"/>
    <w:basedOn w:val="Normal"/>
    <w:uiPriority w:val="34"/>
    <w:qFormat/>
    <w:rsid w:val="0019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2020-03-14T15:26:00Z</dcterms:created>
  <dcterms:modified xsi:type="dcterms:W3CDTF">2020-04-15T18:35:00Z</dcterms:modified>
</cp:coreProperties>
</file>