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C8" w:rsidRPr="0003644E" w:rsidRDefault="005C51C8" w:rsidP="005C51C8">
      <w:pPr>
        <w:jc w:val="center"/>
        <w:rPr>
          <w:rFonts w:ascii="Arial" w:hAnsi="Arial" w:cs="Arial"/>
          <w:b/>
        </w:rPr>
      </w:pPr>
      <w:r w:rsidRPr="0003644E">
        <w:rPr>
          <w:rFonts w:ascii="Arial" w:hAnsi="Arial" w:cs="Arial"/>
          <w:b/>
        </w:rPr>
        <w:t>WORSHIP</w:t>
      </w:r>
    </w:p>
    <w:p w:rsidR="005C51C8" w:rsidRPr="0003644E" w:rsidRDefault="005C51C8" w:rsidP="005C51C8">
      <w:pPr>
        <w:jc w:val="center"/>
        <w:rPr>
          <w:rFonts w:ascii="Arial" w:hAnsi="Arial" w:cs="Arial"/>
          <w:b/>
        </w:rPr>
      </w:pPr>
    </w:p>
    <w:p w:rsidR="005C51C8" w:rsidRPr="0003644E" w:rsidRDefault="005C51C8" w:rsidP="005C51C8">
      <w:pPr>
        <w:jc w:val="center"/>
        <w:rPr>
          <w:rFonts w:ascii="Arial" w:hAnsi="Arial" w:cs="Arial"/>
          <w:b/>
        </w:rPr>
      </w:pPr>
      <w:r w:rsidRPr="0003644E">
        <w:rPr>
          <w:rFonts w:ascii="Arial" w:hAnsi="Arial" w:cs="Arial"/>
          <w:b/>
        </w:rPr>
        <w:t xml:space="preserve">Third Sunday after Pentecost </w:t>
      </w:r>
    </w:p>
    <w:p w:rsidR="005C51C8" w:rsidRPr="0003644E" w:rsidRDefault="005C51C8" w:rsidP="005C51C8">
      <w:pPr>
        <w:jc w:val="center"/>
        <w:rPr>
          <w:rFonts w:ascii="Arial" w:hAnsi="Arial" w:cs="Arial"/>
          <w:b/>
        </w:rPr>
      </w:pPr>
    </w:p>
    <w:p w:rsidR="005C51C8" w:rsidRDefault="005C51C8" w:rsidP="005C51C8">
      <w:pPr>
        <w:jc w:val="center"/>
        <w:rPr>
          <w:rFonts w:ascii="Arial" w:hAnsi="Arial" w:cs="Arial"/>
        </w:rPr>
      </w:pPr>
      <w:r w:rsidRPr="0003644E">
        <w:rPr>
          <w:rFonts w:ascii="Arial" w:hAnsi="Arial" w:cs="Arial"/>
        </w:rPr>
        <w:t>OLD TESTAMENT</w:t>
      </w:r>
    </w:p>
    <w:p w:rsidR="00CD6D31" w:rsidRDefault="00CD6D31" w:rsidP="005C51C8">
      <w:pPr>
        <w:jc w:val="center"/>
        <w:rPr>
          <w:rFonts w:ascii="Arial" w:hAnsi="Arial" w:cs="Arial"/>
        </w:rPr>
      </w:pPr>
      <w:r>
        <w:rPr>
          <w:rFonts w:ascii="Arial" w:hAnsi="Arial" w:cs="Arial"/>
        </w:rPr>
        <w:t>Genesis 3:</w:t>
      </w:r>
      <w:r w:rsidR="00591AE0">
        <w:rPr>
          <w:rFonts w:ascii="Arial" w:hAnsi="Arial" w:cs="Arial"/>
        </w:rPr>
        <w:t>8-</w:t>
      </w:r>
      <w:r>
        <w:rPr>
          <w:rFonts w:ascii="Arial" w:hAnsi="Arial" w:cs="Arial"/>
        </w:rPr>
        <w:t>15</w:t>
      </w:r>
    </w:p>
    <w:p w:rsidR="00591AE0" w:rsidRDefault="00591AE0" w:rsidP="00591AE0">
      <w:pPr>
        <w:rPr>
          <w:rFonts w:ascii="Arial" w:hAnsi="Arial" w:cs="Arial"/>
          <w:b/>
          <w:bCs/>
        </w:rPr>
      </w:pPr>
      <w:r w:rsidRPr="000E0EE1">
        <w:rPr>
          <w:rFonts w:ascii="Arial" w:hAnsi="Arial" w:cs="Arial"/>
          <w:b/>
          <w:bCs/>
          <w:vertAlign w:val="superscript"/>
        </w:rPr>
        <w:t xml:space="preserve">﻿8﻿ </w:t>
      </w:r>
      <w:r w:rsidRPr="000E0EE1">
        <w:rPr>
          <w:rFonts w:ascii="Arial" w:hAnsi="Arial" w:cs="Arial"/>
          <w:b/>
          <w:bCs/>
        </w:rPr>
        <w:t xml:space="preserve">Then the man and his wife heard the sound of the LORD God as he was walking in the garden in the cool of the day, and they hid from the LORD God among the trees of the garden. </w:t>
      </w:r>
      <w:r w:rsidRPr="000E0EE1">
        <w:rPr>
          <w:rFonts w:ascii="Arial" w:hAnsi="Arial" w:cs="Arial"/>
          <w:b/>
          <w:bCs/>
          <w:vertAlign w:val="superscript"/>
        </w:rPr>
        <w:t xml:space="preserve">﻿9﻿ </w:t>
      </w:r>
      <w:r w:rsidRPr="000E0EE1">
        <w:rPr>
          <w:rFonts w:ascii="Arial" w:hAnsi="Arial" w:cs="Arial"/>
          <w:b/>
          <w:bCs/>
        </w:rPr>
        <w:t xml:space="preserve">But the LORD God called to the man, “Where are you?” </w:t>
      </w:r>
      <w:r w:rsidRPr="000E0EE1">
        <w:rPr>
          <w:rFonts w:ascii="Arial" w:hAnsi="Arial" w:cs="Arial"/>
          <w:b/>
          <w:bCs/>
          <w:vertAlign w:val="superscript"/>
        </w:rPr>
        <w:t xml:space="preserve">﻿10﻿ </w:t>
      </w:r>
      <w:r w:rsidRPr="000E0EE1">
        <w:rPr>
          <w:rFonts w:ascii="Arial" w:hAnsi="Arial" w:cs="Arial"/>
          <w:b/>
          <w:bCs/>
        </w:rPr>
        <w:t xml:space="preserve">He answered, “I heard you in the garden, and I was afraid because I was naked; so I hid.” </w:t>
      </w:r>
      <w:r w:rsidRPr="000E0EE1">
        <w:rPr>
          <w:rFonts w:ascii="Arial" w:hAnsi="Arial" w:cs="Arial"/>
          <w:b/>
          <w:bCs/>
          <w:vertAlign w:val="superscript"/>
        </w:rPr>
        <w:t xml:space="preserve">﻿11﻿ </w:t>
      </w:r>
      <w:r w:rsidRPr="000E0EE1">
        <w:rPr>
          <w:rFonts w:ascii="Arial" w:hAnsi="Arial" w:cs="Arial"/>
          <w:b/>
          <w:bCs/>
        </w:rPr>
        <w:t xml:space="preserve">And he said, “Who told you that you were naked? Have you eaten from the tree that I commanded you not to eat from?” </w:t>
      </w:r>
      <w:r w:rsidRPr="000E0EE1">
        <w:rPr>
          <w:rFonts w:ascii="Arial" w:hAnsi="Arial" w:cs="Arial"/>
          <w:b/>
          <w:bCs/>
          <w:vertAlign w:val="superscript"/>
        </w:rPr>
        <w:t xml:space="preserve">﻿12﻿ </w:t>
      </w:r>
      <w:r w:rsidRPr="000E0EE1">
        <w:rPr>
          <w:rFonts w:ascii="Arial" w:hAnsi="Arial" w:cs="Arial"/>
          <w:b/>
          <w:bCs/>
        </w:rPr>
        <w:t xml:space="preserve">The man said, “The woman you put here with me—she gave me some fruit from the tree, and I ate it.” </w:t>
      </w:r>
      <w:r w:rsidRPr="000E0EE1">
        <w:rPr>
          <w:rFonts w:ascii="Arial" w:hAnsi="Arial" w:cs="Arial"/>
          <w:b/>
          <w:bCs/>
          <w:vertAlign w:val="superscript"/>
        </w:rPr>
        <w:t xml:space="preserve">﻿13﻿ </w:t>
      </w:r>
      <w:r w:rsidRPr="000E0EE1">
        <w:rPr>
          <w:rFonts w:ascii="Arial" w:hAnsi="Arial" w:cs="Arial"/>
          <w:b/>
          <w:bCs/>
        </w:rPr>
        <w:t xml:space="preserve">Then the LORD God said to the woman, “What is this you have done?” The woman said, “The serpent deceived me, and I ate.” </w:t>
      </w:r>
      <w:r w:rsidRPr="000E0EE1">
        <w:rPr>
          <w:rFonts w:ascii="Arial" w:hAnsi="Arial" w:cs="Arial"/>
          <w:b/>
          <w:bCs/>
          <w:vertAlign w:val="superscript"/>
        </w:rPr>
        <w:t xml:space="preserve">﻿14﻿ </w:t>
      </w:r>
      <w:r w:rsidRPr="000E0EE1">
        <w:rPr>
          <w:rFonts w:ascii="Arial" w:hAnsi="Arial" w:cs="Arial"/>
          <w:b/>
          <w:bCs/>
        </w:rPr>
        <w:t xml:space="preserve">So the LORD God said to the serpent, “Because you have done this, “Cursed are you above all the livestock and all the wild animals! You will crawl on your belly and you will eat dust all the days of your life. </w:t>
      </w:r>
      <w:r w:rsidRPr="000E0EE1">
        <w:rPr>
          <w:rFonts w:ascii="Arial" w:hAnsi="Arial" w:cs="Arial"/>
          <w:b/>
          <w:bCs/>
          <w:vertAlign w:val="superscript"/>
        </w:rPr>
        <w:t xml:space="preserve">﻿15﻿ </w:t>
      </w:r>
      <w:r w:rsidRPr="000E0EE1">
        <w:rPr>
          <w:rFonts w:ascii="Arial" w:hAnsi="Arial" w:cs="Arial"/>
          <w:b/>
          <w:bCs/>
        </w:rPr>
        <w:t>And I will put enmity between you and the woman, and between your offsprin</w:t>
      </w:r>
      <w:r>
        <w:rPr>
          <w:rFonts w:ascii="Arial" w:hAnsi="Arial" w:cs="Arial"/>
          <w:b/>
          <w:bCs/>
        </w:rPr>
        <w:t>g</w:t>
      </w:r>
      <w:r w:rsidRPr="000E0EE1">
        <w:rPr>
          <w:rFonts w:ascii="Arial" w:hAnsi="Arial" w:cs="Arial"/>
          <w:b/>
          <w:bCs/>
          <w:vertAlign w:val="superscript"/>
        </w:rPr>
        <w:t>﻿</w:t>
      </w:r>
      <w:r w:rsidRPr="000E0EE1">
        <w:rPr>
          <w:rFonts w:ascii="Arial" w:hAnsi="Arial" w:cs="Arial"/>
          <w:b/>
          <w:bCs/>
        </w:rPr>
        <w:t xml:space="preserve"> and hers; he will crus</w:t>
      </w:r>
      <w:r>
        <w:rPr>
          <w:rFonts w:ascii="Arial" w:hAnsi="Arial" w:cs="Arial"/>
          <w:b/>
          <w:bCs/>
        </w:rPr>
        <w:t>h</w:t>
      </w:r>
      <w:r w:rsidRPr="000E0EE1">
        <w:rPr>
          <w:rFonts w:ascii="Arial" w:hAnsi="Arial" w:cs="Arial"/>
          <w:b/>
          <w:bCs/>
          <w:vertAlign w:val="superscript"/>
        </w:rPr>
        <w:t>﻿</w:t>
      </w:r>
      <w:r w:rsidRPr="000E0EE1">
        <w:rPr>
          <w:rFonts w:ascii="Arial" w:hAnsi="Arial" w:cs="Arial"/>
          <w:b/>
          <w:bCs/>
        </w:rPr>
        <w:t xml:space="preserve"> your head, and you will strike his heel.”</w:t>
      </w:r>
    </w:p>
    <w:p w:rsidR="00591AE0" w:rsidRDefault="00591AE0" w:rsidP="00591AE0">
      <w:pPr>
        <w:rPr>
          <w:rFonts w:ascii="Arial" w:hAnsi="Arial" w:cs="Arial"/>
          <w:b/>
          <w:bCs/>
        </w:rPr>
      </w:pPr>
    </w:p>
    <w:p w:rsidR="00591AE0" w:rsidRPr="000E0EE1" w:rsidRDefault="00591AE0" w:rsidP="00591AE0">
      <w:pPr>
        <w:rPr>
          <w:rFonts w:ascii="Arial" w:hAnsi="Arial" w:cs="Arial"/>
        </w:rPr>
      </w:pPr>
      <w:r w:rsidRPr="000E0EE1">
        <w:rPr>
          <w:rFonts w:ascii="Arial" w:hAnsi="Arial" w:cs="Arial"/>
          <w:b/>
          <w:bCs/>
        </w:rPr>
        <w:t>3:8</w:t>
      </w:r>
      <w:r w:rsidRPr="000E0EE1">
        <w:rPr>
          <w:rFonts w:ascii="Arial" w:hAnsi="Arial" w:cs="Arial"/>
        </w:rPr>
        <w:t xml:space="preserve"> COOL OF THE DAY – Hebrew indicates that it was the time of the day when the breeze blows, probably evening.  (TLSB)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 xml:space="preserve">      HID THEMSELVES – Just covering themselves gave physical expression to their awareness of separation from each other, so their attempt to hide from God gives physical expression to their awareness of separation from Him</w:t>
      </w:r>
      <w:r>
        <w:rPr>
          <w:rFonts w:ascii="Arial" w:hAnsi="Arial" w:cs="Arial"/>
        </w:rPr>
        <w:t xml:space="preserve"> (cf v. 10, Adam’s response to God)</w:t>
      </w:r>
      <w:r w:rsidRPr="000E0EE1">
        <w:rPr>
          <w:rFonts w:ascii="Arial" w:hAnsi="Arial" w:cs="Arial"/>
        </w:rPr>
        <w:t>.</w:t>
      </w:r>
      <w:r>
        <w:rPr>
          <w:rFonts w:ascii="Arial" w:hAnsi="Arial" w:cs="Arial"/>
        </w:rPr>
        <w:t xml:space="preserve"> </w:t>
      </w:r>
      <w:r w:rsidRPr="000E0EE1">
        <w:rPr>
          <w:rFonts w:ascii="Arial" w:hAnsi="Arial" w:cs="Arial"/>
        </w:rPr>
        <w:t xml:space="preserve">  (TLSB)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 xml:space="preserve">      </w:t>
      </w:r>
      <w:r w:rsidRPr="000E0EE1">
        <w:rPr>
          <w:rFonts w:ascii="Arial" w:hAnsi="Arial" w:cs="Arial"/>
          <w:i/>
          <w:iCs/>
        </w:rPr>
        <w:t>the garden.</w:t>
      </w:r>
      <w:r w:rsidRPr="000E0EE1">
        <w:rPr>
          <w:rFonts w:ascii="Arial" w:hAnsi="Arial" w:cs="Arial"/>
        </w:rPr>
        <w:t xml:space="preserve"> Once a place of joy and fellowship with God, it became a place of fear and of hiding from God.</w:t>
      </w:r>
      <w:r>
        <w:rPr>
          <w:rFonts w:ascii="Arial" w:hAnsi="Arial" w:cs="Arial"/>
        </w:rPr>
        <w:t xml:space="preserve"> (CSB)</w:t>
      </w:r>
    </w:p>
    <w:p w:rsidR="00591AE0" w:rsidRPr="000E0EE1" w:rsidRDefault="00591AE0" w:rsidP="00591AE0">
      <w:pPr>
        <w:rPr>
          <w:rFonts w:ascii="Arial" w:hAnsi="Arial" w:cs="Arial"/>
          <w:b/>
          <w:bCs/>
        </w:rPr>
      </w:pPr>
    </w:p>
    <w:p w:rsidR="00591AE0" w:rsidRPr="000E0EE1" w:rsidRDefault="00591AE0" w:rsidP="00591AE0">
      <w:pPr>
        <w:rPr>
          <w:rFonts w:ascii="Arial" w:hAnsi="Arial" w:cs="Arial"/>
        </w:rPr>
      </w:pPr>
      <w:r w:rsidRPr="000E0EE1">
        <w:rPr>
          <w:rFonts w:ascii="Arial" w:hAnsi="Arial" w:cs="Arial"/>
          <w:b/>
          <w:bCs/>
          <w:color w:val="0000FF"/>
        </w:rPr>
        <w:t>3:9</w:t>
      </w:r>
      <w:r w:rsidRPr="000E0EE1">
        <w:rPr>
          <w:rFonts w:ascii="Arial" w:hAnsi="Arial" w:cs="Arial"/>
        </w:rPr>
        <w:t xml:space="preserve"> CALLED TO THE MAN – God addressed Adam.  As the head and steward of God’s creation, Adam is responsible for what has happened, even though the woman was the first to disobey God’s command (cf Rm 5:12, 15-17)</w:t>
      </w:r>
      <w:r>
        <w:rPr>
          <w:rFonts w:ascii="Arial" w:hAnsi="Arial" w:cs="Arial"/>
        </w:rPr>
        <w:t>.</w:t>
      </w:r>
      <w:r w:rsidRPr="000E0EE1">
        <w:rPr>
          <w:rFonts w:ascii="Arial" w:hAnsi="Arial" w:cs="Arial"/>
        </w:rPr>
        <w:t xml:space="preserve">  (TLSB)</w:t>
      </w:r>
    </w:p>
    <w:p w:rsidR="00591AE0" w:rsidRPr="000E0EE1" w:rsidRDefault="00591AE0" w:rsidP="00591AE0">
      <w:pPr>
        <w:rPr>
          <w:rFonts w:ascii="Arial" w:hAnsi="Arial" w:cs="Arial"/>
        </w:rPr>
      </w:pPr>
    </w:p>
    <w:p w:rsidR="00591AE0" w:rsidRDefault="00591AE0" w:rsidP="00591AE0">
      <w:pPr>
        <w:rPr>
          <w:rFonts w:ascii="Arial" w:hAnsi="Arial" w:cs="Arial"/>
        </w:rPr>
      </w:pPr>
      <w:r w:rsidRPr="000E0EE1">
        <w:rPr>
          <w:rFonts w:ascii="Arial" w:hAnsi="Arial" w:cs="Arial"/>
        </w:rPr>
        <w:t xml:space="preserve">      </w:t>
      </w:r>
      <w:r w:rsidRPr="000E0EE1">
        <w:rPr>
          <w:rFonts w:ascii="Arial" w:hAnsi="Arial" w:cs="Arial"/>
          <w:i/>
          <w:iCs/>
        </w:rPr>
        <w:t>Where are you?</w:t>
      </w:r>
      <w:r w:rsidRPr="000E0EE1">
        <w:rPr>
          <w:rFonts w:ascii="Arial" w:hAnsi="Arial" w:cs="Arial"/>
        </w:rPr>
        <w:t xml:space="preserve"> A rhetorical question (see 4:9). </w:t>
      </w:r>
      <w:r>
        <w:rPr>
          <w:rFonts w:ascii="Arial" w:hAnsi="Arial" w:cs="Arial"/>
        </w:rPr>
        <w:t>(CSB)</w:t>
      </w:r>
    </w:p>
    <w:p w:rsidR="00591AE0" w:rsidRDefault="00591AE0" w:rsidP="00591AE0">
      <w:pPr>
        <w:rPr>
          <w:rFonts w:ascii="Arial" w:hAnsi="Arial" w:cs="Arial"/>
        </w:rPr>
      </w:pPr>
    </w:p>
    <w:p w:rsidR="00591AE0" w:rsidRPr="000E0EE1" w:rsidRDefault="00591AE0" w:rsidP="00591AE0">
      <w:pPr>
        <w:rPr>
          <w:rFonts w:ascii="Arial" w:hAnsi="Arial" w:cs="Arial"/>
        </w:rPr>
      </w:pPr>
      <w:r w:rsidRPr="005A67CE">
        <w:t>Rhetorical, as with the questions God later asks of Adam (v 11) and Cain (4:9). God knows what has been done in secret (cf Ps 90:8; Is 29:15; Jer 23:24).</w:t>
      </w:r>
      <w:r>
        <w:t xml:space="preserve"> (TLSB)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A rhetorical question meant to make Adam think about what he and Eve had done and what it had led to at this point in time.  It is also a reminder that we can’t hide from God and that he looks deeper than just earthly surface matters. The passages below confirm the saying, “You can run but you can’t hide from God.”  (Concordia Pulpit Resources – Volume 10, Part 3)</w:t>
      </w:r>
    </w:p>
    <w:p w:rsidR="00591AE0" w:rsidRPr="000E0EE1" w:rsidRDefault="00591AE0" w:rsidP="00591AE0">
      <w:pPr>
        <w:rPr>
          <w:rFonts w:ascii="Arial" w:hAnsi="Arial" w:cs="Arial"/>
        </w:rPr>
      </w:pPr>
    </w:p>
    <w:p w:rsidR="00591AE0" w:rsidRDefault="00591AE0" w:rsidP="00591AE0">
      <w:pPr>
        <w:autoSpaceDE w:val="0"/>
        <w:autoSpaceDN w:val="0"/>
        <w:adjustRightInd w:val="0"/>
        <w:ind w:left="720" w:hanging="720"/>
        <w:rPr>
          <w:rFonts w:ascii="Arial" w:hAnsi="Arial" w:cs="Arial"/>
        </w:rPr>
      </w:pPr>
      <w:r w:rsidRPr="000E0EE1">
        <w:rPr>
          <w:rFonts w:ascii="Arial" w:hAnsi="Arial" w:cs="Arial"/>
        </w:rPr>
        <w:lastRenderedPageBreak/>
        <w:t>Jeremiah 17:10 “I the LORD search the heart an</w:t>
      </w:r>
      <w:r>
        <w:rPr>
          <w:rFonts w:ascii="Arial" w:hAnsi="Arial" w:cs="Arial"/>
        </w:rPr>
        <w:t>d examine the mind, to reward a</w:t>
      </w:r>
    </w:p>
    <w:p w:rsidR="00591AE0" w:rsidRPr="000E0EE1" w:rsidRDefault="00591AE0" w:rsidP="00591AE0">
      <w:pPr>
        <w:autoSpaceDE w:val="0"/>
        <w:autoSpaceDN w:val="0"/>
        <w:adjustRightInd w:val="0"/>
        <w:ind w:left="720" w:hanging="720"/>
        <w:rPr>
          <w:rFonts w:ascii="Arial" w:hAnsi="Arial" w:cs="Arial"/>
        </w:rPr>
      </w:pPr>
      <w:r w:rsidRPr="000E0EE1">
        <w:rPr>
          <w:rFonts w:ascii="Arial" w:hAnsi="Arial" w:cs="Arial"/>
        </w:rPr>
        <w:t>Man</w:t>
      </w:r>
      <w:r>
        <w:rPr>
          <w:rFonts w:ascii="Arial" w:hAnsi="Arial" w:cs="Arial"/>
        </w:rPr>
        <w:t xml:space="preserve"> </w:t>
      </w:r>
      <w:r w:rsidRPr="000E0EE1">
        <w:rPr>
          <w:rFonts w:ascii="Arial" w:hAnsi="Arial" w:cs="Arial"/>
        </w:rPr>
        <w:t xml:space="preserve">according to his conduct, according to what his deeds deserve.”  </w:t>
      </w:r>
    </w:p>
    <w:p w:rsidR="00591AE0" w:rsidRPr="000E0EE1" w:rsidRDefault="00591AE0" w:rsidP="00591AE0">
      <w:pPr>
        <w:autoSpaceDE w:val="0"/>
        <w:autoSpaceDN w:val="0"/>
        <w:adjustRightInd w:val="0"/>
        <w:ind w:left="720" w:hanging="720"/>
        <w:rPr>
          <w:rFonts w:ascii="Arial" w:hAnsi="Arial" w:cs="Arial"/>
        </w:rPr>
      </w:pPr>
    </w:p>
    <w:p w:rsidR="00591AE0" w:rsidRDefault="00591AE0" w:rsidP="00591AE0">
      <w:pPr>
        <w:autoSpaceDE w:val="0"/>
        <w:autoSpaceDN w:val="0"/>
        <w:adjustRightInd w:val="0"/>
        <w:ind w:left="720" w:hanging="720"/>
        <w:rPr>
          <w:rFonts w:ascii="Arial" w:hAnsi="Arial" w:cs="Arial"/>
        </w:rPr>
      </w:pPr>
      <w:r w:rsidRPr="000E0EE1">
        <w:rPr>
          <w:rFonts w:ascii="Arial" w:hAnsi="Arial" w:cs="Arial"/>
        </w:rPr>
        <w:t>Jeremiah 23:24 “Can anyone hide in secret pl</w:t>
      </w:r>
      <w:r>
        <w:rPr>
          <w:rFonts w:ascii="Arial" w:hAnsi="Arial" w:cs="Arial"/>
        </w:rPr>
        <w:t>aces so that I cannot see him?”</w:t>
      </w:r>
    </w:p>
    <w:p w:rsidR="00591AE0" w:rsidRPr="000E0EE1" w:rsidRDefault="00591AE0" w:rsidP="00591AE0">
      <w:pPr>
        <w:autoSpaceDE w:val="0"/>
        <w:autoSpaceDN w:val="0"/>
        <w:adjustRightInd w:val="0"/>
        <w:ind w:left="720" w:hanging="720"/>
        <w:rPr>
          <w:rFonts w:ascii="Arial" w:hAnsi="Arial" w:cs="Arial"/>
        </w:rPr>
      </w:pPr>
      <w:r w:rsidRPr="000E0EE1">
        <w:rPr>
          <w:rFonts w:ascii="Arial" w:hAnsi="Arial" w:cs="Arial"/>
        </w:rPr>
        <w:t>declares the</w:t>
      </w:r>
      <w:r>
        <w:rPr>
          <w:rFonts w:ascii="Arial" w:hAnsi="Arial" w:cs="Arial"/>
        </w:rPr>
        <w:t xml:space="preserve"> </w:t>
      </w:r>
      <w:r w:rsidRPr="000E0EE1">
        <w:rPr>
          <w:rFonts w:ascii="Arial" w:hAnsi="Arial" w:cs="Arial"/>
        </w:rPr>
        <w:t>LORD. “Do not I fill heaven and earth?” declares the LORD.”</w:t>
      </w:r>
    </w:p>
    <w:p w:rsidR="00591AE0" w:rsidRPr="000E0EE1" w:rsidRDefault="00591AE0" w:rsidP="00591AE0">
      <w:pPr>
        <w:rPr>
          <w:rFonts w:ascii="Arial" w:hAnsi="Arial" w:cs="Arial"/>
        </w:rPr>
      </w:pPr>
    </w:p>
    <w:p w:rsidR="00591AE0" w:rsidRDefault="00591AE0" w:rsidP="00591AE0">
      <w:pPr>
        <w:autoSpaceDE w:val="0"/>
        <w:autoSpaceDN w:val="0"/>
        <w:adjustRightInd w:val="0"/>
        <w:ind w:left="720" w:hanging="720"/>
        <w:rPr>
          <w:rFonts w:ascii="Arial" w:hAnsi="Arial" w:cs="Arial"/>
        </w:rPr>
      </w:pPr>
      <w:r w:rsidRPr="000E0EE1">
        <w:rPr>
          <w:rFonts w:ascii="Arial" w:hAnsi="Arial" w:cs="Arial"/>
        </w:rPr>
        <w:t>Amos 9:3 “Though they hide themselves on the t</w:t>
      </w:r>
      <w:r>
        <w:rPr>
          <w:rFonts w:ascii="Arial" w:hAnsi="Arial" w:cs="Arial"/>
        </w:rPr>
        <w:t>op of Carmel, there I will hunt</w:t>
      </w:r>
    </w:p>
    <w:p w:rsidR="00591AE0" w:rsidRDefault="00591AE0" w:rsidP="00591AE0">
      <w:pPr>
        <w:autoSpaceDE w:val="0"/>
        <w:autoSpaceDN w:val="0"/>
        <w:adjustRightInd w:val="0"/>
        <w:ind w:left="720" w:hanging="720"/>
        <w:rPr>
          <w:rFonts w:ascii="Arial" w:hAnsi="Arial" w:cs="Arial"/>
        </w:rPr>
      </w:pPr>
      <w:r w:rsidRPr="000E0EE1">
        <w:rPr>
          <w:rFonts w:ascii="Arial" w:hAnsi="Arial" w:cs="Arial"/>
        </w:rPr>
        <w:t>Them</w:t>
      </w:r>
      <w:r>
        <w:rPr>
          <w:rFonts w:ascii="Arial" w:hAnsi="Arial" w:cs="Arial"/>
        </w:rPr>
        <w:t xml:space="preserve"> </w:t>
      </w:r>
      <w:r w:rsidRPr="000E0EE1">
        <w:rPr>
          <w:rFonts w:ascii="Arial" w:hAnsi="Arial" w:cs="Arial"/>
        </w:rPr>
        <w:t>down and seize them. Though they hide fr</w:t>
      </w:r>
      <w:r>
        <w:rPr>
          <w:rFonts w:ascii="Arial" w:hAnsi="Arial" w:cs="Arial"/>
        </w:rPr>
        <w:t>om me at the bottom of the sea,</w:t>
      </w:r>
    </w:p>
    <w:p w:rsidR="00591AE0" w:rsidRPr="000E0EE1" w:rsidRDefault="00591AE0" w:rsidP="00591AE0">
      <w:pPr>
        <w:autoSpaceDE w:val="0"/>
        <w:autoSpaceDN w:val="0"/>
        <w:adjustRightInd w:val="0"/>
        <w:ind w:left="720" w:hanging="720"/>
        <w:rPr>
          <w:rFonts w:ascii="Arial" w:hAnsi="Arial" w:cs="Arial"/>
        </w:rPr>
      </w:pPr>
      <w:r w:rsidRPr="000E0EE1">
        <w:rPr>
          <w:rFonts w:ascii="Arial" w:hAnsi="Arial" w:cs="Arial"/>
        </w:rPr>
        <w:t>there I will</w:t>
      </w:r>
      <w:r>
        <w:rPr>
          <w:rFonts w:ascii="Arial" w:hAnsi="Arial" w:cs="Arial"/>
        </w:rPr>
        <w:t xml:space="preserve"> </w:t>
      </w:r>
      <w:r w:rsidRPr="000E0EE1">
        <w:rPr>
          <w:rFonts w:ascii="Arial" w:hAnsi="Arial" w:cs="Arial"/>
        </w:rPr>
        <w:t>command the serpent to bite them.”</w:t>
      </w:r>
    </w:p>
    <w:p w:rsidR="00591AE0" w:rsidRPr="000E0EE1" w:rsidRDefault="00591AE0" w:rsidP="00591AE0">
      <w:pPr>
        <w:rPr>
          <w:rFonts w:ascii="Arial" w:hAnsi="Arial" w:cs="Arial"/>
        </w:rPr>
      </w:pPr>
    </w:p>
    <w:p w:rsidR="00591AE0" w:rsidRDefault="00591AE0" w:rsidP="00591AE0">
      <w:pPr>
        <w:autoSpaceDE w:val="0"/>
        <w:autoSpaceDN w:val="0"/>
        <w:adjustRightInd w:val="0"/>
        <w:ind w:left="720" w:hanging="720"/>
        <w:rPr>
          <w:rFonts w:ascii="Arial" w:hAnsi="Arial" w:cs="Arial"/>
        </w:rPr>
      </w:pPr>
      <w:r w:rsidRPr="000E0EE1">
        <w:rPr>
          <w:rFonts w:ascii="Arial" w:hAnsi="Arial" w:cs="Arial"/>
        </w:rPr>
        <w:t>Zephaniah 1:12 “At that time I will search Jerusa</w:t>
      </w:r>
      <w:r>
        <w:rPr>
          <w:rFonts w:ascii="Arial" w:hAnsi="Arial" w:cs="Arial"/>
        </w:rPr>
        <w:t>lem with lamps and punish those</w:t>
      </w:r>
    </w:p>
    <w:p w:rsidR="00591AE0" w:rsidRDefault="00591AE0" w:rsidP="00591AE0">
      <w:pPr>
        <w:autoSpaceDE w:val="0"/>
        <w:autoSpaceDN w:val="0"/>
        <w:adjustRightInd w:val="0"/>
        <w:ind w:left="720" w:hanging="720"/>
        <w:rPr>
          <w:rFonts w:ascii="Arial" w:hAnsi="Arial" w:cs="Arial"/>
        </w:rPr>
      </w:pPr>
      <w:r w:rsidRPr="000E0EE1">
        <w:rPr>
          <w:rFonts w:ascii="Arial" w:hAnsi="Arial" w:cs="Arial"/>
        </w:rPr>
        <w:t>Who</w:t>
      </w:r>
      <w:r>
        <w:rPr>
          <w:rFonts w:ascii="Arial" w:hAnsi="Arial" w:cs="Arial"/>
        </w:rPr>
        <w:t xml:space="preserve"> </w:t>
      </w:r>
      <w:r w:rsidRPr="000E0EE1">
        <w:rPr>
          <w:rFonts w:ascii="Arial" w:hAnsi="Arial" w:cs="Arial"/>
        </w:rPr>
        <w:t xml:space="preserve">are complacent, who are like wine left on </w:t>
      </w:r>
      <w:r>
        <w:rPr>
          <w:rFonts w:ascii="Arial" w:hAnsi="Arial" w:cs="Arial"/>
        </w:rPr>
        <w:t>its dregs, who think, ‘The LORD</w:t>
      </w:r>
    </w:p>
    <w:p w:rsidR="00591AE0" w:rsidRPr="000E0EE1" w:rsidRDefault="00591AE0" w:rsidP="00591AE0">
      <w:pPr>
        <w:autoSpaceDE w:val="0"/>
        <w:autoSpaceDN w:val="0"/>
        <w:adjustRightInd w:val="0"/>
        <w:ind w:left="720" w:hanging="720"/>
        <w:rPr>
          <w:rFonts w:ascii="Arial" w:hAnsi="Arial" w:cs="Arial"/>
        </w:rPr>
      </w:pPr>
      <w:r w:rsidRPr="000E0EE1">
        <w:rPr>
          <w:rFonts w:ascii="Arial" w:hAnsi="Arial" w:cs="Arial"/>
        </w:rPr>
        <w:t>will do</w:t>
      </w:r>
      <w:r>
        <w:rPr>
          <w:rFonts w:ascii="Arial" w:hAnsi="Arial" w:cs="Arial"/>
        </w:rPr>
        <w:t xml:space="preserve"> </w:t>
      </w:r>
      <w:r w:rsidRPr="000E0EE1">
        <w:rPr>
          <w:rFonts w:ascii="Arial" w:hAnsi="Arial" w:cs="Arial"/>
        </w:rPr>
        <w:t>nothing, either good or bad.”</w:t>
      </w:r>
    </w:p>
    <w:p w:rsidR="00591AE0" w:rsidRPr="000E0EE1" w:rsidRDefault="00591AE0" w:rsidP="00591AE0">
      <w:pPr>
        <w:autoSpaceDE w:val="0"/>
        <w:autoSpaceDN w:val="0"/>
        <w:adjustRightInd w:val="0"/>
        <w:ind w:left="720" w:hanging="720"/>
        <w:rPr>
          <w:rFonts w:ascii="Arial" w:hAnsi="Arial" w:cs="Arial"/>
        </w:rPr>
      </w:pPr>
    </w:p>
    <w:p w:rsidR="00591AE0" w:rsidRDefault="00591AE0" w:rsidP="00591AE0">
      <w:pPr>
        <w:autoSpaceDE w:val="0"/>
        <w:autoSpaceDN w:val="0"/>
        <w:adjustRightInd w:val="0"/>
        <w:ind w:left="720" w:hanging="720"/>
        <w:rPr>
          <w:rFonts w:ascii="Arial" w:hAnsi="Arial" w:cs="Arial"/>
        </w:rPr>
      </w:pPr>
      <w:r w:rsidRPr="000E0EE1">
        <w:rPr>
          <w:rFonts w:ascii="Arial" w:hAnsi="Arial" w:cs="Arial"/>
        </w:rPr>
        <w:t>Romans 8:27 “And he who searches our heart</w:t>
      </w:r>
      <w:r>
        <w:rPr>
          <w:rFonts w:ascii="Arial" w:hAnsi="Arial" w:cs="Arial"/>
        </w:rPr>
        <w:t>s knows the mind of the Spirit,</w:t>
      </w:r>
    </w:p>
    <w:p w:rsidR="00591AE0" w:rsidRPr="000E0EE1" w:rsidRDefault="00591AE0" w:rsidP="00591AE0">
      <w:pPr>
        <w:autoSpaceDE w:val="0"/>
        <w:autoSpaceDN w:val="0"/>
        <w:adjustRightInd w:val="0"/>
        <w:ind w:left="720" w:hanging="720"/>
        <w:rPr>
          <w:rFonts w:ascii="Arial" w:hAnsi="Arial" w:cs="Arial"/>
        </w:rPr>
      </w:pPr>
      <w:r w:rsidRPr="000E0EE1">
        <w:rPr>
          <w:rFonts w:ascii="Arial" w:hAnsi="Arial" w:cs="Arial"/>
        </w:rPr>
        <w:t>because the</w:t>
      </w:r>
      <w:r>
        <w:rPr>
          <w:rFonts w:ascii="Arial" w:hAnsi="Arial" w:cs="Arial"/>
        </w:rPr>
        <w:t xml:space="preserve"> </w:t>
      </w:r>
      <w:r w:rsidRPr="000E0EE1">
        <w:rPr>
          <w:rFonts w:ascii="Arial" w:hAnsi="Arial" w:cs="Arial"/>
        </w:rPr>
        <w:t>Spirit intercedes for the saints in accordance with God’s will.”</w:t>
      </w:r>
    </w:p>
    <w:p w:rsidR="00591AE0" w:rsidRPr="000E0EE1" w:rsidRDefault="00591AE0" w:rsidP="00591AE0">
      <w:pPr>
        <w:rPr>
          <w:rFonts w:ascii="Arial" w:hAnsi="Arial" w:cs="Arial"/>
        </w:rPr>
      </w:pPr>
    </w:p>
    <w:p w:rsidR="00591AE0" w:rsidRDefault="00591AE0" w:rsidP="00591AE0">
      <w:pPr>
        <w:autoSpaceDE w:val="0"/>
        <w:autoSpaceDN w:val="0"/>
        <w:adjustRightInd w:val="0"/>
        <w:rPr>
          <w:rFonts w:ascii="Arial" w:hAnsi="Arial" w:cs="Arial"/>
        </w:rPr>
      </w:pPr>
      <w:r w:rsidRPr="000E0EE1">
        <w:rPr>
          <w:rFonts w:ascii="Arial" w:hAnsi="Arial" w:cs="Arial"/>
          <w:b/>
          <w:bCs/>
          <w:color w:val="0000FF"/>
        </w:rPr>
        <w:t>3:10</w:t>
      </w:r>
      <w:r w:rsidRPr="000E0EE1">
        <w:rPr>
          <w:rFonts w:ascii="Arial" w:hAnsi="Arial" w:cs="Arial"/>
        </w:rPr>
        <w:t xml:space="preserve"> </w:t>
      </w:r>
      <w:r>
        <w:rPr>
          <w:rFonts w:ascii="Arial" w:hAnsi="Arial" w:cs="Arial"/>
        </w:rPr>
        <w:t xml:space="preserve">I HEARD YOU IN THE GARDEN – </w:t>
      </w:r>
      <w:r>
        <w:t>Sound of God walking in the garden. (TLSB)</w:t>
      </w:r>
    </w:p>
    <w:p w:rsidR="00591AE0" w:rsidRDefault="00591AE0" w:rsidP="00591AE0">
      <w:pPr>
        <w:autoSpaceDE w:val="0"/>
        <w:autoSpaceDN w:val="0"/>
        <w:adjustRightInd w:val="0"/>
        <w:rPr>
          <w:rFonts w:ascii="Arial" w:hAnsi="Arial" w:cs="Arial"/>
        </w:rPr>
      </w:pPr>
    </w:p>
    <w:p w:rsidR="00591AE0" w:rsidRPr="000E0EE1" w:rsidRDefault="00591AE0" w:rsidP="00591AE0">
      <w:pPr>
        <w:autoSpaceDE w:val="0"/>
        <w:autoSpaceDN w:val="0"/>
        <w:adjustRightInd w:val="0"/>
        <w:spacing w:before="80" w:after="40"/>
        <w:rPr>
          <w:rFonts w:ascii="Arial" w:hAnsi="Arial" w:cs="Arial"/>
        </w:rPr>
      </w:pPr>
      <w:r>
        <w:rPr>
          <w:rFonts w:ascii="Arial" w:hAnsi="Arial" w:cs="Arial"/>
        </w:rPr>
        <w:t xml:space="preserve">         </w:t>
      </w:r>
      <w:r w:rsidRPr="000E0EE1">
        <w:rPr>
          <w:rFonts w:ascii="Arial" w:hAnsi="Arial" w:cs="Arial"/>
        </w:rPr>
        <w:t xml:space="preserve">I WAS AFRAID – A dread came over Adam. When we are frightened by our own guilt we often fudge on the truth and begin to make excuses as Adam does in this verse. </w:t>
      </w:r>
    </w:p>
    <w:p w:rsidR="00591AE0" w:rsidRPr="000E0EE1" w:rsidRDefault="00591AE0" w:rsidP="00591AE0">
      <w:pPr>
        <w:autoSpaceDE w:val="0"/>
        <w:autoSpaceDN w:val="0"/>
        <w:adjustRightInd w:val="0"/>
        <w:spacing w:before="80" w:after="40"/>
        <w:rPr>
          <w:rFonts w:ascii="Arial" w:hAnsi="Arial" w:cs="Arial"/>
        </w:rPr>
      </w:pPr>
      <w:r w:rsidRPr="000E0EE1">
        <w:rPr>
          <w:rFonts w:ascii="Arial" w:hAnsi="Arial" w:cs="Arial"/>
        </w:rPr>
        <w:t>His shame at being naked, not guilt because of his sin, moved Adam to hide.  This revealed a consciousness of self as a being separated from God, which was new to human experience, parallel to the experience of separateness from each other that man and woman experienced (v. 7).  (TLSB)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b/>
          <w:bCs/>
          <w:color w:val="0000FF"/>
        </w:rPr>
        <w:t>3:11</w:t>
      </w:r>
      <w:r w:rsidRPr="000E0EE1">
        <w:rPr>
          <w:rFonts w:ascii="Arial" w:hAnsi="Arial" w:cs="Arial"/>
        </w:rPr>
        <w:t xml:space="preserve"> AND HE SAID - God is cross-examining Adam by asking questions that begin with the outward concern and moving to the real problem of disobedience (Concordia Pulpit Resources – Volume 10, Part 3)</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Rhetorical.  God already knows the answer, as the next question makes clear.  (TLSB)</w:t>
      </w:r>
    </w:p>
    <w:p w:rsidR="00591AE0" w:rsidRPr="000E0EE1" w:rsidRDefault="00591AE0" w:rsidP="00591AE0">
      <w:pPr>
        <w:rPr>
          <w:rFonts w:ascii="Arial" w:hAnsi="Arial" w:cs="Arial"/>
          <w:b/>
          <w:bCs/>
        </w:rPr>
      </w:pPr>
    </w:p>
    <w:p w:rsidR="00591AE0" w:rsidRDefault="00591AE0" w:rsidP="00591AE0">
      <w:pPr>
        <w:rPr>
          <w:rFonts w:ascii="Arial" w:hAnsi="Arial" w:cs="Arial"/>
        </w:rPr>
      </w:pPr>
      <w:r w:rsidRPr="000E0EE1">
        <w:rPr>
          <w:rFonts w:ascii="Arial" w:hAnsi="Arial" w:cs="Arial"/>
          <w:b/>
          <w:bCs/>
          <w:color w:val="0000FF"/>
        </w:rPr>
        <w:t>3:12</w:t>
      </w:r>
      <w:r w:rsidRPr="000E0EE1">
        <w:rPr>
          <w:rFonts w:ascii="Arial" w:hAnsi="Arial" w:cs="Arial"/>
        </w:rPr>
        <w:t xml:space="preserve"> </w:t>
      </w:r>
      <w:r w:rsidRPr="000E0EE1">
        <w:rPr>
          <w:rFonts w:ascii="Arial" w:hAnsi="Arial" w:cs="Arial"/>
          <w:i/>
          <w:iCs/>
        </w:rPr>
        <w:t>The woman you put here … gave me.</w:t>
      </w:r>
      <w:r w:rsidRPr="000E0EE1">
        <w:rPr>
          <w:rFonts w:ascii="Arial" w:hAnsi="Arial" w:cs="Arial"/>
        </w:rPr>
        <w:t xml:space="preserve"> The man blames God and the woman—anyone but himself—for his sin.</w:t>
      </w:r>
      <w:r>
        <w:rPr>
          <w:rFonts w:ascii="Arial" w:hAnsi="Arial" w:cs="Arial"/>
        </w:rPr>
        <w:t xml:space="preserve"> (CSB)</w:t>
      </w:r>
    </w:p>
    <w:p w:rsidR="00591AE0" w:rsidRDefault="00591AE0" w:rsidP="00591AE0">
      <w:pPr>
        <w:rPr>
          <w:rFonts w:ascii="Arial" w:hAnsi="Arial" w:cs="Arial"/>
        </w:rPr>
      </w:pPr>
    </w:p>
    <w:p w:rsidR="00591AE0" w:rsidRPr="000E0EE1" w:rsidRDefault="00591AE0" w:rsidP="00591AE0">
      <w:pPr>
        <w:rPr>
          <w:rFonts w:ascii="Arial" w:hAnsi="Arial" w:cs="Arial"/>
        </w:rPr>
      </w:pPr>
      <w:r w:rsidRPr="005A67CE">
        <w:t>Adam’s answer attempts to make both God and the woman responsible for his disobedience.</w:t>
      </w:r>
      <w:r>
        <w:t xml:space="preserve"> (TLSB)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This excuse reveals the depravity of Adam’s heart, even at this early stage. For he not only tries to place the blame upon the woman, but there is even a charge against God in the words: The woman whom Thou didst place at my side. He forgets that he had hailed her coming with delight, and herself as a gift of the Lord. He indicates that the entire matter might not have taken this turn if God had not made the woman as his helpmeet. Incidentally, the loss of love which followed the transgression is shown by the fact that Adam does not call her Eva, or wife, but only that woman by his side.  (Kretzmann)</w:t>
      </w:r>
    </w:p>
    <w:p w:rsidR="00591AE0" w:rsidRPr="000E0EE1" w:rsidRDefault="00591AE0" w:rsidP="00591AE0">
      <w:pPr>
        <w:rPr>
          <w:rFonts w:ascii="Arial" w:hAnsi="Arial" w:cs="Arial"/>
          <w:b/>
          <w:bCs/>
        </w:rPr>
      </w:pPr>
    </w:p>
    <w:p w:rsidR="00591AE0" w:rsidRPr="000E0EE1" w:rsidRDefault="00591AE0" w:rsidP="00591AE0">
      <w:pPr>
        <w:rPr>
          <w:rFonts w:ascii="Arial" w:hAnsi="Arial" w:cs="Arial"/>
        </w:rPr>
      </w:pPr>
      <w:r w:rsidRPr="000E0EE1">
        <w:rPr>
          <w:rFonts w:ascii="Arial" w:hAnsi="Arial" w:cs="Arial"/>
          <w:b/>
          <w:bCs/>
          <w:color w:val="0000FF"/>
        </w:rPr>
        <w:t>3:13</w:t>
      </w:r>
      <w:r w:rsidRPr="000E0EE1">
        <w:rPr>
          <w:rFonts w:ascii="Arial" w:hAnsi="Arial" w:cs="Arial"/>
        </w:rPr>
        <w:t xml:space="preserve"> WHAT…DONE – It is a call full of reproach: Wherefore hast thou done this? What a terrible thing to do! How couldst thou be so forgetful of the command! (Kretzmann)</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 xml:space="preserve">        </w:t>
      </w:r>
      <w:r w:rsidRPr="000E0EE1">
        <w:rPr>
          <w:rFonts w:ascii="Arial" w:hAnsi="Arial" w:cs="Arial"/>
          <w:i/>
          <w:iCs/>
        </w:rPr>
        <w:t>The serpent deceived me.</w:t>
      </w:r>
      <w:r w:rsidRPr="000E0EE1">
        <w:rPr>
          <w:rFonts w:ascii="Arial" w:hAnsi="Arial" w:cs="Arial"/>
        </w:rPr>
        <w:t xml:space="preserve"> The woman blames the serpent rather than herself.</w:t>
      </w:r>
      <w:r>
        <w:rPr>
          <w:rFonts w:ascii="Arial" w:hAnsi="Arial" w:cs="Arial"/>
        </w:rPr>
        <w:t xml:space="preserve"> (CSB)</w:t>
      </w:r>
    </w:p>
    <w:p w:rsidR="00591AE0" w:rsidRPr="000E0EE1" w:rsidRDefault="00591AE0" w:rsidP="00591AE0">
      <w:pPr>
        <w:rPr>
          <w:rFonts w:ascii="Arial" w:hAnsi="Arial" w:cs="Arial"/>
          <w:b/>
          <w:bCs/>
        </w:rPr>
      </w:pPr>
    </w:p>
    <w:p w:rsidR="00591AE0" w:rsidRPr="000E0EE1" w:rsidRDefault="00591AE0" w:rsidP="00591AE0">
      <w:pPr>
        <w:pStyle w:val="body"/>
        <w:spacing w:line="240" w:lineRule="auto"/>
        <w:ind w:firstLine="0"/>
        <w:rPr>
          <w:rFonts w:ascii="Arial" w:hAnsi="Arial" w:cs="Arial"/>
        </w:rPr>
      </w:pPr>
      <w:r w:rsidRPr="000E0EE1">
        <w:rPr>
          <w:rFonts w:ascii="Arial" w:hAnsi="Arial" w:cs="Arial"/>
        </w:rPr>
        <w:t>There is indeed a confession of the fact, but not of the sin, just as in the case of the man. She placed the blame on the serpent as having deceived and seduced her. What was lacking was the smiting upon the breast and the humble prayer: God, be merciful to me, a sinner! We see here the unspeakable baseness of sin, also in its invention of lies and excuses, in order to place the blame on someone else. A proper realization of its power will enable us to understand all the better the glory of God’s mercy in Christ Jesus. (Kretzmann)</w:t>
      </w:r>
    </w:p>
    <w:p w:rsidR="00591AE0" w:rsidRPr="000E0EE1" w:rsidRDefault="00591AE0" w:rsidP="00591AE0">
      <w:pPr>
        <w:rPr>
          <w:rFonts w:ascii="Arial" w:hAnsi="Arial" w:cs="Arial"/>
          <w:b/>
          <w:bCs/>
        </w:rPr>
      </w:pPr>
    </w:p>
    <w:p w:rsidR="00591AE0" w:rsidRPr="000E0EE1" w:rsidRDefault="00591AE0" w:rsidP="00591AE0">
      <w:pPr>
        <w:rPr>
          <w:rFonts w:ascii="Arial" w:hAnsi="Arial" w:cs="Arial"/>
        </w:rPr>
      </w:pPr>
      <w:r w:rsidRPr="000E0EE1">
        <w:rPr>
          <w:rFonts w:ascii="Arial" w:hAnsi="Arial" w:cs="Arial"/>
        </w:rPr>
        <w:t xml:space="preserve">Exodus 32:22-24 “Do not be angry, my lord,” Aaron answered. “You know how prone these people are to evil. They said to me, ‘Make us gods who will go before us. As for this fellow Moses who brought us up out of Egypt, we don’t know what has happened to him.’ </w:t>
      </w:r>
      <w:r w:rsidRPr="000E0EE1">
        <w:rPr>
          <w:rFonts w:ascii="Arial" w:hAnsi="Arial" w:cs="Arial"/>
          <w:vertAlign w:val="superscript"/>
        </w:rPr>
        <w:t xml:space="preserve"> </w:t>
      </w:r>
      <w:r w:rsidRPr="000E0EE1">
        <w:rPr>
          <w:rFonts w:ascii="Arial" w:hAnsi="Arial" w:cs="Arial"/>
        </w:rPr>
        <w:t>So I told them, ‘Whoever has any gold jewelry, take it off.’ Then they gave me the gold, and I threw it into the fire, and out came this calf!” (Concordia Pulpit Resources – Volume 10, Part 3)</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 xml:space="preserve">1 Samuel 13:11-12 “Saul replied, “When I saw that the men were scattering, and that you did not come at the set time, and that the Philistines were assembling at Micmash, </w:t>
      </w:r>
      <w:r w:rsidRPr="000E0EE1">
        <w:rPr>
          <w:rFonts w:ascii="Arial" w:hAnsi="Arial" w:cs="Arial"/>
          <w:vertAlign w:val="superscript"/>
        </w:rPr>
        <w:t xml:space="preserve">  </w:t>
      </w:r>
      <w:r w:rsidRPr="000E0EE1">
        <w:rPr>
          <w:rFonts w:ascii="Arial" w:hAnsi="Arial" w:cs="Arial"/>
        </w:rPr>
        <w:t xml:space="preserve">I thought, ‘Now the Philistines will come down against me at Gilgal, and I have not sought the LORD’s favor.’ So I felt compelled to offer the burnt offering.” </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1 Samuel 15:20-21</w:t>
      </w:r>
      <w:r w:rsidRPr="000E0EE1">
        <w:rPr>
          <w:rFonts w:ascii="Arial" w:hAnsi="Arial" w:cs="Arial"/>
          <w:vertAlign w:val="superscript"/>
        </w:rPr>
        <w:t xml:space="preserve"> </w:t>
      </w:r>
      <w:r w:rsidRPr="000E0EE1">
        <w:rPr>
          <w:rFonts w:ascii="Arial" w:hAnsi="Arial" w:cs="Arial"/>
        </w:rPr>
        <w:t xml:space="preserve">“But I did obey the LORD,” Saul said. “I went on the mission the LORD assigned me. I completely destroyed the Amalekites and brought back Agag their king. </w:t>
      </w:r>
      <w:r w:rsidRPr="000E0EE1">
        <w:rPr>
          <w:rFonts w:ascii="Arial" w:hAnsi="Arial" w:cs="Arial"/>
          <w:vertAlign w:val="superscript"/>
        </w:rPr>
        <w:t xml:space="preserve">  </w:t>
      </w:r>
      <w:r w:rsidRPr="000E0EE1">
        <w:rPr>
          <w:rFonts w:ascii="Arial" w:hAnsi="Arial" w:cs="Arial"/>
        </w:rPr>
        <w:t>The soldiers took sheep and cattle from the plunder, the best of what was devoted to God, in order to sacrifice them to the LORD your God at Gilgal.”</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Romans 1:20 “For since the creation of the world God’s invisible qualities—his eternal power and divine nature—have been clearly seen, being understood from what has been made, so that men are without excuse.</w:t>
      </w:r>
    </w:p>
    <w:p w:rsidR="00591AE0" w:rsidRPr="000E0EE1" w:rsidRDefault="00591AE0" w:rsidP="00591AE0">
      <w:pPr>
        <w:rPr>
          <w:rFonts w:ascii="Arial" w:hAnsi="Arial" w:cs="Arial"/>
          <w:b/>
          <w:bCs/>
          <w:color w:val="0000FF"/>
        </w:rPr>
      </w:pPr>
    </w:p>
    <w:p w:rsidR="00591AE0" w:rsidRPr="000E0EE1" w:rsidRDefault="00591AE0" w:rsidP="00591AE0">
      <w:pPr>
        <w:autoSpaceDE w:val="0"/>
        <w:autoSpaceDN w:val="0"/>
        <w:adjustRightInd w:val="0"/>
        <w:spacing w:before="80" w:after="40"/>
        <w:rPr>
          <w:rFonts w:ascii="Arial" w:hAnsi="Arial" w:cs="Arial"/>
        </w:rPr>
      </w:pPr>
      <w:r w:rsidRPr="000E0EE1">
        <w:rPr>
          <w:rFonts w:ascii="Arial" w:hAnsi="Arial" w:cs="Arial"/>
        </w:rPr>
        <w:t xml:space="preserve">        DECEIVED ME - To delude and completely seduce. (QV)</w:t>
      </w:r>
    </w:p>
    <w:p w:rsidR="00591AE0" w:rsidRPr="000E0EE1" w:rsidRDefault="00591AE0" w:rsidP="00591AE0">
      <w:pPr>
        <w:autoSpaceDE w:val="0"/>
        <w:autoSpaceDN w:val="0"/>
        <w:adjustRightInd w:val="0"/>
        <w:spacing w:before="80" w:after="40"/>
        <w:rPr>
          <w:rFonts w:ascii="Arial" w:hAnsi="Arial" w:cs="Arial"/>
        </w:rPr>
      </w:pPr>
    </w:p>
    <w:p w:rsidR="00591AE0" w:rsidRPr="000E0EE1" w:rsidRDefault="00591AE0" w:rsidP="00591AE0">
      <w:pPr>
        <w:autoSpaceDE w:val="0"/>
        <w:autoSpaceDN w:val="0"/>
        <w:adjustRightInd w:val="0"/>
        <w:spacing w:before="80" w:after="40"/>
        <w:rPr>
          <w:rFonts w:ascii="Arial" w:hAnsi="Arial" w:cs="Arial"/>
        </w:rPr>
      </w:pPr>
      <w:r w:rsidRPr="000E0EE1">
        <w:rPr>
          <w:rFonts w:ascii="Arial" w:hAnsi="Arial" w:cs="Arial"/>
        </w:rPr>
        <w:t>Hebrew implies that the serpent had given her a false hope, an accurate description of events.  (TLSB)</w:t>
      </w:r>
    </w:p>
    <w:p w:rsidR="00591AE0" w:rsidRPr="000E0EE1" w:rsidRDefault="00591AE0" w:rsidP="00591AE0">
      <w:pPr>
        <w:rPr>
          <w:rFonts w:ascii="Arial" w:hAnsi="Arial" w:cs="Arial"/>
          <w:b/>
          <w:bCs/>
          <w:color w:val="0000FF"/>
        </w:rPr>
      </w:pPr>
    </w:p>
    <w:p w:rsidR="00591AE0" w:rsidRPr="000E0EE1" w:rsidRDefault="00591AE0" w:rsidP="00591AE0">
      <w:pPr>
        <w:autoSpaceDE w:val="0"/>
        <w:autoSpaceDN w:val="0"/>
        <w:adjustRightInd w:val="0"/>
        <w:spacing w:before="80" w:after="40"/>
        <w:rPr>
          <w:rFonts w:ascii="Arial" w:hAnsi="Arial" w:cs="Arial"/>
        </w:rPr>
      </w:pPr>
      <w:r w:rsidRPr="000E0EE1">
        <w:rPr>
          <w:rFonts w:ascii="Arial" w:hAnsi="Arial" w:cs="Arial"/>
          <w:b/>
          <w:bCs/>
          <w:color w:val="0000FF"/>
        </w:rPr>
        <w:t>3:14</w:t>
      </w:r>
      <w:r w:rsidRPr="000E0EE1">
        <w:rPr>
          <w:rFonts w:ascii="Arial" w:hAnsi="Arial" w:cs="Arial"/>
        </w:rPr>
        <w:t xml:space="preserve"> </w:t>
      </w:r>
      <w:r w:rsidRPr="000E0EE1">
        <w:rPr>
          <w:rFonts w:ascii="Arial" w:hAnsi="Arial" w:cs="Arial"/>
          <w:i/>
          <w:iCs/>
        </w:rPr>
        <w:t>Cursed.</w:t>
      </w:r>
      <w:r w:rsidRPr="000E0EE1">
        <w:rPr>
          <w:rFonts w:ascii="Arial" w:hAnsi="Arial" w:cs="Arial"/>
        </w:rPr>
        <w:t xml:space="preserve"> The serpent, the woman and the man were all judged, but only the serpent and the ground were cursed—the latter because of Adam (v. 17).  </w:t>
      </w:r>
      <w:r>
        <w:rPr>
          <w:rFonts w:ascii="Arial" w:hAnsi="Arial" w:cs="Arial"/>
        </w:rPr>
        <w:t>(CSB)</w:t>
      </w:r>
    </w:p>
    <w:p w:rsidR="00591AE0" w:rsidRDefault="00591AE0" w:rsidP="00591AE0">
      <w:pPr>
        <w:autoSpaceDE w:val="0"/>
        <w:autoSpaceDN w:val="0"/>
        <w:adjustRightInd w:val="0"/>
        <w:spacing w:before="80" w:after="40"/>
        <w:rPr>
          <w:rFonts w:ascii="Arial" w:hAnsi="Arial" w:cs="Arial"/>
        </w:rPr>
      </w:pPr>
    </w:p>
    <w:p w:rsidR="00591AE0" w:rsidRPr="000E0EE1" w:rsidRDefault="00591AE0" w:rsidP="00591AE0">
      <w:pPr>
        <w:autoSpaceDE w:val="0"/>
        <w:autoSpaceDN w:val="0"/>
        <w:adjustRightInd w:val="0"/>
        <w:spacing w:before="80" w:after="40"/>
        <w:rPr>
          <w:rFonts w:ascii="Arial" w:hAnsi="Arial" w:cs="Arial"/>
        </w:rPr>
      </w:pPr>
      <w:r w:rsidRPr="000E0EE1">
        <w:rPr>
          <w:rFonts w:ascii="Arial" w:hAnsi="Arial" w:cs="Arial"/>
        </w:rPr>
        <w:t>The serpent, which had placed its cunning into the service of the devil, was the first to receive its sentence, and with it Satan, who had hid himself in this form for the purpose of seducing man. The punishment which struck the reptile was only a type of the devil’s punishment. The serpent’s form and means of locomotion were changed in this curse which singled it out from all animals, both those that were eventually domesticated and those that would remain game and predatory animals of the field.  (Kretzmann)</w:t>
      </w:r>
    </w:p>
    <w:p w:rsidR="00591AE0" w:rsidRPr="000E0EE1" w:rsidRDefault="00591AE0" w:rsidP="00591AE0">
      <w:pPr>
        <w:autoSpaceDE w:val="0"/>
        <w:autoSpaceDN w:val="0"/>
        <w:adjustRightInd w:val="0"/>
        <w:spacing w:before="80" w:after="40"/>
        <w:rPr>
          <w:rFonts w:ascii="Arial" w:hAnsi="Arial" w:cs="Arial"/>
        </w:rPr>
      </w:pPr>
    </w:p>
    <w:p w:rsidR="00591AE0" w:rsidRPr="000E0EE1" w:rsidRDefault="00591AE0" w:rsidP="00591AE0">
      <w:pPr>
        <w:rPr>
          <w:rFonts w:ascii="Arial" w:hAnsi="Arial" w:cs="Arial"/>
        </w:rPr>
      </w:pPr>
      <w:r w:rsidRPr="000E0EE1">
        <w:rPr>
          <w:rFonts w:ascii="Arial" w:hAnsi="Arial" w:cs="Arial"/>
        </w:rPr>
        <w:t xml:space="preserve">        </w:t>
      </w:r>
      <w:r w:rsidRPr="000E0EE1">
        <w:rPr>
          <w:rFonts w:ascii="Arial" w:hAnsi="Arial" w:cs="Arial"/>
          <w:i/>
          <w:iCs/>
        </w:rPr>
        <w:t>eat dust.</w:t>
      </w:r>
      <w:r w:rsidRPr="000E0EE1">
        <w:rPr>
          <w:rFonts w:ascii="Arial" w:hAnsi="Arial" w:cs="Arial"/>
        </w:rPr>
        <w:t>† Synonymous with groveling defeat and humiliation (Ps 72:9; 44:25; Isa 49:23; 65:25; Mic 7:17).</w:t>
      </w:r>
      <w:r>
        <w:rPr>
          <w:rFonts w:ascii="Arial" w:hAnsi="Arial" w:cs="Arial"/>
        </w:rPr>
        <w:t xml:space="preserve"> (CSB)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Serpents do not eat dust, and the Scriptures do not mean to say that they do.  Parallel to the expression “eat dust” is the other more common one in the Scriptures, “lick dust,” (Mic 7:17; Is 49:23; Ps 72:9) which in every case implies “to be humbled,” “to suffer defeat.”  (Leupold)</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Implies humiliation and defeat in an ancient Near Eastern context, where defeated rules were often forced to do obeisance by placing their faces on the ground.  (TLSB)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Instead of walking upright, the serpent was hereafter to wind itself along in the dust, which it could, incidentally, not avoid swallowing.  (Kretzmann)</w:t>
      </w:r>
    </w:p>
    <w:p w:rsidR="00591AE0" w:rsidRPr="000E0EE1" w:rsidRDefault="00591AE0" w:rsidP="00591AE0">
      <w:pPr>
        <w:rPr>
          <w:rFonts w:ascii="Arial" w:hAnsi="Arial" w:cs="Arial"/>
          <w:b/>
          <w:bCs/>
        </w:rPr>
      </w:pPr>
    </w:p>
    <w:p w:rsidR="00591AE0" w:rsidRPr="000E0EE1" w:rsidRDefault="00591AE0" w:rsidP="00591AE0">
      <w:pPr>
        <w:rPr>
          <w:rFonts w:ascii="Arial" w:hAnsi="Arial" w:cs="Arial"/>
        </w:rPr>
      </w:pPr>
      <w:r w:rsidRPr="000E0EE1">
        <w:rPr>
          <w:rFonts w:ascii="Arial" w:hAnsi="Arial" w:cs="Arial"/>
          <w:b/>
          <w:bCs/>
          <w:color w:val="0000FF"/>
        </w:rPr>
        <w:t>3:15</w:t>
      </w:r>
      <w:r w:rsidRPr="000E0EE1">
        <w:rPr>
          <w:rFonts w:ascii="Arial" w:hAnsi="Arial" w:cs="Arial"/>
        </w:rPr>
        <w:t xml:space="preserve"> Note movement in the text, which begins with conflict between the woman and the serpent.  It then moves to conflict between the descendant of the woman and the descendant of the serpent.  But, usually, it includes with conflict between the woman’s descendant and serpent himself.  Clearly this verse is not simply about the origin of the conflict between humans and snakes, but about a conflict that will culminate with the defeat of the serpent by One who will descend from the woman.  This points to Christ and His defeat of Satan on the cross, and for this reason this verse is often called the “protevangelium” (the first promise of the Gospel).  (TLSB)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 xml:space="preserve">        HER OFFSPRING – Hebrew zera, “seed” (singular form can refer to one seed or to an entire group; e.g., English, “bag of seed,” not “bag of seeds”).  It refers to all the descendants of Eve, but most significantly to Christ as the Second Adam, i.e., all humanity reduced to one.  (TLSB)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 xml:space="preserve">        HE – Presence of other masculine grammatical forms makes it clear that Hebrew intends the subject to be masculine, not feminine.  Vulgate inaccurately translates this as a feminine form (she), leading some to interpret this as referring to the Virgin Mary.  (TLSB)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 xml:space="preserve">        </w:t>
      </w:r>
      <w:r w:rsidRPr="000E0EE1">
        <w:rPr>
          <w:rFonts w:ascii="Arial" w:hAnsi="Arial" w:cs="Arial"/>
          <w:i/>
          <w:iCs/>
        </w:rPr>
        <w:t>he will crush your head, and you will strike his heel.</w:t>
      </w:r>
      <w:r w:rsidRPr="000E0EE1">
        <w:rPr>
          <w:rFonts w:ascii="Arial" w:hAnsi="Arial" w:cs="Arial"/>
        </w:rPr>
        <w:t>† Although no other offspring of the woman was able to overcome the tempter, One, “born of woman” (Gal 4:4), would come “to destroy the devil’s work” (1 Jn 3:8). Mortally wounded in the conflict, he nevertheless inflicted the deathblow on demonic power. Jesus Christ, Executor of God’s curse on Satan and man’s Champion, enables man to look forward to a victorious end of his strife with his enemy because the “God of peace will soon crush Satan under your feet” (Ro 16:20). The curse on the serpent constitutes the first gospel, the Protevangel (Jn 12:31; Ac 26:18; Ro 5:18–19; Heb 2:14; Rev 12:1–9</w:t>
      </w:r>
      <w:r>
        <w:rPr>
          <w:rFonts w:ascii="Arial" w:hAnsi="Arial" w:cs="Arial"/>
        </w:rPr>
        <w:t>. (CSB)</w:t>
      </w:r>
    </w:p>
    <w:p w:rsidR="00591AE0" w:rsidRPr="000E0EE1" w:rsidRDefault="00591AE0" w:rsidP="00591AE0">
      <w:pPr>
        <w:rPr>
          <w:rFonts w:ascii="Arial" w:hAnsi="Arial" w:cs="Arial"/>
        </w:rPr>
      </w:pPr>
    </w:p>
    <w:p w:rsidR="00591AE0" w:rsidRPr="000E0EE1" w:rsidRDefault="00591AE0" w:rsidP="00591AE0">
      <w:pPr>
        <w:rPr>
          <w:rFonts w:ascii="Arial" w:hAnsi="Arial" w:cs="Arial"/>
        </w:rPr>
      </w:pPr>
      <w:r w:rsidRPr="000E0EE1">
        <w:rPr>
          <w:rFonts w:ascii="Arial" w:hAnsi="Arial" w:cs="Arial"/>
        </w:rPr>
        <w:t>There would be everlasting and uncompromising enmity between the descendants of the woman, on the one hand, and the devil and all satanic powers, on the other. And this enmity, which would show itself in continual warfare, would finally have its culmination in the event that the one great Seed of the Woman, He to whom the entire Old Testament looks forward, would utterly crush the head of the serpent, of Satan, while the latter, in turn, would not be able to do more than crush the heel of the Victor. To overcome the devil, to annihilate his power, that is a feat beyond the ability of any mere man; only God is able to do this. Christ, the promised Seed of the woman, born of the descendants of Eve, and yet the almighty God, is the strong Champion of mankind, who has delivered all men from the power of Satan and all his mighty allies. True, indeed, in doing so His heel was bruised, He was obliged to die, according to His human nature. But deliverance was effected, salvation was gained by the death of Jesus Christ on the cross, as the representative of all mankind. (Kretzmann)</w:t>
      </w:r>
    </w:p>
    <w:p w:rsidR="00591AE0" w:rsidRPr="000E0EE1" w:rsidRDefault="00591AE0" w:rsidP="00591AE0">
      <w:pPr>
        <w:rPr>
          <w:rFonts w:ascii="Arial" w:hAnsi="Arial" w:cs="Arial"/>
        </w:rPr>
      </w:pPr>
    </w:p>
    <w:p w:rsidR="00591AE0" w:rsidRPr="000E0EE1" w:rsidRDefault="00591AE0" w:rsidP="00591AE0">
      <w:pPr>
        <w:autoSpaceDE w:val="0"/>
        <w:autoSpaceDN w:val="0"/>
        <w:adjustRightInd w:val="0"/>
        <w:spacing w:after="60"/>
        <w:rPr>
          <w:rFonts w:ascii="Arial" w:hAnsi="Arial" w:cs="Arial"/>
        </w:rPr>
      </w:pPr>
      <w:r w:rsidRPr="000E0EE1">
        <w:rPr>
          <w:rFonts w:ascii="Arial" w:hAnsi="Arial" w:cs="Arial"/>
        </w:rPr>
        <w:t>The shuph decidedly means “crush.”  Luther: zertreten vs stechen.  This is explained; for when man steps on a serpent’s head, a crushing results; but when the serpent strikes while the contest is on, only a sting on the heel or a bruising results. A crushed head spells utter defeat.  But the same time a bruised heal may be nursed till healed, and if the bite have been poisonous, the poison may be removed by sucking or cauterizing. (Luther)</w:t>
      </w:r>
    </w:p>
    <w:p w:rsidR="00591AE0" w:rsidRDefault="00591AE0" w:rsidP="00591AE0">
      <w:pPr>
        <w:rPr>
          <w:rFonts w:ascii="Arial" w:hAnsi="Arial" w:cs="Arial"/>
        </w:rPr>
      </w:pPr>
    </w:p>
    <w:p w:rsidR="00591AE0" w:rsidRDefault="00591AE0" w:rsidP="00591AE0">
      <w:pPr>
        <w:autoSpaceDE w:val="0"/>
        <w:autoSpaceDN w:val="0"/>
        <w:adjustRightInd w:val="0"/>
        <w:spacing w:after="60"/>
        <w:rPr>
          <w:rFonts w:ascii="Arial" w:hAnsi="Arial" w:cs="Arial"/>
        </w:rPr>
      </w:pPr>
      <w:r>
        <w:rPr>
          <w:rFonts w:ascii="Arial" w:hAnsi="Arial" w:cs="Arial"/>
        </w:rPr>
        <w:t xml:space="preserve">        STRIKE HIS HEAL - </w:t>
      </w:r>
      <w:r w:rsidRPr="000E0EE1">
        <w:rPr>
          <w:rFonts w:ascii="Arial" w:hAnsi="Arial" w:cs="Arial"/>
        </w:rPr>
        <w:t>S</w:t>
      </w:r>
      <w:r w:rsidRPr="000E0EE1">
        <w:rPr>
          <w:rFonts w:ascii="Arial" w:hAnsi="Arial" w:cs="Arial"/>
          <w:i/>
          <w:iCs/>
        </w:rPr>
        <w:t xml:space="preserve">hoof – </w:t>
      </w:r>
      <w:r w:rsidRPr="000E0EE1">
        <w:rPr>
          <w:rFonts w:ascii="Arial" w:hAnsi="Arial" w:cs="Arial"/>
        </w:rPr>
        <w:t xml:space="preserve">A primitive root; properly to </w:t>
      </w:r>
      <w:r w:rsidRPr="000E0EE1">
        <w:rPr>
          <w:rFonts w:ascii="Arial" w:hAnsi="Arial" w:cs="Arial"/>
          <w:i/>
          <w:iCs/>
        </w:rPr>
        <w:t>gape</w:t>
      </w:r>
      <w:r w:rsidRPr="000E0EE1">
        <w:rPr>
          <w:rFonts w:ascii="Arial" w:hAnsi="Arial" w:cs="Arial"/>
        </w:rPr>
        <w:t xml:space="preserve">, that is, </w:t>
      </w:r>
      <w:r w:rsidRPr="000E0EE1">
        <w:rPr>
          <w:rFonts w:ascii="Arial" w:hAnsi="Arial" w:cs="Arial"/>
          <w:i/>
          <w:iCs/>
        </w:rPr>
        <w:t>snap</w:t>
      </w:r>
      <w:r w:rsidRPr="000E0EE1">
        <w:rPr>
          <w:rFonts w:ascii="Arial" w:hAnsi="Arial" w:cs="Arial"/>
        </w:rPr>
        <w:t xml:space="preserve"> at; figuratively to </w:t>
      </w:r>
      <w:r w:rsidRPr="000E0EE1">
        <w:rPr>
          <w:rFonts w:ascii="Arial" w:hAnsi="Arial" w:cs="Arial"/>
          <w:i/>
          <w:iCs/>
        </w:rPr>
        <w:t>overwhelm:—</w:t>
      </w:r>
      <w:r w:rsidRPr="000E0EE1">
        <w:rPr>
          <w:rFonts w:ascii="Arial" w:hAnsi="Arial" w:cs="Arial"/>
        </w:rPr>
        <w:t xml:space="preserve">break, bruise, cover. (QV) </w:t>
      </w:r>
    </w:p>
    <w:p w:rsidR="00591AE0" w:rsidRDefault="00591AE0" w:rsidP="00591AE0">
      <w:pPr>
        <w:autoSpaceDE w:val="0"/>
        <w:autoSpaceDN w:val="0"/>
        <w:adjustRightInd w:val="0"/>
        <w:spacing w:after="60"/>
        <w:rPr>
          <w:rFonts w:ascii="Arial" w:hAnsi="Arial" w:cs="Arial"/>
        </w:rPr>
      </w:pPr>
    </w:p>
    <w:p w:rsidR="00591AE0" w:rsidRDefault="00591AE0" w:rsidP="00591AE0">
      <w:pPr>
        <w:autoSpaceDE w:val="0"/>
        <w:autoSpaceDN w:val="0"/>
        <w:adjustRightInd w:val="0"/>
        <w:spacing w:after="60"/>
        <w:rPr>
          <w:rFonts w:ascii="Arial" w:hAnsi="Arial" w:cs="Arial"/>
        </w:rPr>
      </w:pPr>
      <w:r>
        <w:rPr>
          <w:rFonts w:ascii="Arial" w:hAnsi="Arial" w:cs="Arial"/>
        </w:rPr>
        <w:t>Some commentators argue that the two forms of the verb used of the seed and the serpent are actually from two different Hebrew words (e.g., crush…strike in NIV).  While there is some support for this among languages related to Hebrew, most scholars prefer to take these two forms as being from the same Hebrew word.  The difference in the degree of injury does not depend on having two different verbs here but on the differing parts of the body being struck. (TLSB)</w:t>
      </w:r>
    </w:p>
    <w:p w:rsidR="00591AE0" w:rsidRDefault="00591AE0" w:rsidP="00591AE0">
      <w:pPr>
        <w:autoSpaceDE w:val="0"/>
        <w:autoSpaceDN w:val="0"/>
        <w:adjustRightInd w:val="0"/>
        <w:spacing w:after="60"/>
        <w:rPr>
          <w:rFonts w:ascii="Arial" w:hAnsi="Arial" w:cs="Arial"/>
        </w:rPr>
      </w:pPr>
    </w:p>
    <w:p w:rsidR="00591AE0" w:rsidRPr="000E0EE1" w:rsidRDefault="00591AE0" w:rsidP="00591AE0">
      <w:pPr>
        <w:rPr>
          <w:rFonts w:ascii="Arial" w:hAnsi="Arial" w:cs="Arial"/>
        </w:rPr>
      </w:pPr>
      <w:r w:rsidRPr="000E0EE1">
        <w:rPr>
          <w:rFonts w:ascii="Arial" w:hAnsi="Arial" w:cs="Arial"/>
        </w:rPr>
        <w:t xml:space="preserve">Luther: “Satan understood this threat well; therefore he has continued to rage against human nature with such great hatred.  Adam and Eve were encouraged by this promise.  Wholeheartedly they grasped the hope of their restoration; and full of faith, they saw that God cared about their salvation, since He clearly declares that the male Seed of the woman would prostrate this enemy.”  </w:t>
      </w:r>
      <w:r>
        <w:rPr>
          <w:rFonts w:ascii="Arial" w:hAnsi="Arial" w:cs="Arial"/>
        </w:rPr>
        <w:t xml:space="preserve">*AE 1:193) </w:t>
      </w:r>
      <w:r w:rsidRPr="000E0EE1">
        <w:rPr>
          <w:rFonts w:ascii="Arial" w:hAnsi="Arial" w:cs="Arial"/>
        </w:rPr>
        <w:t>Chemnitz writes; “The Son of God announced to our first parents the mystery of the promise of the Gospel which had been hidden from eternity in the bosom of the Father, (when) He gave a brief summary of the doc</w:t>
      </w:r>
      <w:r>
        <w:rPr>
          <w:rFonts w:ascii="Arial" w:hAnsi="Arial" w:cs="Arial"/>
        </w:rPr>
        <w:t>trine of the Gospel in Gen 3:15</w:t>
      </w:r>
      <w:r w:rsidRPr="000E0EE1">
        <w:rPr>
          <w:rFonts w:ascii="Arial" w:hAnsi="Arial" w:cs="Arial"/>
        </w:rPr>
        <w:t>”</w:t>
      </w:r>
      <w:r>
        <w:rPr>
          <w:rFonts w:ascii="Arial" w:hAnsi="Arial" w:cs="Arial"/>
        </w:rPr>
        <w:t xml:space="preserve"> (LTh 1:37). </w:t>
      </w:r>
      <w:r w:rsidRPr="000E0EE1">
        <w:rPr>
          <w:rFonts w:ascii="Arial" w:hAnsi="Arial" w:cs="Arial"/>
        </w:rPr>
        <w:t xml:space="preserve">  (TLSB)</w:t>
      </w:r>
    </w:p>
    <w:p w:rsidR="00591AE0" w:rsidRDefault="00591AE0" w:rsidP="00591AE0">
      <w:pPr>
        <w:rPr>
          <w:rFonts w:ascii="Arial" w:hAnsi="Arial" w:cs="Arial"/>
        </w:rPr>
      </w:pPr>
    </w:p>
    <w:p w:rsidR="00591AE0" w:rsidRDefault="00591AE0" w:rsidP="00591AE0">
      <w:pPr>
        <w:rPr>
          <w:rFonts w:ascii="Arial" w:hAnsi="Arial" w:cs="Arial"/>
        </w:rPr>
      </w:pPr>
    </w:p>
    <w:p w:rsidR="00591AE0" w:rsidRPr="000E0EE1" w:rsidRDefault="00591AE0" w:rsidP="00591AE0">
      <w:pPr>
        <w:rPr>
          <w:rFonts w:ascii="Arial" w:hAnsi="Arial" w:cs="Arial"/>
        </w:rPr>
      </w:pPr>
    </w:p>
    <w:p w:rsidR="00326D93" w:rsidRPr="0003644E" w:rsidRDefault="00326D93" w:rsidP="00326D93">
      <w:pPr>
        <w:jc w:val="center"/>
        <w:rPr>
          <w:rFonts w:ascii="Arial" w:hAnsi="Arial" w:cs="Arial"/>
        </w:rPr>
      </w:pPr>
      <w:r w:rsidRPr="0003644E">
        <w:rPr>
          <w:rFonts w:ascii="Arial" w:hAnsi="Arial" w:cs="Arial"/>
        </w:rPr>
        <w:t>EPISTLE</w:t>
      </w:r>
    </w:p>
    <w:p w:rsidR="00326D93" w:rsidRDefault="00326D93" w:rsidP="00326D93">
      <w:pPr>
        <w:jc w:val="center"/>
        <w:rPr>
          <w:rFonts w:ascii="Arial" w:hAnsi="Arial" w:cs="Arial"/>
        </w:rPr>
      </w:pPr>
      <w:r w:rsidRPr="0003644E">
        <w:rPr>
          <w:rFonts w:ascii="Arial" w:hAnsi="Arial" w:cs="Arial"/>
        </w:rPr>
        <w:t xml:space="preserve">2 Corinthians </w:t>
      </w:r>
      <w:r w:rsidR="00591AE0">
        <w:rPr>
          <w:rFonts w:ascii="Arial" w:hAnsi="Arial" w:cs="Arial"/>
        </w:rPr>
        <w:t>4</w:t>
      </w:r>
      <w:r w:rsidRPr="0003644E">
        <w:rPr>
          <w:rFonts w:ascii="Arial" w:hAnsi="Arial" w:cs="Arial"/>
        </w:rPr>
        <w:t>:1</w:t>
      </w:r>
      <w:r w:rsidR="00591AE0">
        <w:rPr>
          <w:rFonts w:ascii="Arial" w:hAnsi="Arial" w:cs="Arial"/>
        </w:rPr>
        <w:t>3</w:t>
      </w:r>
      <w:r w:rsidRPr="0003644E">
        <w:rPr>
          <w:rFonts w:ascii="Arial" w:hAnsi="Arial" w:cs="Arial"/>
        </w:rPr>
        <w:t>-</w:t>
      </w:r>
      <w:r w:rsidR="005339F3">
        <w:rPr>
          <w:rFonts w:ascii="Arial" w:hAnsi="Arial" w:cs="Arial"/>
        </w:rPr>
        <w:t>5:1</w:t>
      </w:r>
    </w:p>
    <w:p w:rsidR="00591AE0" w:rsidRDefault="005339F3" w:rsidP="00591AE0">
      <w:pPr>
        <w:rPr>
          <w:rFonts w:ascii="Arial" w:eastAsiaTheme="minorHAnsi" w:hAnsi="Arial" w:cs="Arial"/>
          <w:b/>
        </w:rPr>
      </w:pPr>
      <w:r w:rsidRPr="00CB3A7B">
        <w:rPr>
          <w:rFonts w:ascii="Arial" w:eastAsiaTheme="minorHAnsi" w:hAnsi="Arial" w:cs="Arial"/>
          <w:b/>
          <w:vertAlign w:val="superscript"/>
        </w:rPr>
        <w:t xml:space="preserve">13 </w:t>
      </w:r>
      <w:r w:rsidRPr="00CB3A7B">
        <w:rPr>
          <w:rFonts w:ascii="Arial" w:eastAsiaTheme="minorHAnsi" w:hAnsi="Arial" w:cs="Arial"/>
          <w:b/>
        </w:rPr>
        <w:t xml:space="preserve">It is written: “I believed; therefore I have spoken.” With that same spirit of faith we also believe and therefore speak, </w:t>
      </w:r>
      <w:r w:rsidRPr="00CB3A7B">
        <w:rPr>
          <w:rFonts w:ascii="Arial" w:eastAsiaTheme="minorHAnsi" w:hAnsi="Arial" w:cs="Arial"/>
          <w:b/>
          <w:vertAlign w:val="superscript"/>
        </w:rPr>
        <w:t xml:space="preserve"> 14 </w:t>
      </w:r>
      <w:r w:rsidRPr="00CB3A7B">
        <w:rPr>
          <w:rFonts w:ascii="Arial" w:eastAsiaTheme="minorHAnsi" w:hAnsi="Arial" w:cs="Arial"/>
          <w:b/>
        </w:rPr>
        <w:t xml:space="preserve">because we know that the one who raised the Lord Jesus from the dead will also raise us with Jesus and present us with you in his presence. </w:t>
      </w:r>
      <w:r w:rsidRPr="00CB3A7B">
        <w:rPr>
          <w:rFonts w:ascii="Arial" w:eastAsiaTheme="minorHAnsi" w:hAnsi="Arial" w:cs="Arial"/>
          <w:b/>
          <w:vertAlign w:val="superscript"/>
        </w:rPr>
        <w:t xml:space="preserve"> 15 </w:t>
      </w:r>
      <w:r w:rsidRPr="00CB3A7B">
        <w:rPr>
          <w:rFonts w:ascii="Arial" w:eastAsiaTheme="minorHAnsi" w:hAnsi="Arial" w:cs="Arial"/>
          <w:b/>
        </w:rPr>
        <w:t xml:space="preserve">All this is for your benefit, so that the grace that is reaching more and more people may cause thanksgiving to overflow to the glory of God. </w:t>
      </w:r>
      <w:r w:rsidRPr="00CB3A7B">
        <w:rPr>
          <w:rFonts w:ascii="Arial" w:eastAsiaTheme="minorHAnsi" w:hAnsi="Arial" w:cs="Arial"/>
          <w:b/>
          <w:vertAlign w:val="superscript"/>
        </w:rPr>
        <w:t xml:space="preserve">16 </w:t>
      </w:r>
      <w:r w:rsidRPr="00CB3A7B">
        <w:rPr>
          <w:rFonts w:ascii="Arial" w:eastAsiaTheme="minorHAnsi" w:hAnsi="Arial" w:cs="Arial"/>
          <w:b/>
        </w:rPr>
        <w:t xml:space="preserve">Therefore we do not lose heart. Though outwardly we are wasting away, yet inwardly we are being renewed day by day. </w:t>
      </w:r>
      <w:r w:rsidRPr="00CB3A7B">
        <w:rPr>
          <w:rFonts w:ascii="Arial" w:eastAsiaTheme="minorHAnsi" w:hAnsi="Arial" w:cs="Arial"/>
          <w:b/>
          <w:vertAlign w:val="superscript"/>
        </w:rPr>
        <w:t xml:space="preserve"> 17 </w:t>
      </w:r>
      <w:r w:rsidRPr="00CB3A7B">
        <w:rPr>
          <w:rFonts w:ascii="Arial" w:eastAsiaTheme="minorHAnsi" w:hAnsi="Arial" w:cs="Arial"/>
          <w:b/>
        </w:rPr>
        <w:t xml:space="preserve">For our light and momentary troubles are achieving for us an eternal glory that far outweighs them all. </w:t>
      </w:r>
      <w:r w:rsidRPr="00CB3A7B">
        <w:rPr>
          <w:rFonts w:ascii="Arial" w:eastAsiaTheme="minorHAnsi" w:hAnsi="Arial" w:cs="Arial"/>
          <w:b/>
          <w:vertAlign w:val="superscript"/>
        </w:rPr>
        <w:t xml:space="preserve"> 18 </w:t>
      </w:r>
      <w:r w:rsidRPr="00CB3A7B">
        <w:rPr>
          <w:rFonts w:ascii="Arial" w:eastAsiaTheme="minorHAnsi" w:hAnsi="Arial" w:cs="Arial"/>
          <w:b/>
        </w:rPr>
        <w:t>So we fix our eyes not on what is seen, but on what is unseen. For what is seen is temporary, but what is unseen is eternal.</w:t>
      </w:r>
    </w:p>
    <w:p w:rsidR="005339F3" w:rsidRDefault="005339F3" w:rsidP="00591AE0">
      <w:pPr>
        <w:rPr>
          <w:rFonts w:ascii="Arial" w:eastAsiaTheme="minorHAnsi" w:hAnsi="Arial" w:cs="Arial"/>
          <w:b/>
        </w:rPr>
      </w:pPr>
    </w:p>
    <w:p w:rsidR="007F390C" w:rsidRDefault="007F390C" w:rsidP="007F390C">
      <w:pPr>
        <w:autoSpaceDE w:val="0"/>
        <w:autoSpaceDN w:val="0"/>
        <w:adjustRightInd w:val="0"/>
        <w:rPr>
          <w:rFonts w:ascii="Arial" w:eastAsiaTheme="minorHAnsi" w:hAnsi="Arial" w:cs="Arial"/>
        </w:rPr>
      </w:pPr>
      <w:r w:rsidRPr="00CB3A7B">
        <w:rPr>
          <w:rFonts w:ascii="Arial" w:eastAsiaTheme="minorHAnsi" w:hAnsi="Arial" w:cs="Arial"/>
          <w:b/>
          <w:bCs/>
        </w:rPr>
        <w:t>4:13</w:t>
      </w:r>
      <w:r w:rsidRPr="00CB3A7B">
        <w:rPr>
          <w:rFonts w:ascii="Arial" w:eastAsiaTheme="minorHAnsi" w:hAnsi="Arial" w:cs="Arial"/>
        </w:rPr>
        <w:t xml:space="preserve">    </w:t>
      </w:r>
      <w:r w:rsidRPr="00ED0BCF">
        <w:rPr>
          <w:rFonts w:eastAsiaTheme="minorHAnsi"/>
          <w:i/>
        </w:rPr>
        <w:t>same spirit of faith</w:t>
      </w:r>
      <w:r w:rsidRPr="00ED0BCF">
        <w:rPr>
          <w:rFonts w:eastAsiaTheme="minorHAnsi"/>
        </w:rPr>
        <w:t>. Believers from every generation and time possess the same faith in God’s Word, which delivers a spirit of perseverance to speak of God’s grace no matter the cost.</w:t>
      </w:r>
      <w:r>
        <w:rPr>
          <w:rFonts w:eastAsiaTheme="minorHAnsi"/>
        </w:rPr>
        <w:t xml:space="preserve"> (TLSB)</w:t>
      </w:r>
    </w:p>
    <w:p w:rsidR="007F390C" w:rsidRDefault="007F390C" w:rsidP="007F390C">
      <w:pPr>
        <w:autoSpaceDE w:val="0"/>
        <w:autoSpaceDN w:val="0"/>
        <w:adjustRightInd w:val="0"/>
        <w:rPr>
          <w:rFonts w:ascii="Arial" w:eastAsiaTheme="minorHAnsi" w:hAnsi="Arial" w:cs="Arial"/>
        </w:rPr>
      </w:pPr>
    </w:p>
    <w:p w:rsidR="007F390C" w:rsidRDefault="007F390C" w:rsidP="007F390C">
      <w:pPr>
        <w:autoSpaceDE w:val="0"/>
        <w:autoSpaceDN w:val="0"/>
        <w:adjustRightInd w:val="0"/>
        <w:rPr>
          <w:rFonts w:ascii="Arial" w:eastAsiaTheme="minorHAnsi" w:hAnsi="Arial" w:cs="Arial"/>
          <w:bCs/>
          <w:szCs w:val="28"/>
        </w:rPr>
      </w:pPr>
      <w:r>
        <w:rPr>
          <w:rFonts w:ascii="Arial" w:eastAsiaTheme="minorHAnsi" w:hAnsi="Arial" w:cs="Arial"/>
        </w:rPr>
        <w:t xml:space="preserve">            </w:t>
      </w:r>
      <w:r w:rsidRPr="00CB3A7B">
        <w:rPr>
          <w:rFonts w:ascii="Arial" w:eastAsiaTheme="minorHAnsi" w:hAnsi="Arial" w:cs="Arial"/>
          <w:i/>
          <w:iCs/>
        </w:rPr>
        <w:t>I believed; therefore I have spoken.</w:t>
      </w:r>
      <w:r w:rsidRPr="00CB3A7B">
        <w:rPr>
          <w:rFonts w:ascii="Arial" w:eastAsiaTheme="minorHAnsi" w:hAnsi="Arial" w:cs="Arial"/>
        </w:rPr>
        <w:t xml:space="preserve"> See NIV text note. Faith leads to testimony. Paul therefore tirelessly labored and journeyed to bring the gospel message to others.</w:t>
      </w:r>
      <w:r w:rsidRPr="00574D3F">
        <w:rPr>
          <w:rFonts w:ascii="Arial" w:eastAsiaTheme="minorHAnsi" w:hAnsi="Arial" w:cs="Arial"/>
          <w:bCs/>
          <w:szCs w:val="28"/>
        </w:rPr>
        <w:t xml:space="preserve"> </w:t>
      </w:r>
      <w:r>
        <w:rPr>
          <w:rFonts w:ascii="Arial" w:eastAsiaTheme="minorHAnsi" w:hAnsi="Arial" w:cs="Arial"/>
          <w:bCs/>
          <w:szCs w:val="28"/>
        </w:rPr>
        <w:t>(CSB)</w:t>
      </w:r>
    </w:p>
    <w:p w:rsidR="007F390C" w:rsidRDefault="007F390C" w:rsidP="007F390C">
      <w:pPr>
        <w:autoSpaceDE w:val="0"/>
        <w:autoSpaceDN w:val="0"/>
        <w:adjustRightInd w:val="0"/>
        <w:rPr>
          <w:rFonts w:ascii="Arial" w:eastAsiaTheme="minorHAnsi" w:hAnsi="Arial" w:cs="Arial"/>
          <w:bCs/>
          <w:szCs w:val="28"/>
        </w:rPr>
      </w:pPr>
    </w:p>
    <w:p w:rsidR="007F390C" w:rsidRPr="00CB3A7B" w:rsidRDefault="007F390C" w:rsidP="007F390C">
      <w:pPr>
        <w:autoSpaceDE w:val="0"/>
        <w:autoSpaceDN w:val="0"/>
        <w:adjustRightInd w:val="0"/>
        <w:rPr>
          <w:rFonts w:ascii="Arial" w:eastAsiaTheme="minorHAnsi" w:hAnsi="Arial" w:cs="Arial"/>
        </w:rPr>
      </w:pPr>
      <w:r w:rsidRPr="00ED0BCF">
        <w:rPr>
          <w:rFonts w:eastAsiaTheme="minorHAnsi"/>
        </w:rPr>
        <w:t>Just as David boldly trusted in the Lord and proclaimed His grace (cf Ps 145:1–8), so Paul boldly proclaimed the same Lord.</w:t>
      </w:r>
      <w:r>
        <w:rPr>
          <w:rFonts w:eastAsiaTheme="minorHAnsi"/>
        </w:rPr>
        <w:t xml:space="preserve"> (TLSB)</w:t>
      </w:r>
    </w:p>
    <w:p w:rsidR="007F390C" w:rsidRPr="00CB3A7B" w:rsidRDefault="007F390C" w:rsidP="007F390C">
      <w:pPr>
        <w:autoSpaceDE w:val="0"/>
        <w:autoSpaceDN w:val="0"/>
        <w:adjustRightInd w:val="0"/>
        <w:rPr>
          <w:rFonts w:ascii="Arial" w:eastAsiaTheme="minorHAnsi" w:hAnsi="Arial" w:cs="Arial"/>
        </w:rPr>
      </w:pPr>
    </w:p>
    <w:p w:rsidR="007F390C" w:rsidRPr="00CB3A7B" w:rsidRDefault="007F390C" w:rsidP="007F390C">
      <w:pPr>
        <w:autoSpaceDE w:val="0"/>
        <w:autoSpaceDN w:val="0"/>
        <w:adjustRightInd w:val="0"/>
        <w:rPr>
          <w:rFonts w:ascii="Arial" w:eastAsiaTheme="minorHAnsi" w:hAnsi="Arial" w:cs="Arial"/>
        </w:rPr>
      </w:pPr>
      <w:r w:rsidRPr="00CB3A7B">
        <w:rPr>
          <w:rFonts w:ascii="Arial" w:hAnsi="Arial" w:cs="Arial"/>
        </w:rPr>
        <w:t>The mention of the life in and with Christ raises the apostle to the very heights of an exultant declaration: But since we have the same spirit of faith (as the Psalmist), according to that which is written: I believed, therefore I also spoke, we also believe, and therefore also we speak. The apostle quotes Ps. 116, 10, where the Easter joy of the Old Testament believers is expressed, declaring that the same spirit of joyful and confident faith lived in him also. His faith, being grounded so firmly, and being so sure in its hope, could not remain silent; it must break forth in a confession of the mouth. As one commentator says: No sooner does faith exist than she begins to speak to others, and, while speaking, recognizes herself and grows in power. Just as the Psalmist was surrounded by enemies, so Paul was in the midst of dangers; but in either case their faith would not hold its peace; it is impossible for the true believer to be quiet concerning the wonderful things which he has seen and heard, Acts 4, 20  (Kretzmann)</w:t>
      </w:r>
    </w:p>
    <w:p w:rsidR="007F390C" w:rsidRPr="00CB3A7B" w:rsidRDefault="007F390C" w:rsidP="007F390C">
      <w:pPr>
        <w:autoSpaceDE w:val="0"/>
        <w:autoSpaceDN w:val="0"/>
        <w:adjustRightInd w:val="0"/>
        <w:rPr>
          <w:rFonts w:ascii="Arial" w:eastAsiaTheme="minorHAnsi" w:hAnsi="Arial" w:cs="Arial"/>
        </w:rPr>
      </w:pPr>
    </w:p>
    <w:p w:rsidR="007F390C" w:rsidRDefault="007F390C" w:rsidP="007F390C">
      <w:pPr>
        <w:autoSpaceDE w:val="0"/>
        <w:autoSpaceDN w:val="0"/>
        <w:adjustRightInd w:val="0"/>
        <w:rPr>
          <w:rFonts w:eastAsiaTheme="minorHAnsi"/>
        </w:rPr>
      </w:pPr>
      <w:r>
        <w:rPr>
          <w:rFonts w:ascii="Arial" w:eastAsiaTheme="minorHAnsi" w:hAnsi="Arial" w:cs="Arial"/>
          <w:b/>
        </w:rPr>
        <w:t xml:space="preserve">4:14    </w:t>
      </w:r>
      <w:r w:rsidRPr="002B73CC">
        <w:rPr>
          <w:rFonts w:eastAsiaTheme="minorHAnsi"/>
          <w:i/>
        </w:rPr>
        <w:t>He</w:t>
      </w:r>
      <w:r w:rsidRPr="002B73CC">
        <w:rPr>
          <w:rFonts w:eastAsiaTheme="minorHAnsi"/>
        </w:rPr>
        <w:t>. God the Father by the power of the Holy Spirit (cf Rm 8:11; Gal 1:1).</w:t>
      </w:r>
      <w:r>
        <w:rPr>
          <w:rFonts w:eastAsiaTheme="minorHAnsi"/>
        </w:rPr>
        <w:t xml:space="preserve"> (TLSB)</w:t>
      </w:r>
    </w:p>
    <w:p w:rsidR="007F390C" w:rsidRDefault="007F390C" w:rsidP="007F390C">
      <w:pPr>
        <w:autoSpaceDE w:val="0"/>
        <w:autoSpaceDN w:val="0"/>
        <w:adjustRightInd w:val="0"/>
        <w:rPr>
          <w:rFonts w:eastAsiaTheme="minorHAnsi"/>
        </w:rPr>
      </w:pPr>
    </w:p>
    <w:p w:rsidR="007F390C" w:rsidRPr="00CB3A7B" w:rsidRDefault="007F390C" w:rsidP="007F390C">
      <w:pPr>
        <w:autoSpaceDE w:val="0"/>
        <w:autoSpaceDN w:val="0"/>
        <w:adjustRightInd w:val="0"/>
        <w:rPr>
          <w:rFonts w:ascii="Arial" w:eastAsiaTheme="minorHAnsi" w:hAnsi="Arial" w:cs="Arial"/>
        </w:rPr>
      </w:pPr>
      <w:r>
        <w:rPr>
          <w:rFonts w:eastAsiaTheme="minorHAnsi"/>
          <w:i/>
        </w:rPr>
        <w:t xml:space="preserve">            </w:t>
      </w:r>
      <w:r w:rsidRPr="002B73CC">
        <w:rPr>
          <w:rFonts w:eastAsiaTheme="minorHAnsi"/>
          <w:i/>
        </w:rPr>
        <w:t>into His presence</w:t>
      </w:r>
      <w:r w:rsidRPr="002B73CC">
        <w:rPr>
          <w:rFonts w:eastAsiaTheme="minorHAnsi"/>
        </w:rPr>
        <w:t>. Redeemed to live eternally in God’s presence in heaven.</w:t>
      </w:r>
      <w:r>
        <w:rPr>
          <w:rFonts w:eastAsiaTheme="minorHAnsi"/>
        </w:rPr>
        <w:t xml:space="preserve"> (TLSB)</w:t>
      </w:r>
    </w:p>
    <w:p w:rsidR="007F390C" w:rsidRPr="00CB3A7B" w:rsidRDefault="007F390C" w:rsidP="007F390C">
      <w:pPr>
        <w:spacing w:before="100" w:beforeAutospacing="1" w:after="100" w:afterAutospacing="1"/>
        <w:rPr>
          <w:rFonts w:ascii="Arial" w:hAnsi="Arial" w:cs="Arial"/>
        </w:rPr>
      </w:pPr>
      <w:r w:rsidRPr="00CB3A7B">
        <w:rPr>
          <w:rFonts w:ascii="Arial" w:eastAsiaTheme="minorHAnsi" w:hAnsi="Arial" w:cs="Arial"/>
          <w:b/>
          <w:bCs/>
        </w:rPr>
        <w:t xml:space="preserve">4:15    </w:t>
      </w:r>
      <w:r w:rsidRPr="002B73CC">
        <w:rPr>
          <w:rFonts w:eastAsiaTheme="minorHAnsi"/>
          <w:i/>
        </w:rPr>
        <w:t>grace extends to more</w:t>
      </w:r>
      <w:r w:rsidRPr="002B73CC">
        <w:rPr>
          <w:rFonts w:eastAsiaTheme="minorHAnsi"/>
        </w:rPr>
        <w:t>. The goal of Paul’s ministry to the Corinthians was to reach more people.</w:t>
      </w:r>
      <w:r>
        <w:rPr>
          <w:rFonts w:eastAsiaTheme="minorHAnsi"/>
        </w:rPr>
        <w:t xml:space="preserve"> (TLSB)</w:t>
      </w:r>
    </w:p>
    <w:p w:rsidR="007F390C" w:rsidRPr="00CB3A7B" w:rsidRDefault="007F390C" w:rsidP="007F390C">
      <w:pPr>
        <w:autoSpaceDE w:val="0"/>
        <w:autoSpaceDN w:val="0"/>
        <w:adjustRightInd w:val="0"/>
        <w:rPr>
          <w:rFonts w:ascii="Arial" w:eastAsiaTheme="minorHAnsi" w:hAnsi="Arial" w:cs="Arial"/>
        </w:rPr>
      </w:pPr>
      <w:r w:rsidRPr="00CB3A7B">
        <w:rPr>
          <w:rFonts w:ascii="Arial" w:eastAsiaTheme="minorHAnsi" w:hAnsi="Arial" w:cs="Arial"/>
          <w:b/>
          <w:bCs/>
        </w:rPr>
        <w:t>4:16</w:t>
      </w:r>
      <w:r w:rsidRPr="00CB3A7B">
        <w:rPr>
          <w:rFonts w:ascii="Arial" w:eastAsiaTheme="minorHAnsi" w:hAnsi="Arial" w:cs="Arial"/>
        </w:rPr>
        <w:t xml:space="preserve">    </w:t>
      </w:r>
      <w:r w:rsidRPr="00CB3A7B">
        <w:rPr>
          <w:rFonts w:ascii="Arial" w:eastAsiaTheme="minorHAnsi" w:hAnsi="Arial" w:cs="Arial"/>
          <w:i/>
          <w:iCs/>
        </w:rPr>
        <w:t>Therefore we do not lose heart.</w:t>
      </w:r>
      <w:r w:rsidRPr="00CB3A7B">
        <w:rPr>
          <w:rFonts w:ascii="Arial" w:eastAsiaTheme="minorHAnsi" w:hAnsi="Arial" w:cs="Arial"/>
        </w:rPr>
        <w:t xml:space="preserve"> Repeating the statement in v. 1. The intervening paragraphs explain why the apostle continues to have a cheerful heart, and the remaining verses of the chapter summarize the argument he has developed. </w:t>
      </w:r>
      <w:r>
        <w:rPr>
          <w:rFonts w:ascii="Arial" w:eastAsiaTheme="minorHAnsi" w:hAnsi="Arial" w:cs="Arial"/>
          <w:bCs/>
          <w:szCs w:val="28"/>
        </w:rPr>
        <w:t>(CSB)</w:t>
      </w:r>
    </w:p>
    <w:p w:rsidR="007F390C" w:rsidRPr="00CB3A7B" w:rsidRDefault="007F390C" w:rsidP="007F390C">
      <w:pPr>
        <w:autoSpaceDE w:val="0"/>
        <w:autoSpaceDN w:val="0"/>
        <w:adjustRightInd w:val="0"/>
        <w:rPr>
          <w:rFonts w:ascii="Arial" w:eastAsiaTheme="minorHAnsi" w:hAnsi="Arial" w:cs="Arial"/>
        </w:rPr>
      </w:pPr>
    </w:p>
    <w:p w:rsidR="007F390C" w:rsidRDefault="007F390C" w:rsidP="007F390C">
      <w:pPr>
        <w:autoSpaceDE w:val="0"/>
        <w:autoSpaceDN w:val="0"/>
        <w:adjustRightInd w:val="0"/>
        <w:rPr>
          <w:rFonts w:ascii="Arial" w:eastAsiaTheme="minorHAnsi" w:hAnsi="Arial" w:cs="Arial"/>
          <w:bCs/>
          <w:szCs w:val="28"/>
        </w:rPr>
      </w:pPr>
      <w:r w:rsidRPr="00CB3A7B">
        <w:rPr>
          <w:rFonts w:ascii="Arial" w:eastAsiaTheme="minorHAnsi" w:hAnsi="Arial" w:cs="Arial"/>
        </w:rPr>
        <w:t xml:space="preserve">            </w:t>
      </w:r>
      <w:r w:rsidRPr="00CB3A7B">
        <w:rPr>
          <w:rFonts w:ascii="Arial" w:eastAsiaTheme="minorHAnsi" w:hAnsi="Arial" w:cs="Arial"/>
          <w:i/>
          <w:iCs/>
        </w:rPr>
        <w:t>wasting away.</w:t>
      </w:r>
      <w:r w:rsidRPr="00CB3A7B">
        <w:rPr>
          <w:rFonts w:ascii="Arial" w:eastAsiaTheme="minorHAnsi" w:hAnsi="Arial" w:cs="Arial"/>
        </w:rPr>
        <w:t xml:space="preserve"> Because of the hardships to which he is subjected. </w:t>
      </w:r>
      <w:r>
        <w:rPr>
          <w:rFonts w:ascii="Arial" w:eastAsiaTheme="minorHAnsi" w:hAnsi="Arial" w:cs="Arial"/>
          <w:bCs/>
          <w:szCs w:val="28"/>
        </w:rPr>
        <w:t>(CSB)</w:t>
      </w:r>
    </w:p>
    <w:p w:rsidR="007F390C" w:rsidRDefault="007F390C" w:rsidP="007F390C">
      <w:pPr>
        <w:autoSpaceDE w:val="0"/>
        <w:autoSpaceDN w:val="0"/>
        <w:adjustRightInd w:val="0"/>
        <w:rPr>
          <w:rFonts w:ascii="Arial" w:eastAsiaTheme="minorHAnsi" w:hAnsi="Arial" w:cs="Arial"/>
          <w:bCs/>
          <w:szCs w:val="28"/>
        </w:rPr>
      </w:pPr>
    </w:p>
    <w:p w:rsidR="007F390C" w:rsidRDefault="007F390C" w:rsidP="007F390C">
      <w:pPr>
        <w:autoSpaceDE w:val="0"/>
        <w:autoSpaceDN w:val="0"/>
        <w:adjustRightInd w:val="0"/>
        <w:rPr>
          <w:rFonts w:eastAsiaTheme="minorHAnsi"/>
        </w:rPr>
      </w:pPr>
      <w:r w:rsidRPr="002B73CC">
        <w:rPr>
          <w:rFonts w:eastAsiaTheme="minorHAnsi"/>
        </w:rPr>
        <w:t>All that belongs to this sinful world, which is passing away</w:t>
      </w:r>
      <w:r>
        <w:rPr>
          <w:rFonts w:eastAsiaTheme="minorHAnsi"/>
        </w:rPr>
        <w:t>. (TLSB)</w:t>
      </w:r>
    </w:p>
    <w:p w:rsidR="007F390C" w:rsidRDefault="007F390C" w:rsidP="007F390C">
      <w:pPr>
        <w:autoSpaceDE w:val="0"/>
        <w:autoSpaceDN w:val="0"/>
        <w:adjustRightInd w:val="0"/>
        <w:rPr>
          <w:rFonts w:eastAsiaTheme="minorHAnsi"/>
        </w:rPr>
      </w:pPr>
    </w:p>
    <w:p w:rsidR="007F390C" w:rsidRPr="00CB3A7B" w:rsidRDefault="007F390C" w:rsidP="007F390C">
      <w:pPr>
        <w:autoSpaceDE w:val="0"/>
        <w:autoSpaceDN w:val="0"/>
        <w:adjustRightInd w:val="0"/>
        <w:rPr>
          <w:rFonts w:ascii="Arial" w:eastAsiaTheme="minorHAnsi" w:hAnsi="Arial" w:cs="Arial"/>
        </w:rPr>
      </w:pPr>
      <w:r>
        <w:rPr>
          <w:rFonts w:eastAsiaTheme="minorHAnsi"/>
          <w:i/>
        </w:rPr>
        <w:t xml:space="preserve">            </w:t>
      </w:r>
      <w:r w:rsidRPr="002B73CC">
        <w:rPr>
          <w:rFonts w:eastAsiaTheme="minorHAnsi"/>
          <w:i/>
        </w:rPr>
        <w:t>inner self</w:t>
      </w:r>
      <w:r w:rsidRPr="002B73CC">
        <w:rPr>
          <w:rFonts w:eastAsiaTheme="minorHAnsi"/>
        </w:rPr>
        <w:t>. The new person, who will live forever in God’s presence (cf 1Co 15:42–55; Php 1:6).</w:t>
      </w:r>
      <w:r>
        <w:rPr>
          <w:rFonts w:eastAsiaTheme="minorHAnsi"/>
        </w:rPr>
        <w:t xml:space="preserve"> (TLSB)</w:t>
      </w:r>
    </w:p>
    <w:p w:rsidR="007F390C" w:rsidRPr="00CB3A7B" w:rsidRDefault="007F390C" w:rsidP="007F390C">
      <w:pPr>
        <w:autoSpaceDE w:val="0"/>
        <w:autoSpaceDN w:val="0"/>
        <w:adjustRightInd w:val="0"/>
        <w:rPr>
          <w:rFonts w:ascii="Arial" w:eastAsiaTheme="minorHAnsi" w:hAnsi="Arial" w:cs="Arial"/>
        </w:rPr>
      </w:pPr>
    </w:p>
    <w:p w:rsidR="007F390C" w:rsidRPr="00CB3A7B" w:rsidRDefault="007F390C" w:rsidP="007F390C">
      <w:pPr>
        <w:autoSpaceDE w:val="0"/>
        <w:autoSpaceDN w:val="0"/>
        <w:adjustRightInd w:val="0"/>
        <w:rPr>
          <w:rFonts w:ascii="Arial" w:eastAsiaTheme="minorHAnsi" w:hAnsi="Arial" w:cs="Arial"/>
        </w:rPr>
      </w:pPr>
      <w:r w:rsidRPr="00CB3A7B">
        <w:rPr>
          <w:rFonts w:ascii="Arial" w:eastAsiaTheme="minorHAnsi" w:hAnsi="Arial" w:cs="Arial"/>
        </w:rPr>
        <w:t xml:space="preserve">             </w:t>
      </w:r>
      <w:r w:rsidRPr="00CB3A7B">
        <w:rPr>
          <w:rFonts w:ascii="Arial" w:eastAsiaTheme="minorHAnsi" w:hAnsi="Arial" w:cs="Arial"/>
          <w:i/>
          <w:iCs/>
        </w:rPr>
        <w:t>being renewed.</w:t>
      </w:r>
      <w:r w:rsidRPr="00CB3A7B">
        <w:rPr>
          <w:rFonts w:ascii="Arial" w:eastAsiaTheme="minorHAnsi" w:hAnsi="Arial" w:cs="Arial"/>
        </w:rPr>
        <w:t xml:space="preserve"> Because of the inextinguishable flame of the resurrection life of Jesus burning within. Moreover, the inward renewal overcomes the outward destruction, and ultimately overcomes even death itself.</w:t>
      </w:r>
      <w:r w:rsidRPr="00574D3F">
        <w:rPr>
          <w:rFonts w:ascii="Arial" w:eastAsiaTheme="minorHAnsi" w:hAnsi="Arial" w:cs="Arial"/>
          <w:bCs/>
          <w:szCs w:val="28"/>
        </w:rPr>
        <w:t xml:space="preserve"> </w:t>
      </w:r>
      <w:r>
        <w:rPr>
          <w:rFonts w:ascii="Arial" w:eastAsiaTheme="minorHAnsi" w:hAnsi="Arial" w:cs="Arial"/>
          <w:bCs/>
          <w:szCs w:val="28"/>
        </w:rPr>
        <w:t>(CSB)</w:t>
      </w:r>
    </w:p>
    <w:p w:rsidR="007F390C" w:rsidRDefault="007F390C" w:rsidP="007F390C">
      <w:pPr>
        <w:autoSpaceDE w:val="0"/>
        <w:autoSpaceDN w:val="0"/>
        <w:adjustRightInd w:val="0"/>
        <w:rPr>
          <w:rFonts w:ascii="Arial" w:eastAsiaTheme="minorHAnsi" w:hAnsi="Arial" w:cs="Arial"/>
          <w:b/>
          <w:bCs/>
        </w:rPr>
      </w:pPr>
    </w:p>
    <w:p w:rsidR="007F390C" w:rsidRDefault="007F390C" w:rsidP="007F390C">
      <w:pPr>
        <w:autoSpaceDE w:val="0"/>
        <w:autoSpaceDN w:val="0"/>
        <w:adjustRightInd w:val="0"/>
        <w:rPr>
          <w:rFonts w:ascii="Arial" w:eastAsiaTheme="minorHAnsi" w:hAnsi="Arial" w:cs="Arial"/>
          <w:b/>
          <w:bCs/>
        </w:rPr>
      </w:pPr>
      <w:r w:rsidRPr="002B73CC">
        <w:rPr>
          <w:rFonts w:eastAsiaTheme="minorHAnsi"/>
        </w:rPr>
        <w:t>God’s Word and Sacraments give strength for each day of our lives (cf Mt 28:18–20; 1Co 10:16–17), prompting us to daily repentance (Ps 51:1–12).</w:t>
      </w:r>
      <w:r>
        <w:rPr>
          <w:rFonts w:eastAsiaTheme="minorHAnsi"/>
        </w:rPr>
        <w:t xml:space="preserve"> (TLSB)</w:t>
      </w:r>
    </w:p>
    <w:p w:rsidR="007F390C" w:rsidRDefault="007F390C" w:rsidP="007F390C">
      <w:pPr>
        <w:autoSpaceDE w:val="0"/>
        <w:autoSpaceDN w:val="0"/>
        <w:adjustRightInd w:val="0"/>
        <w:rPr>
          <w:rFonts w:ascii="Arial" w:eastAsiaTheme="minorHAnsi" w:hAnsi="Arial" w:cs="Arial"/>
          <w:b/>
          <w:bCs/>
        </w:rPr>
      </w:pPr>
    </w:p>
    <w:p w:rsidR="007F390C" w:rsidRPr="00CB3A7B" w:rsidRDefault="007F390C" w:rsidP="007F390C">
      <w:pPr>
        <w:autoSpaceDE w:val="0"/>
        <w:autoSpaceDN w:val="0"/>
        <w:adjustRightInd w:val="0"/>
        <w:rPr>
          <w:rFonts w:ascii="Arial" w:eastAsiaTheme="minorHAnsi" w:hAnsi="Arial" w:cs="Arial"/>
        </w:rPr>
      </w:pPr>
      <w:r w:rsidRPr="00CB3A7B">
        <w:rPr>
          <w:rFonts w:ascii="Arial" w:eastAsiaTheme="minorHAnsi" w:hAnsi="Arial" w:cs="Arial"/>
          <w:b/>
          <w:bCs/>
        </w:rPr>
        <w:t>4:17</w:t>
      </w:r>
      <w:r w:rsidRPr="00CB3A7B">
        <w:rPr>
          <w:rFonts w:ascii="Arial" w:eastAsiaTheme="minorHAnsi" w:hAnsi="Arial" w:cs="Arial"/>
        </w:rPr>
        <w:t xml:space="preserve">    </w:t>
      </w:r>
      <w:r w:rsidRPr="00CB3A7B">
        <w:rPr>
          <w:rFonts w:ascii="Arial" w:eastAsiaTheme="minorHAnsi" w:hAnsi="Arial" w:cs="Arial"/>
          <w:i/>
          <w:iCs/>
        </w:rPr>
        <w:t>light and momentary troubles.</w:t>
      </w:r>
      <w:r w:rsidRPr="00CB3A7B">
        <w:rPr>
          <w:rFonts w:ascii="Arial" w:eastAsiaTheme="minorHAnsi" w:hAnsi="Arial" w:cs="Arial"/>
        </w:rPr>
        <w:t xml:space="preserve"> Seen in the perspective of eternity, the Christian’s difficulties, whatever they may be, diminish in importance.</w:t>
      </w:r>
      <w:r w:rsidRPr="00574D3F">
        <w:rPr>
          <w:rFonts w:ascii="Arial" w:eastAsiaTheme="minorHAnsi" w:hAnsi="Arial" w:cs="Arial"/>
          <w:bCs/>
          <w:szCs w:val="28"/>
        </w:rPr>
        <w:t xml:space="preserve"> </w:t>
      </w:r>
      <w:r>
        <w:rPr>
          <w:rFonts w:ascii="Arial" w:eastAsiaTheme="minorHAnsi" w:hAnsi="Arial" w:cs="Arial"/>
          <w:bCs/>
          <w:szCs w:val="28"/>
        </w:rPr>
        <w:t>(CSB)</w:t>
      </w:r>
    </w:p>
    <w:p w:rsidR="007F390C" w:rsidRPr="00CB3A7B" w:rsidRDefault="007F390C" w:rsidP="007F390C">
      <w:pPr>
        <w:autoSpaceDE w:val="0"/>
        <w:autoSpaceDN w:val="0"/>
        <w:adjustRightInd w:val="0"/>
        <w:rPr>
          <w:rFonts w:ascii="Arial" w:eastAsiaTheme="minorHAnsi" w:hAnsi="Arial" w:cs="Arial"/>
        </w:rPr>
      </w:pPr>
    </w:p>
    <w:p w:rsidR="007F390C" w:rsidRDefault="007F390C" w:rsidP="007F390C">
      <w:pPr>
        <w:autoSpaceDE w:val="0"/>
        <w:autoSpaceDN w:val="0"/>
        <w:adjustRightInd w:val="0"/>
        <w:rPr>
          <w:rFonts w:ascii="Arial" w:eastAsiaTheme="minorHAnsi" w:hAnsi="Arial" w:cs="Arial"/>
          <w:bCs/>
          <w:szCs w:val="28"/>
        </w:rPr>
      </w:pPr>
      <w:r w:rsidRPr="00CB3A7B">
        <w:rPr>
          <w:rFonts w:ascii="Arial" w:eastAsiaTheme="minorHAnsi" w:hAnsi="Arial" w:cs="Arial"/>
        </w:rPr>
        <w:t xml:space="preserve">           </w:t>
      </w:r>
      <w:r w:rsidRPr="00CB3A7B">
        <w:rPr>
          <w:rFonts w:ascii="Arial" w:eastAsiaTheme="minorHAnsi" w:hAnsi="Arial" w:cs="Arial"/>
          <w:i/>
          <w:iCs/>
        </w:rPr>
        <w:t>eternal glory that far outweighs them all.</w:t>
      </w:r>
      <w:r w:rsidRPr="00CB3A7B">
        <w:rPr>
          <w:rFonts w:ascii="Arial" w:eastAsiaTheme="minorHAnsi" w:hAnsi="Arial" w:cs="Arial"/>
        </w:rPr>
        <w:t xml:space="preserve"> By comparison, the eternal glory is far greater than all the suffering one may face in this life (cf. Ro 8:18).</w:t>
      </w:r>
      <w:r w:rsidRPr="00574D3F">
        <w:rPr>
          <w:rFonts w:ascii="Arial" w:eastAsiaTheme="minorHAnsi" w:hAnsi="Arial" w:cs="Arial"/>
          <w:bCs/>
          <w:szCs w:val="28"/>
        </w:rPr>
        <w:t xml:space="preserve"> </w:t>
      </w:r>
      <w:r>
        <w:rPr>
          <w:rFonts w:ascii="Arial" w:eastAsiaTheme="minorHAnsi" w:hAnsi="Arial" w:cs="Arial"/>
          <w:bCs/>
          <w:szCs w:val="28"/>
        </w:rPr>
        <w:t>(CSB)</w:t>
      </w:r>
    </w:p>
    <w:p w:rsidR="007F390C" w:rsidRDefault="007F390C" w:rsidP="007F390C">
      <w:pPr>
        <w:autoSpaceDE w:val="0"/>
        <w:autoSpaceDN w:val="0"/>
        <w:adjustRightInd w:val="0"/>
        <w:rPr>
          <w:rFonts w:ascii="Arial" w:eastAsiaTheme="minorHAnsi" w:hAnsi="Arial" w:cs="Arial"/>
          <w:bCs/>
          <w:szCs w:val="28"/>
        </w:rPr>
      </w:pPr>
    </w:p>
    <w:p w:rsidR="007F390C" w:rsidRPr="00CB3A7B" w:rsidRDefault="007F390C" w:rsidP="007F390C">
      <w:pPr>
        <w:autoSpaceDE w:val="0"/>
        <w:autoSpaceDN w:val="0"/>
        <w:adjustRightInd w:val="0"/>
        <w:rPr>
          <w:rFonts w:ascii="Arial" w:eastAsiaTheme="minorHAnsi" w:hAnsi="Arial" w:cs="Arial"/>
        </w:rPr>
      </w:pPr>
      <w:r w:rsidRPr="002B73CC">
        <w:rPr>
          <w:rFonts w:eastAsiaTheme="minorHAnsi"/>
        </w:rPr>
        <w:t>Afflictions and struggles are temporary; therefore, they are light compared to the glory of being God’s reconciled and restored people, living in His presence forever (cf 5:17–20)</w:t>
      </w:r>
      <w:r>
        <w:rPr>
          <w:rFonts w:eastAsiaTheme="minorHAnsi"/>
        </w:rPr>
        <w:t>. (TLSB)</w:t>
      </w:r>
    </w:p>
    <w:p w:rsidR="007F390C" w:rsidRPr="00CB3A7B" w:rsidRDefault="007F390C" w:rsidP="007F390C">
      <w:pPr>
        <w:spacing w:before="100" w:beforeAutospacing="1" w:after="100" w:afterAutospacing="1"/>
        <w:rPr>
          <w:rFonts w:ascii="Arial" w:hAnsi="Arial" w:cs="Arial"/>
        </w:rPr>
      </w:pPr>
      <w:r w:rsidRPr="00CB3A7B">
        <w:rPr>
          <w:rFonts w:ascii="Arial" w:hAnsi="Arial" w:cs="Arial"/>
        </w:rPr>
        <w:t>Therefore he writes, in the same strain of exultation: For our present momentary, light burden of tribulation works out for us from one excess to another an eternal heavy burden of glory. All the troubles which can come upon us Christians are with us only at this present time, for the length of this fleeting life, at the worst, for a moment as compared with the coming eternal life. And it is light, easy to be borne, comparatively speaking. But the time is coming, and that soon, when the eternal glory will be revealed to us, and this is so wonderful, so great and extensive, so weighty and endless that the slight oppression of the life on earth will be forgotten, Rom. 8, 18. The miracle is so great which is to follow this present tribulation as though produced by it, though it is a reward of grace, that Paul cannot find words enough to express the thought that is clamoring for utterance. Exceedingly, abundantly, from one excess to another, will God give us the glory which He has prepared since before the foundation of the world for them that love Him. (Kretzmann)</w:t>
      </w:r>
    </w:p>
    <w:p w:rsidR="007F390C" w:rsidRPr="00CB3A7B" w:rsidRDefault="007F390C" w:rsidP="007F390C">
      <w:pPr>
        <w:rPr>
          <w:rFonts w:ascii="Arial" w:eastAsiaTheme="minorHAnsi" w:hAnsi="Arial" w:cs="Arial"/>
        </w:rPr>
      </w:pPr>
      <w:r w:rsidRPr="00CB3A7B">
        <w:rPr>
          <w:rFonts w:ascii="Arial" w:eastAsiaTheme="minorHAnsi" w:hAnsi="Arial" w:cs="Arial"/>
          <w:b/>
          <w:bCs/>
        </w:rPr>
        <w:t>4:18</w:t>
      </w:r>
      <w:r w:rsidRPr="00CB3A7B">
        <w:rPr>
          <w:rFonts w:ascii="Arial" w:eastAsiaTheme="minorHAnsi" w:hAnsi="Arial" w:cs="Arial"/>
        </w:rPr>
        <w:t xml:space="preserve">    </w:t>
      </w:r>
      <w:r w:rsidRPr="00CB3A7B">
        <w:rPr>
          <w:rFonts w:ascii="Arial" w:eastAsiaTheme="minorHAnsi" w:hAnsi="Arial" w:cs="Arial"/>
          <w:i/>
          <w:iCs/>
        </w:rPr>
        <w:t>what is seen … what is unseen.</w:t>
      </w:r>
      <w:r w:rsidRPr="00CB3A7B">
        <w:rPr>
          <w:rFonts w:ascii="Arial" w:eastAsiaTheme="minorHAnsi" w:hAnsi="Arial" w:cs="Arial"/>
        </w:rPr>
        <w:t xml:space="preserve"> The experiences and circumstances of this present life, often painful and perplexing, are what is visible to the Christian; but these are merely phenomena in the passing parade of our fallen age and are therefore temporary and fleeting. To fix our eyes on these visible things would cause us to lose heart (vv. 1, 16). By contrast the unseen realities, which are no less real for being invisible (cf. Heb 11:1, 6, 26–27), are eternal and imperishable. Accordingly, we look up and away from the impermanent appearances of this present world scene (see Php 3:20; Heb 12:2).</w:t>
      </w:r>
      <w:r w:rsidRPr="00574D3F">
        <w:rPr>
          <w:rFonts w:ascii="Arial" w:eastAsiaTheme="minorHAnsi" w:hAnsi="Arial" w:cs="Arial"/>
          <w:bCs/>
          <w:szCs w:val="28"/>
        </w:rPr>
        <w:t xml:space="preserve"> </w:t>
      </w:r>
      <w:r>
        <w:rPr>
          <w:rFonts w:ascii="Arial" w:eastAsiaTheme="minorHAnsi" w:hAnsi="Arial" w:cs="Arial"/>
          <w:bCs/>
          <w:szCs w:val="28"/>
        </w:rPr>
        <w:t>(CSB)</w:t>
      </w:r>
    </w:p>
    <w:p w:rsidR="007F390C" w:rsidRPr="002B73CC" w:rsidRDefault="007F390C" w:rsidP="007F390C">
      <w:pPr>
        <w:autoSpaceDE w:val="0"/>
        <w:autoSpaceDN w:val="0"/>
        <w:adjustRightInd w:val="0"/>
        <w:spacing w:before="180"/>
        <w:rPr>
          <w:rFonts w:eastAsiaTheme="minorHAnsi"/>
        </w:rPr>
      </w:pPr>
      <w:r w:rsidRPr="002B73CC">
        <w:rPr>
          <w:rFonts w:eastAsiaTheme="minorHAnsi"/>
        </w:rPr>
        <w:t>The glory of God, His angels, and heaven.</w:t>
      </w:r>
      <w:r>
        <w:rPr>
          <w:rFonts w:eastAsiaTheme="minorHAnsi"/>
        </w:rPr>
        <w:t xml:space="preserve"> (TLSB)</w:t>
      </w:r>
    </w:p>
    <w:p w:rsidR="007F390C" w:rsidRPr="002B73CC" w:rsidRDefault="007F390C" w:rsidP="007F390C">
      <w:pPr>
        <w:autoSpaceDE w:val="0"/>
        <w:autoSpaceDN w:val="0"/>
        <w:adjustRightInd w:val="0"/>
        <w:spacing w:before="180"/>
        <w:rPr>
          <w:rFonts w:eastAsiaTheme="minorHAnsi"/>
        </w:rPr>
      </w:pPr>
      <w:r w:rsidRPr="002B73CC">
        <w:rPr>
          <w:rFonts w:eastAsiaTheme="minorHAnsi"/>
        </w:rPr>
        <w:t xml:space="preserve"> </w:t>
      </w:r>
      <w:r w:rsidRPr="002B73CC">
        <w:rPr>
          <w:rFonts w:eastAsiaTheme="minorHAnsi"/>
          <w:b/>
        </w:rPr>
        <w:t>4:7–18</w:t>
      </w:r>
      <w:r w:rsidRPr="002B73CC">
        <w:rPr>
          <w:rFonts w:eastAsiaTheme="minorHAnsi"/>
        </w:rPr>
        <w:t xml:space="preserve"> Living and sharing the life of Christ with others often has a cost. Paul instructs us to look beyond the momentary affliction to the eternal glory of salvation in Jesus. He tells us to look to the treasure, not to the earthen vessel, for our confidence with God. God’s promises of life and salvation are the most real things in our lives. Because that is true, believers can look at afflictions and struggles purposefully as opportunities that make God’s power more evident to those around them. Afflictions are temporary nuisances that will surely give way to the glory of life eternal with our Savior. • Lord, show me Your purpose in the struggles and in the victories of my life. Amen.</w:t>
      </w:r>
      <w:r>
        <w:rPr>
          <w:rFonts w:eastAsiaTheme="minorHAnsi"/>
        </w:rPr>
        <w:t xml:space="preserve"> (TLSB)</w:t>
      </w:r>
    </w:p>
    <w:p w:rsidR="005339F3" w:rsidRDefault="005339F3" w:rsidP="00591AE0">
      <w:pPr>
        <w:rPr>
          <w:rFonts w:ascii="Arial" w:hAnsi="Arial" w:cs="Arial"/>
        </w:rPr>
      </w:pPr>
    </w:p>
    <w:p w:rsidR="007F390C" w:rsidRDefault="007F390C" w:rsidP="00591AE0">
      <w:pPr>
        <w:rPr>
          <w:rFonts w:ascii="Arial" w:hAnsi="Arial" w:cs="Arial"/>
          <w:b/>
        </w:rPr>
      </w:pPr>
      <w:r w:rsidRPr="005301AA">
        <w:rPr>
          <w:rFonts w:ascii="Arial" w:hAnsi="Arial" w:cs="Arial"/>
          <w:b/>
        </w:rPr>
        <w:t>Now we know that if the earthly tent we live in is destroyed, we have a building from God, an eternal house in heaven, not built by human hands.</w:t>
      </w:r>
    </w:p>
    <w:p w:rsidR="007F390C" w:rsidRDefault="007F390C" w:rsidP="00591AE0">
      <w:pPr>
        <w:rPr>
          <w:rFonts w:ascii="Arial" w:hAnsi="Arial" w:cs="Arial"/>
          <w:b/>
        </w:rPr>
      </w:pPr>
    </w:p>
    <w:p w:rsidR="007F390C" w:rsidRPr="005301AA" w:rsidRDefault="007F390C" w:rsidP="007F390C">
      <w:pPr>
        <w:rPr>
          <w:rFonts w:ascii="Arial" w:hAnsi="Arial" w:cs="Arial"/>
        </w:rPr>
      </w:pPr>
      <w:r w:rsidRPr="005301AA">
        <w:rPr>
          <w:rFonts w:ascii="Arial" w:hAnsi="Arial" w:cs="Arial"/>
          <w:b/>
          <w:bCs/>
          <w:color w:val="0000FF"/>
        </w:rPr>
        <w:t>5:1</w:t>
      </w:r>
      <w:r w:rsidRPr="005301AA">
        <w:rPr>
          <w:rFonts w:ascii="Arial" w:hAnsi="Arial" w:cs="Arial"/>
        </w:rPr>
        <w:t xml:space="preserve"> </w:t>
      </w:r>
      <w:smartTag w:uri="urn:schemas-microsoft-com:office:smarttags" w:element="stockticker">
        <w:r w:rsidRPr="005301AA">
          <w:rPr>
            <w:rFonts w:ascii="Arial" w:hAnsi="Arial" w:cs="Arial"/>
          </w:rPr>
          <w:t>NOW</w:t>
        </w:r>
      </w:smartTag>
      <w:r w:rsidRPr="005301AA">
        <w:rPr>
          <w:rFonts w:ascii="Arial" w:hAnsi="Arial" w:cs="Arial"/>
        </w:rPr>
        <w:t xml:space="preserve"> – In the Greek it is “gar” and “for” in English.  It suggests a looking ahead and anticipating great things in the future.</w:t>
      </w:r>
    </w:p>
    <w:p w:rsidR="007F390C" w:rsidRPr="005301AA" w:rsidRDefault="007F390C" w:rsidP="007F390C">
      <w:pPr>
        <w:rPr>
          <w:rFonts w:ascii="Arial" w:hAnsi="Arial" w:cs="Arial"/>
        </w:rPr>
      </w:pPr>
    </w:p>
    <w:p w:rsidR="007F390C" w:rsidRPr="005301AA" w:rsidRDefault="007F390C" w:rsidP="007F390C">
      <w:pPr>
        <w:rPr>
          <w:rFonts w:ascii="Arial" w:hAnsi="Arial" w:cs="Arial"/>
        </w:rPr>
      </w:pPr>
      <w:r w:rsidRPr="005301AA">
        <w:rPr>
          <w:rFonts w:ascii="Arial" w:hAnsi="Arial" w:cs="Arial"/>
        </w:rPr>
        <w:t>Paul changes the picture, broadening it somewhat, but he is still talking about the same subject.  He has been using the illustration of jars of clay to picture the outer man.  He switches now to the picture of a tent that has been set up here on earth.  (PBC)</w:t>
      </w:r>
    </w:p>
    <w:p w:rsidR="007F390C" w:rsidRPr="005301AA" w:rsidRDefault="007F390C" w:rsidP="007F390C">
      <w:pPr>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 xml:space="preserve">      KNOW – eido  To be aware of through sight or perception; to understand and have full confidence based on what we know.  Also used in 2 Corinthians 4:14.  Other passages that echo this are below.  (QV)</w:t>
      </w:r>
    </w:p>
    <w:p w:rsidR="007F390C" w:rsidRPr="005301AA" w:rsidRDefault="007F390C" w:rsidP="007F390C">
      <w:pPr>
        <w:autoSpaceDE w:val="0"/>
        <w:autoSpaceDN w:val="0"/>
        <w:adjustRightInd w:val="0"/>
        <w:spacing w:before="80" w:after="40"/>
        <w:rPr>
          <w:rFonts w:ascii="Arial" w:hAnsi="Arial" w:cs="Arial"/>
        </w:rPr>
      </w:pPr>
    </w:p>
    <w:p w:rsidR="007F390C" w:rsidRDefault="007F390C" w:rsidP="007F390C">
      <w:pPr>
        <w:autoSpaceDE w:val="0"/>
        <w:autoSpaceDN w:val="0"/>
        <w:adjustRightInd w:val="0"/>
        <w:ind w:left="720" w:hanging="720"/>
        <w:rPr>
          <w:rFonts w:ascii="Arial" w:hAnsi="Arial" w:cs="Arial"/>
        </w:rPr>
      </w:pPr>
      <w:r w:rsidRPr="005301AA">
        <w:rPr>
          <w:rFonts w:ascii="Arial" w:hAnsi="Arial" w:cs="Arial"/>
        </w:rPr>
        <w:t>Job 19:25 “I know that my Redeemer lives, and tha</w:t>
      </w:r>
      <w:r>
        <w:rPr>
          <w:rFonts w:ascii="Arial" w:hAnsi="Arial" w:cs="Arial"/>
        </w:rPr>
        <w:t>t in the end he will stand upon</w:t>
      </w:r>
    </w:p>
    <w:p w:rsidR="007F390C" w:rsidRPr="005301AA" w:rsidRDefault="007F390C" w:rsidP="007F390C">
      <w:pPr>
        <w:autoSpaceDE w:val="0"/>
        <w:autoSpaceDN w:val="0"/>
        <w:adjustRightInd w:val="0"/>
        <w:ind w:left="720" w:hanging="720"/>
        <w:rPr>
          <w:rFonts w:ascii="Arial" w:hAnsi="Arial" w:cs="Arial"/>
        </w:rPr>
      </w:pPr>
      <w:r w:rsidRPr="005301AA">
        <w:rPr>
          <w:rFonts w:ascii="Arial" w:hAnsi="Arial" w:cs="Arial"/>
        </w:rPr>
        <w:t>the</w:t>
      </w:r>
      <w:r>
        <w:rPr>
          <w:rFonts w:ascii="Arial" w:hAnsi="Arial" w:cs="Arial"/>
        </w:rPr>
        <w:t xml:space="preserve"> </w:t>
      </w:r>
      <w:r w:rsidRPr="005301AA">
        <w:rPr>
          <w:rFonts w:ascii="Arial" w:hAnsi="Arial" w:cs="Arial"/>
        </w:rPr>
        <w:t>earth.”</w:t>
      </w:r>
    </w:p>
    <w:p w:rsidR="007F390C" w:rsidRPr="005301AA" w:rsidRDefault="007F390C" w:rsidP="007F390C">
      <w:pPr>
        <w:autoSpaceDE w:val="0"/>
        <w:autoSpaceDN w:val="0"/>
        <w:adjustRightInd w:val="0"/>
        <w:ind w:left="720" w:hanging="720"/>
        <w:rPr>
          <w:rFonts w:ascii="Arial" w:hAnsi="Arial" w:cs="Arial"/>
        </w:rPr>
      </w:pPr>
    </w:p>
    <w:p w:rsidR="007F390C" w:rsidRPr="005301AA" w:rsidRDefault="007F390C" w:rsidP="007F390C">
      <w:pPr>
        <w:autoSpaceDE w:val="0"/>
        <w:autoSpaceDN w:val="0"/>
        <w:adjustRightInd w:val="0"/>
        <w:rPr>
          <w:rFonts w:ascii="Arial" w:hAnsi="Arial" w:cs="Arial"/>
        </w:rPr>
      </w:pPr>
      <w:r w:rsidRPr="005301AA">
        <w:rPr>
          <w:rFonts w:ascii="Arial" w:hAnsi="Arial" w:cs="Arial"/>
        </w:rPr>
        <w:t>John 4:41-42 “And because of his words many more became believers. They said to the woman, “We no longer believe just because of what you said; now we have heard for ourselves, and we know that this man really is the Savior of the world.”</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 xml:space="preserve">Romans </w:t>
      </w:r>
      <w:smartTag w:uri="urn:schemas-microsoft-com:office:smarttags" w:element="time">
        <w:smartTagPr>
          <w:attr w:name="Minute" w:val="28"/>
          <w:attr w:name="Hour" w:val="8"/>
        </w:smartTagPr>
        <w:r w:rsidRPr="005301AA">
          <w:rPr>
            <w:rFonts w:ascii="Arial" w:hAnsi="Arial" w:cs="Arial"/>
          </w:rPr>
          <w:t>8:28</w:t>
        </w:r>
      </w:smartTag>
      <w:r w:rsidRPr="005301AA">
        <w:rPr>
          <w:rFonts w:ascii="Arial" w:hAnsi="Arial" w:cs="Arial"/>
        </w:rPr>
        <w:t xml:space="preserve"> “And we know that in all things God works for the good of those who love him, who have been called according to his purpose”</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 xml:space="preserve">2 Timothy </w:t>
      </w:r>
      <w:smartTag w:uri="urn:schemas-microsoft-com:office:smarttags" w:element="time">
        <w:smartTagPr>
          <w:attr w:name="Minute" w:val="12"/>
          <w:attr w:name="Hour" w:val="13"/>
        </w:smartTagPr>
        <w:r w:rsidRPr="005301AA">
          <w:rPr>
            <w:rFonts w:ascii="Arial" w:hAnsi="Arial" w:cs="Arial"/>
          </w:rPr>
          <w:t>1:12</w:t>
        </w:r>
      </w:smartTag>
      <w:r w:rsidRPr="005301AA">
        <w:rPr>
          <w:rFonts w:ascii="Arial" w:hAnsi="Arial" w:cs="Arial"/>
        </w:rPr>
        <w:t xml:space="preserve"> “That is why I am suffering as I am. Yet I am not ashamed, because I know whom I have believed, and am convinced that he is able to guard what I have entrusted to him for that day.”</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1 John 3:2 “Dear friends, now we are children of God, and what we will be has not yet been made known. But we know that when he appears.”</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 xml:space="preserve">1 John </w:t>
      </w:r>
      <w:smartTag w:uri="urn:schemas-microsoft-com:office:smarttags" w:element="time">
        <w:smartTagPr>
          <w:attr w:name="Minute" w:val="14"/>
          <w:attr w:name="Hour" w:val="15"/>
        </w:smartTagPr>
        <w:r w:rsidRPr="005301AA">
          <w:rPr>
            <w:rFonts w:ascii="Arial" w:hAnsi="Arial" w:cs="Arial"/>
          </w:rPr>
          <w:t>3:14</w:t>
        </w:r>
      </w:smartTag>
      <w:r w:rsidRPr="005301AA">
        <w:rPr>
          <w:rFonts w:ascii="Arial" w:hAnsi="Arial" w:cs="Arial"/>
        </w:rPr>
        <w:t xml:space="preserve"> “We know that we have passed from death to life, because we love our brothers. Anyone who does not love remains in death.”</w:t>
      </w:r>
    </w:p>
    <w:p w:rsidR="007F390C" w:rsidRPr="005301AA" w:rsidRDefault="007F390C" w:rsidP="007F390C">
      <w:pPr>
        <w:rPr>
          <w:rFonts w:ascii="Arial" w:hAnsi="Arial" w:cs="Arial"/>
        </w:rPr>
      </w:pPr>
    </w:p>
    <w:p w:rsidR="007F390C" w:rsidRDefault="007F390C" w:rsidP="007F390C">
      <w:pPr>
        <w:rPr>
          <w:rFonts w:ascii="Arial" w:eastAsia="Calibri" w:hAnsi="Arial" w:cs="Arial"/>
          <w:bCs/>
          <w:szCs w:val="28"/>
        </w:rPr>
      </w:pPr>
      <w:r w:rsidRPr="005301AA">
        <w:rPr>
          <w:rFonts w:ascii="Arial" w:hAnsi="Arial" w:cs="Arial"/>
        </w:rPr>
        <w:t xml:space="preserve">      </w:t>
      </w:r>
      <w:r w:rsidRPr="005301AA">
        <w:rPr>
          <w:rFonts w:ascii="Arial" w:hAnsi="Arial" w:cs="Arial"/>
          <w:i/>
          <w:iCs/>
        </w:rPr>
        <w:t>earthly tent we live in.</w:t>
      </w:r>
      <w:r w:rsidRPr="005301AA">
        <w:rPr>
          <w:rFonts w:ascii="Arial" w:hAnsi="Arial" w:cs="Arial"/>
        </w:rPr>
        <w:t xml:space="preserve"> Our present body (see 2Pe </w:t>
      </w:r>
      <w:smartTag w:uri="urn:schemas-microsoft-com:office:smarttags" w:element="time">
        <w:smartTagPr>
          <w:attr w:name="Minute" w:val="13"/>
          <w:attr w:name="Hour" w:val="13"/>
        </w:smartTagPr>
        <w:r w:rsidRPr="005301AA">
          <w:rPr>
            <w:rFonts w:ascii="Arial" w:hAnsi="Arial" w:cs="Arial"/>
          </w:rPr>
          <w:t>1:13</w:t>
        </w:r>
      </w:smartTag>
      <w:r w:rsidRPr="005301AA">
        <w:rPr>
          <w:rFonts w:ascii="Arial" w:hAnsi="Arial" w:cs="Arial"/>
        </w:rPr>
        <w:t>). As a tent is a temporary and flimsy abode, so our bodies are frail, vulnerable and wasting away (</w:t>
      </w:r>
      <w:smartTag w:uri="urn:schemas-microsoft-com:office:smarttags" w:element="time">
        <w:smartTagPr>
          <w:attr w:name="Minute" w:val="10"/>
          <w:attr w:name="Hour" w:val="16"/>
        </w:smartTagPr>
        <w:r w:rsidRPr="005301AA">
          <w:rPr>
            <w:rFonts w:ascii="Arial" w:hAnsi="Arial" w:cs="Arial"/>
          </w:rPr>
          <w:t>4:10</w:t>
        </w:r>
      </w:smartTag>
      <w:r w:rsidRPr="005301AA">
        <w:rPr>
          <w:rFonts w:ascii="Arial" w:hAnsi="Arial" w:cs="Arial"/>
        </w:rPr>
        <w:t xml:space="preserve">–12, 16). </w:t>
      </w:r>
      <w:r w:rsidRPr="005301AA">
        <w:rPr>
          <w:rFonts w:ascii="Arial" w:eastAsia="Calibri" w:hAnsi="Arial" w:cs="Arial"/>
          <w:bCs/>
          <w:szCs w:val="28"/>
        </w:rPr>
        <w:t>(CSB)</w:t>
      </w:r>
    </w:p>
    <w:p w:rsidR="007F390C" w:rsidRDefault="007F390C" w:rsidP="007F390C">
      <w:pPr>
        <w:rPr>
          <w:rFonts w:ascii="Arial" w:eastAsia="Calibri" w:hAnsi="Arial" w:cs="Arial"/>
          <w:bCs/>
          <w:szCs w:val="28"/>
        </w:rPr>
      </w:pPr>
    </w:p>
    <w:p w:rsidR="007F390C" w:rsidRPr="005301AA" w:rsidRDefault="007F390C" w:rsidP="007F390C">
      <w:pPr>
        <w:rPr>
          <w:rFonts w:ascii="Arial" w:hAnsi="Arial" w:cs="Arial"/>
        </w:rPr>
      </w:pPr>
      <w:r>
        <w:t>The temporal body. (TLSB)</w:t>
      </w:r>
    </w:p>
    <w:p w:rsidR="007F390C" w:rsidRPr="005301AA" w:rsidRDefault="007F390C" w:rsidP="007F390C">
      <w:pPr>
        <w:rPr>
          <w:rFonts w:ascii="Arial" w:hAnsi="Arial" w:cs="Arial"/>
        </w:rPr>
      </w:pPr>
    </w:p>
    <w:p w:rsidR="007F390C" w:rsidRPr="005301AA" w:rsidRDefault="007F390C" w:rsidP="007F390C">
      <w:pPr>
        <w:rPr>
          <w:rFonts w:ascii="Arial" w:hAnsi="Arial" w:cs="Arial"/>
        </w:rPr>
      </w:pPr>
      <w:r w:rsidRPr="005301AA">
        <w:rPr>
          <w:rFonts w:ascii="Arial" w:hAnsi="Arial" w:cs="Arial"/>
        </w:rPr>
        <w:t xml:space="preserve">skanous – The earthly house of the tent.  Paul sees the death and life of Jesus (2 Cor </w:t>
      </w:r>
      <w:smartTag w:uri="urn:schemas-microsoft-com:office:smarttags" w:element="time">
        <w:smartTagPr>
          <w:attr w:name="Minute" w:val="10"/>
          <w:attr w:name="Hour" w:val="16"/>
        </w:smartTagPr>
        <w:r w:rsidRPr="005301AA">
          <w:rPr>
            <w:rFonts w:ascii="Arial" w:hAnsi="Arial" w:cs="Arial"/>
          </w:rPr>
          <w:t>4:10</w:t>
        </w:r>
      </w:smartTag>
      <w:r w:rsidRPr="005301AA">
        <w:rPr>
          <w:rFonts w:ascii="Arial" w:hAnsi="Arial" w:cs="Arial"/>
        </w:rPr>
        <w:t>-11) already at work, transforming the people of God by the power and grace of his Spirit, anticipating the final resurrection. Second Peter 1:13-14 has a similar word which describes our body as temporary, insecure, and transient.  The figure of a tent also suggests a comparison to God’s OT people who lived in tents while traveling in the wilderness before they reached the Promised Land. (Concordia Pulpit Resources – Volume 2, Part 4)</w:t>
      </w:r>
    </w:p>
    <w:p w:rsidR="007F390C" w:rsidRPr="005301AA" w:rsidRDefault="007F390C" w:rsidP="007F390C">
      <w:pPr>
        <w:rPr>
          <w:rFonts w:ascii="Arial" w:hAnsi="Arial" w:cs="Arial"/>
        </w:rPr>
      </w:pPr>
    </w:p>
    <w:p w:rsidR="007F390C" w:rsidRPr="005301AA" w:rsidRDefault="007F390C" w:rsidP="007F390C">
      <w:pPr>
        <w:rPr>
          <w:rFonts w:ascii="Arial" w:hAnsi="Arial" w:cs="Arial"/>
        </w:rPr>
      </w:pPr>
      <w:r w:rsidRPr="005301AA">
        <w:rPr>
          <w:rFonts w:ascii="Arial" w:hAnsi="Arial" w:cs="Arial"/>
        </w:rPr>
        <w:t xml:space="preserve">      DESTROYED – katalutha – To dismantle.  Paul is so sure of this future change that he expresses it in the present tense:  “we have” this spiritual body waiting.  Furthermore, he does not just say that we hope or believe, but that “we know” of the pending change. (Concordia Pulpit Resources – Volume 2, Part 4)</w:t>
      </w:r>
    </w:p>
    <w:p w:rsidR="007F390C" w:rsidRPr="005301AA" w:rsidRDefault="007F390C" w:rsidP="007F390C">
      <w:pPr>
        <w:rPr>
          <w:rFonts w:ascii="Arial" w:hAnsi="Arial" w:cs="Arial"/>
        </w:rPr>
      </w:pPr>
    </w:p>
    <w:p w:rsidR="007F390C" w:rsidRPr="005301AA" w:rsidRDefault="007F390C" w:rsidP="007F390C">
      <w:pPr>
        <w:rPr>
          <w:rFonts w:ascii="Arial" w:hAnsi="Arial" w:cs="Arial"/>
        </w:rPr>
      </w:pPr>
      <w:r w:rsidRPr="005301AA">
        <w:rPr>
          <w:rFonts w:ascii="Arial" w:hAnsi="Arial" w:cs="Arial"/>
        </w:rPr>
        <w:t xml:space="preserve">      </w:t>
      </w:r>
      <w:r w:rsidRPr="005301AA">
        <w:rPr>
          <w:rFonts w:ascii="Arial" w:hAnsi="Arial" w:cs="Arial"/>
          <w:i/>
          <w:iCs/>
        </w:rPr>
        <w:t>a building from God, an eternal house in heaven.</w:t>
      </w:r>
      <w:r w:rsidRPr="005301AA">
        <w:rPr>
          <w:rFonts w:ascii="Arial" w:hAnsi="Arial" w:cs="Arial"/>
        </w:rPr>
        <w:t xml:space="preserve"> A solid structure—permanent, not temporary. This is one of the eternal realities that are as yet unseen (</w:t>
      </w:r>
      <w:smartTag w:uri="urn:schemas-microsoft-com:office:smarttags" w:element="time">
        <w:smartTagPr>
          <w:attr w:name="Minute" w:val="18"/>
          <w:attr w:name="Hour" w:val="16"/>
        </w:smartTagPr>
        <w:r w:rsidRPr="005301AA">
          <w:rPr>
            <w:rFonts w:ascii="Arial" w:hAnsi="Arial" w:cs="Arial"/>
          </w:rPr>
          <w:t>4:18</w:t>
        </w:r>
      </w:smartTag>
      <w:r w:rsidRPr="005301AA">
        <w:rPr>
          <w:rFonts w:ascii="Arial" w:hAnsi="Arial" w:cs="Arial"/>
        </w:rPr>
        <w:t xml:space="preserve">). </w:t>
      </w:r>
      <w:r w:rsidRPr="005301AA">
        <w:rPr>
          <w:rFonts w:ascii="Arial" w:eastAsia="Calibri" w:hAnsi="Arial" w:cs="Arial"/>
          <w:bCs/>
          <w:szCs w:val="28"/>
        </w:rPr>
        <w:t>(CSB)</w:t>
      </w:r>
    </w:p>
    <w:p w:rsidR="007F390C" w:rsidRDefault="007F390C" w:rsidP="007F390C">
      <w:pPr>
        <w:rPr>
          <w:rFonts w:ascii="Arial" w:hAnsi="Arial" w:cs="Arial"/>
        </w:rPr>
      </w:pPr>
    </w:p>
    <w:p w:rsidR="007F390C" w:rsidRDefault="007F390C" w:rsidP="007F390C">
      <w:pPr>
        <w:rPr>
          <w:rFonts w:ascii="Arial" w:hAnsi="Arial" w:cs="Arial"/>
        </w:rPr>
      </w:pPr>
      <w:r w:rsidRPr="00F30EB0">
        <w:t>A permanent dwelling. The resurrected body is redeemed for eternity, restored and transformed by God Himself (cf 1Co 15; 1Jn 3:2).</w:t>
      </w:r>
      <w:r>
        <w:t xml:space="preserve"> (TLSB)</w:t>
      </w:r>
    </w:p>
    <w:p w:rsidR="007F390C" w:rsidRPr="005301AA" w:rsidRDefault="007F390C" w:rsidP="007F390C">
      <w:pPr>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Something that goes on forever.  A house is not something you assemble and tear down each day like a tent.  It also gives much more protection in bad weather. Some glimpses of heaven follow in the verses below.</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He does not use here the Greek word that means knowing by personal experience, for he has not yet left this tent-house for the eternal house in heaven.  Paul knows, he is certain, that an eternal house in heaven awaits him because that is what God has said.  So true and certain, in fact is this promise of God that Paul can use a present tense verb, “we have a building from God,” even though he has not yet left the tent-house of his earthly existence.  That is how reliable God’s promises are.  If God says it, God’s children have it.  (PBC)</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Matthew 6:19-20 ““Do not store up for yourselves treasures on earth, where moth and rust destroy, and where thieves break in and steal. But store up for yourselves treasures in heaven, where moth and rust do not destroy, and where thieves do not break in and steal”</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 xml:space="preserve">Luke </w:t>
      </w:r>
      <w:smartTag w:uri="urn:schemas-microsoft-com:office:smarttags" w:element="time">
        <w:smartTagPr>
          <w:attr w:name="Minute" w:val="20"/>
          <w:attr w:name="Hour" w:val="10"/>
        </w:smartTagPr>
        <w:r w:rsidRPr="005301AA">
          <w:rPr>
            <w:rFonts w:ascii="Arial" w:hAnsi="Arial" w:cs="Arial"/>
          </w:rPr>
          <w:t>10:20</w:t>
        </w:r>
      </w:smartTag>
      <w:r w:rsidRPr="005301AA">
        <w:rPr>
          <w:rFonts w:ascii="Arial" w:hAnsi="Arial" w:cs="Arial"/>
        </w:rPr>
        <w:t xml:space="preserve"> “However, do not rejoice that the spirits submit to you, but rejoice that your names are written in heaven.” </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 xml:space="preserve">John 14:1-3 “Do not let your hearts be troubled. Trust in God; trust also in me. </w:t>
      </w:r>
      <w:r w:rsidRPr="005301AA">
        <w:rPr>
          <w:rFonts w:ascii="Arial" w:hAnsi="Arial" w:cs="Arial"/>
          <w:vertAlign w:val="superscript"/>
        </w:rPr>
        <w:t xml:space="preserve"> </w:t>
      </w:r>
      <w:r w:rsidRPr="005301AA">
        <w:rPr>
          <w:rFonts w:ascii="Arial" w:hAnsi="Arial" w:cs="Arial"/>
        </w:rPr>
        <w:t xml:space="preserve">In my Father’s house are many rooms; if it were not so, I would have told you. I am going there to prepare a place for you. </w:t>
      </w:r>
      <w:r w:rsidRPr="005301AA">
        <w:rPr>
          <w:rFonts w:ascii="Arial" w:hAnsi="Arial" w:cs="Arial"/>
          <w:vertAlign w:val="superscript"/>
        </w:rPr>
        <w:t xml:space="preserve"> </w:t>
      </w:r>
      <w:r w:rsidRPr="005301AA">
        <w:rPr>
          <w:rFonts w:ascii="Arial" w:hAnsi="Arial" w:cs="Arial"/>
        </w:rPr>
        <w:t>And if I go and prepare a place for you, I will come back and take you to be with me that you also may be where I am. You know the way to the place where I am going.”</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 xml:space="preserve">Acts </w:t>
      </w:r>
      <w:smartTag w:uri="urn:schemas-microsoft-com:office:smarttags" w:element="time">
        <w:smartTagPr>
          <w:attr w:name="Hour" w:val="19"/>
          <w:attr w:name="Minute" w:val="55"/>
        </w:smartTagPr>
        <w:r w:rsidRPr="005301AA">
          <w:rPr>
            <w:rFonts w:ascii="Arial" w:hAnsi="Arial" w:cs="Arial"/>
          </w:rPr>
          <w:t>7:55</w:t>
        </w:r>
      </w:smartTag>
      <w:r w:rsidRPr="005301AA">
        <w:rPr>
          <w:rFonts w:ascii="Arial" w:hAnsi="Arial" w:cs="Arial"/>
        </w:rPr>
        <w:t xml:space="preserve"> “But Stephen, full of the Holy Spirit, looked up to heaven and saw the glory of God, and Jesus standing at the right hand of God.”</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 xml:space="preserve">Hebrews </w:t>
      </w:r>
      <w:smartTag w:uri="urn:schemas-microsoft-com:office:smarttags" w:element="time">
        <w:smartTagPr>
          <w:attr w:name="Minute" w:val="10"/>
          <w:attr w:name="Hour" w:val="11"/>
        </w:smartTagPr>
        <w:r w:rsidRPr="005301AA">
          <w:rPr>
            <w:rFonts w:ascii="Arial" w:hAnsi="Arial" w:cs="Arial"/>
          </w:rPr>
          <w:t>11:10</w:t>
        </w:r>
      </w:smartTag>
      <w:r w:rsidRPr="005301AA">
        <w:rPr>
          <w:rFonts w:ascii="Arial" w:hAnsi="Arial" w:cs="Arial"/>
        </w:rPr>
        <w:t xml:space="preserve"> “For he was looking forward to the city with foundations, whose architect and builder is God.”</w:t>
      </w:r>
    </w:p>
    <w:p w:rsidR="007F390C" w:rsidRPr="005301AA" w:rsidRDefault="007F390C" w:rsidP="007F390C">
      <w:pPr>
        <w:autoSpaceDE w:val="0"/>
        <w:autoSpaceDN w:val="0"/>
        <w:adjustRightInd w:val="0"/>
        <w:spacing w:before="80" w:after="40"/>
        <w:rPr>
          <w:rFonts w:ascii="Arial" w:hAnsi="Arial" w:cs="Arial"/>
        </w:rPr>
      </w:pPr>
      <w:r w:rsidRPr="005301AA">
        <w:rPr>
          <w:rFonts w:ascii="Arial" w:hAnsi="Arial" w:cs="Arial"/>
        </w:rPr>
        <w:t>Revelation 7:9 “After this I looked and there before me was a great multitude that no one could count, from every nation, tribe, people and language, standing before the throne and in front of the Lamb. They were wearing white robes and were holding palm branches in their hands.”</w:t>
      </w:r>
    </w:p>
    <w:p w:rsidR="007F390C" w:rsidRPr="005301AA" w:rsidRDefault="007F390C" w:rsidP="007F390C">
      <w:pPr>
        <w:autoSpaceDE w:val="0"/>
        <w:autoSpaceDN w:val="0"/>
        <w:adjustRightInd w:val="0"/>
        <w:spacing w:before="80" w:after="40"/>
        <w:rPr>
          <w:rFonts w:ascii="Arial" w:hAnsi="Arial" w:cs="Arial"/>
        </w:rPr>
      </w:pPr>
    </w:p>
    <w:p w:rsidR="007F390C" w:rsidRPr="005301AA" w:rsidRDefault="007F390C" w:rsidP="007F390C">
      <w:pPr>
        <w:rPr>
          <w:rFonts w:ascii="Arial" w:hAnsi="Arial" w:cs="Arial"/>
        </w:rPr>
      </w:pPr>
      <w:r w:rsidRPr="005301AA">
        <w:rPr>
          <w:rFonts w:ascii="Arial" w:hAnsi="Arial" w:cs="Arial"/>
        </w:rPr>
        <w:t xml:space="preserve">      </w:t>
      </w:r>
      <w:r w:rsidRPr="005301AA">
        <w:rPr>
          <w:rFonts w:ascii="Arial" w:hAnsi="Arial" w:cs="Arial"/>
          <w:i/>
          <w:iCs/>
        </w:rPr>
        <w:t>not built by human hands.</w:t>
      </w:r>
      <w:r w:rsidRPr="005301AA">
        <w:rPr>
          <w:rFonts w:ascii="Arial" w:hAnsi="Arial" w:cs="Arial"/>
        </w:rPr>
        <w:t xml:space="preserve"> The work of God, and therefore perfect and permanent (see Heb </w:t>
      </w:r>
      <w:smartTag w:uri="urn:schemas-microsoft-com:office:smarttags" w:element="time">
        <w:smartTagPr>
          <w:attr w:name="Minute" w:val="11"/>
          <w:attr w:name="Hour" w:val="9"/>
        </w:smartTagPr>
        <w:r w:rsidRPr="005301AA">
          <w:rPr>
            <w:rFonts w:ascii="Arial" w:hAnsi="Arial" w:cs="Arial"/>
          </w:rPr>
          <w:t>9:11</w:t>
        </w:r>
      </w:smartTag>
      <w:r w:rsidRPr="005301AA">
        <w:rPr>
          <w:rFonts w:ascii="Arial" w:hAnsi="Arial" w:cs="Arial"/>
        </w:rPr>
        <w:t>).</w:t>
      </w:r>
      <w:r w:rsidRPr="009B55AB">
        <w:rPr>
          <w:rFonts w:ascii="Arial" w:eastAsia="Calibri" w:hAnsi="Arial" w:cs="Arial"/>
          <w:bCs/>
          <w:szCs w:val="28"/>
        </w:rPr>
        <w:t xml:space="preserve"> </w:t>
      </w:r>
      <w:r w:rsidRPr="005301AA">
        <w:rPr>
          <w:rFonts w:ascii="Arial" w:eastAsia="Calibri" w:hAnsi="Arial" w:cs="Arial"/>
          <w:bCs/>
          <w:szCs w:val="28"/>
        </w:rPr>
        <w:t>(CSB)</w:t>
      </w:r>
    </w:p>
    <w:p w:rsidR="007F390C" w:rsidRPr="005301AA" w:rsidRDefault="007F390C" w:rsidP="007F390C">
      <w:pPr>
        <w:rPr>
          <w:rFonts w:ascii="Arial" w:hAnsi="Arial" w:cs="Arial"/>
          <w:b/>
          <w:bCs/>
        </w:rPr>
      </w:pPr>
    </w:p>
    <w:p w:rsidR="007F390C" w:rsidRPr="005301AA" w:rsidRDefault="007F390C" w:rsidP="007F390C">
      <w:pPr>
        <w:rPr>
          <w:rFonts w:ascii="Arial" w:hAnsi="Arial" w:cs="Arial"/>
        </w:rPr>
      </w:pPr>
      <w:r w:rsidRPr="005301AA">
        <w:rPr>
          <w:rFonts w:ascii="Arial" w:hAnsi="Arial" w:cs="Arial"/>
        </w:rPr>
        <w:t xml:space="preserve">acheiro – poiaton – To indicate its divine and heavenly workmanship.  It is not of this creation but supernatural, spiritual, and of eternal durability.  It is significant that Christ uses this word-pair to describe the handmade Jerusalem temple, which would be torn down, and his own body, which would also be “torn down” but them raised again as an eternal temple not made by human hands (Mk 14:58; cf. also Acts 7:48; Heb 9:11, 24)  Our bodies too are temples of God (1 Cor 3:16; 6:19).  Like the </w:t>
      </w:r>
      <w:smartTag w:uri="urn:schemas-microsoft-com:office:smarttags" w:element="City">
        <w:smartTag w:uri="urn:schemas-microsoft-com:office:smarttags" w:element="place">
          <w:r w:rsidRPr="005301AA">
            <w:rPr>
              <w:rFonts w:ascii="Arial" w:hAnsi="Arial" w:cs="Arial"/>
            </w:rPr>
            <w:t>Jerusalem</w:t>
          </w:r>
        </w:smartTag>
      </w:smartTag>
      <w:r w:rsidRPr="005301AA">
        <w:rPr>
          <w:rFonts w:ascii="Arial" w:hAnsi="Arial" w:cs="Arial"/>
        </w:rPr>
        <w:t xml:space="preserve"> temple in Christ’s prophecy, our bodies will be “torn down:” and replaced with lasting temples similar to Christ’s resurrection body. (Concordia Pulpit Resources – Volume 2, Part 4)</w:t>
      </w:r>
    </w:p>
    <w:p w:rsidR="007F390C" w:rsidRPr="0003644E" w:rsidRDefault="007F390C" w:rsidP="00591AE0">
      <w:pPr>
        <w:rPr>
          <w:rFonts w:ascii="Arial" w:hAnsi="Arial" w:cs="Arial"/>
        </w:rPr>
      </w:pPr>
    </w:p>
    <w:p w:rsidR="00326D93" w:rsidRPr="0003644E" w:rsidRDefault="00326D93" w:rsidP="00326D93">
      <w:pPr>
        <w:jc w:val="center"/>
        <w:rPr>
          <w:rFonts w:ascii="Arial" w:hAnsi="Arial" w:cs="Arial"/>
        </w:rPr>
      </w:pPr>
    </w:p>
    <w:p w:rsidR="00326D93" w:rsidRPr="0003644E" w:rsidRDefault="00326D93" w:rsidP="00326D93">
      <w:pPr>
        <w:jc w:val="center"/>
        <w:rPr>
          <w:rFonts w:ascii="Arial" w:hAnsi="Arial" w:cs="Arial"/>
        </w:rPr>
      </w:pPr>
      <w:r w:rsidRPr="0003644E">
        <w:rPr>
          <w:rFonts w:ascii="Arial" w:hAnsi="Arial" w:cs="Arial"/>
        </w:rPr>
        <w:t>GOSPEL</w:t>
      </w:r>
    </w:p>
    <w:p w:rsidR="00326D93" w:rsidRPr="0003644E" w:rsidRDefault="00326D93" w:rsidP="00326D93">
      <w:pPr>
        <w:jc w:val="center"/>
        <w:rPr>
          <w:rFonts w:ascii="Arial" w:hAnsi="Arial" w:cs="Arial"/>
        </w:rPr>
      </w:pPr>
      <w:r w:rsidRPr="0003644E">
        <w:rPr>
          <w:rFonts w:ascii="Arial" w:hAnsi="Arial" w:cs="Arial"/>
        </w:rPr>
        <w:t xml:space="preserve">Mark </w:t>
      </w:r>
      <w:r w:rsidR="00CD6D31">
        <w:rPr>
          <w:rFonts w:ascii="Arial" w:hAnsi="Arial" w:cs="Arial"/>
        </w:rPr>
        <w:t>3</w:t>
      </w:r>
      <w:r w:rsidRPr="0003644E">
        <w:rPr>
          <w:rFonts w:ascii="Arial" w:hAnsi="Arial" w:cs="Arial"/>
        </w:rPr>
        <w:t>:2</w:t>
      </w:r>
      <w:r w:rsidR="00CD6D31">
        <w:rPr>
          <w:rFonts w:ascii="Arial" w:hAnsi="Arial" w:cs="Arial"/>
        </w:rPr>
        <w:t>0</w:t>
      </w:r>
      <w:r w:rsidRPr="0003644E">
        <w:rPr>
          <w:rFonts w:ascii="Arial" w:hAnsi="Arial" w:cs="Arial"/>
        </w:rPr>
        <w:t>-3</w:t>
      </w:r>
      <w:r w:rsidR="00CD6D31">
        <w:rPr>
          <w:rFonts w:ascii="Arial" w:hAnsi="Arial" w:cs="Arial"/>
        </w:rPr>
        <w:t>5</w:t>
      </w:r>
    </w:p>
    <w:p w:rsidR="00CD6D31" w:rsidRPr="003E1216"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i/>
          <w:iCs/>
        </w:rPr>
        <w:t xml:space="preserve">Jesus and Beelzebub </w:t>
      </w:r>
    </w:p>
    <w:p w:rsidR="00CD6D31" w:rsidRDefault="00CD6D31" w:rsidP="00CD6D31">
      <w:pPr>
        <w:autoSpaceDE w:val="0"/>
        <w:autoSpaceDN w:val="0"/>
        <w:adjustRightInd w:val="0"/>
        <w:ind w:left="180"/>
        <w:rPr>
          <w:rFonts w:ascii="Arial" w:eastAsiaTheme="minorHAnsi" w:hAnsi="Arial" w:cs="Arial"/>
          <w:b/>
          <w:vertAlign w:val="superscript"/>
        </w:rPr>
      </w:pPr>
    </w:p>
    <w:p w:rsidR="00CD6D31" w:rsidRPr="003E1216" w:rsidRDefault="00CD6D31" w:rsidP="00CD6D31">
      <w:pPr>
        <w:autoSpaceDE w:val="0"/>
        <w:autoSpaceDN w:val="0"/>
        <w:adjustRightInd w:val="0"/>
        <w:ind w:left="180"/>
        <w:rPr>
          <w:rFonts w:ascii="Arial" w:eastAsiaTheme="minorHAnsi" w:hAnsi="Arial" w:cs="Arial"/>
          <w:b/>
        </w:rPr>
      </w:pPr>
      <w:r w:rsidRPr="003E1216">
        <w:rPr>
          <w:rFonts w:ascii="Arial" w:eastAsiaTheme="minorHAnsi" w:hAnsi="Arial" w:cs="Arial"/>
          <w:b/>
          <w:vertAlign w:val="superscript"/>
        </w:rPr>
        <w:t xml:space="preserve">20 </w:t>
      </w:r>
      <w:r w:rsidRPr="003E1216">
        <w:rPr>
          <w:rFonts w:ascii="Arial" w:eastAsiaTheme="minorHAnsi" w:hAnsi="Arial" w:cs="Arial"/>
          <w:b/>
        </w:rPr>
        <w:t xml:space="preserve">Then Jesus entered a house, and again a crowd gathered, so that he and his disciples were not even able to eat. </w:t>
      </w:r>
      <w:r w:rsidRPr="003E1216">
        <w:rPr>
          <w:rFonts w:ascii="Arial" w:eastAsiaTheme="minorHAnsi" w:hAnsi="Arial" w:cs="Arial"/>
          <w:b/>
          <w:vertAlign w:val="superscript"/>
        </w:rPr>
        <w:t xml:space="preserve"> 21 </w:t>
      </w:r>
      <w:r w:rsidRPr="003E1216">
        <w:rPr>
          <w:rFonts w:ascii="Arial" w:eastAsiaTheme="minorHAnsi" w:hAnsi="Arial" w:cs="Arial"/>
          <w:b/>
        </w:rPr>
        <w:t xml:space="preserve">When his family heard about this, they went to take charge of him, for they said, “He is out of his mind.” </w:t>
      </w:r>
      <w:r w:rsidRPr="003E1216">
        <w:rPr>
          <w:rFonts w:ascii="Arial" w:eastAsiaTheme="minorHAnsi" w:hAnsi="Arial" w:cs="Arial"/>
          <w:b/>
          <w:vertAlign w:val="superscript"/>
        </w:rPr>
        <w:t xml:space="preserve">22 </w:t>
      </w:r>
      <w:r w:rsidRPr="003E1216">
        <w:rPr>
          <w:rFonts w:ascii="Arial" w:eastAsiaTheme="minorHAnsi" w:hAnsi="Arial" w:cs="Arial"/>
          <w:b/>
        </w:rPr>
        <w:t xml:space="preserve">And the teachers of the law who came down from Jerusalem said, “He is possessed by Beelzebub! By the prince of demons he is driving out demons.” </w:t>
      </w:r>
      <w:r w:rsidRPr="003E1216">
        <w:rPr>
          <w:rFonts w:ascii="Arial" w:eastAsiaTheme="minorHAnsi" w:hAnsi="Arial" w:cs="Arial"/>
          <w:b/>
          <w:vertAlign w:val="superscript"/>
        </w:rPr>
        <w:t xml:space="preserve">23 </w:t>
      </w:r>
      <w:r w:rsidRPr="003E1216">
        <w:rPr>
          <w:rFonts w:ascii="Arial" w:eastAsiaTheme="minorHAnsi" w:hAnsi="Arial" w:cs="Arial"/>
          <w:b/>
        </w:rPr>
        <w:t xml:space="preserve">So Jesus called them and spoke to them in parables: </w:t>
      </w:r>
      <w:r w:rsidRPr="003E1216">
        <w:rPr>
          <w:rFonts w:ascii="Arial" w:eastAsiaTheme="minorHAnsi" w:hAnsi="Arial" w:cs="Arial"/>
          <w:b/>
          <w:color w:val="FF0000"/>
        </w:rPr>
        <w:t xml:space="preserve">“How can Satan drive out Satan? </w:t>
      </w:r>
      <w:r w:rsidRPr="003E1216">
        <w:rPr>
          <w:rFonts w:ascii="Arial" w:eastAsiaTheme="minorHAnsi" w:hAnsi="Arial" w:cs="Arial"/>
          <w:b/>
          <w:vertAlign w:val="superscript"/>
        </w:rPr>
        <w:t xml:space="preserve"> 24 </w:t>
      </w:r>
      <w:r w:rsidRPr="003E1216">
        <w:rPr>
          <w:rFonts w:ascii="Arial" w:eastAsiaTheme="minorHAnsi" w:hAnsi="Arial" w:cs="Arial"/>
          <w:b/>
          <w:color w:val="FF0000"/>
        </w:rPr>
        <w:t xml:space="preserve">If a kingdom is divided against itself, that kingdom cannot stand. </w:t>
      </w:r>
      <w:r w:rsidRPr="003E1216">
        <w:rPr>
          <w:rFonts w:ascii="Arial" w:eastAsiaTheme="minorHAnsi" w:hAnsi="Arial" w:cs="Arial"/>
          <w:b/>
          <w:vertAlign w:val="superscript"/>
        </w:rPr>
        <w:t xml:space="preserve"> 25 </w:t>
      </w:r>
      <w:r w:rsidRPr="003E1216">
        <w:rPr>
          <w:rFonts w:ascii="Arial" w:eastAsiaTheme="minorHAnsi" w:hAnsi="Arial" w:cs="Arial"/>
          <w:b/>
          <w:color w:val="FF0000"/>
        </w:rPr>
        <w:t xml:space="preserve">If a house is divided against itself, that house cannot stand. </w:t>
      </w:r>
      <w:r w:rsidRPr="003E1216">
        <w:rPr>
          <w:rFonts w:ascii="Arial" w:eastAsiaTheme="minorHAnsi" w:hAnsi="Arial" w:cs="Arial"/>
          <w:b/>
          <w:vertAlign w:val="superscript"/>
        </w:rPr>
        <w:t xml:space="preserve"> 26 </w:t>
      </w:r>
      <w:r w:rsidRPr="003E1216">
        <w:rPr>
          <w:rFonts w:ascii="Arial" w:eastAsiaTheme="minorHAnsi" w:hAnsi="Arial" w:cs="Arial"/>
          <w:b/>
          <w:color w:val="FF0000"/>
        </w:rPr>
        <w:t xml:space="preserve">And if Satan opposes himself and is divided, he cannot stand; his end has come. </w:t>
      </w:r>
      <w:r w:rsidRPr="003E1216">
        <w:rPr>
          <w:rFonts w:ascii="Arial" w:eastAsiaTheme="minorHAnsi" w:hAnsi="Arial" w:cs="Arial"/>
          <w:b/>
          <w:vertAlign w:val="superscript"/>
        </w:rPr>
        <w:t xml:space="preserve"> 27 </w:t>
      </w:r>
      <w:r w:rsidRPr="003E1216">
        <w:rPr>
          <w:rFonts w:ascii="Arial" w:eastAsiaTheme="minorHAnsi" w:hAnsi="Arial" w:cs="Arial"/>
          <w:b/>
          <w:color w:val="FF0000"/>
        </w:rPr>
        <w:t xml:space="preserve">In fact, no one can enter a strong man’s house and carry off his possessions unless he first ties up the strong man. Then he can rob his house. </w:t>
      </w:r>
      <w:r w:rsidRPr="003E1216">
        <w:rPr>
          <w:rFonts w:ascii="Arial" w:eastAsiaTheme="minorHAnsi" w:hAnsi="Arial" w:cs="Arial"/>
          <w:b/>
          <w:vertAlign w:val="superscript"/>
        </w:rPr>
        <w:t xml:space="preserve"> 28 </w:t>
      </w:r>
      <w:r w:rsidRPr="003E1216">
        <w:rPr>
          <w:rFonts w:ascii="Arial" w:eastAsiaTheme="minorHAnsi" w:hAnsi="Arial" w:cs="Arial"/>
          <w:b/>
          <w:color w:val="FF0000"/>
        </w:rPr>
        <w:t xml:space="preserve">I tell you the truth, all the sins and blasphemies of men will be forgiven them. </w:t>
      </w:r>
      <w:r w:rsidRPr="003E1216">
        <w:rPr>
          <w:rFonts w:ascii="Arial" w:eastAsiaTheme="minorHAnsi" w:hAnsi="Arial" w:cs="Arial"/>
          <w:b/>
          <w:vertAlign w:val="superscript"/>
        </w:rPr>
        <w:t xml:space="preserve"> 29 </w:t>
      </w:r>
      <w:r w:rsidRPr="003E1216">
        <w:rPr>
          <w:rFonts w:ascii="Arial" w:eastAsiaTheme="minorHAnsi" w:hAnsi="Arial" w:cs="Arial"/>
          <w:b/>
          <w:color w:val="FF0000"/>
        </w:rPr>
        <w:t>But whoever blasphemes against the Holy Spirit will never be forgiven; he is guilty of an eternal sin.”</w:t>
      </w:r>
      <w:r w:rsidRPr="003E1216">
        <w:rPr>
          <w:rFonts w:ascii="Arial" w:eastAsiaTheme="minorHAnsi" w:hAnsi="Arial" w:cs="Arial"/>
          <w:b/>
        </w:rPr>
        <w:t xml:space="preserve"> </w:t>
      </w:r>
      <w:r w:rsidRPr="003E1216">
        <w:rPr>
          <w:rFonts w:ascii="Arial" w:eastAsiaTheme="minorHAnsi" w:hAnsi="Arial" w:cs="Arial"/>
          <w:b/>
          <w:vertAlign w:val="superscript"/>
        </w:rPr>
        <w:t xml:space="preserve">30 </w:t>
      </w:r>
      <w:r w:rsidRPr="003E1216">
        <w:rPr>
          <w:rFonts w:ascii="Arial" w:eastAsiaTheme="minorHAnsi" w:hAnsi="Arial" w:cs="Arial"/>
          <w:b/>
        </w:rPr>
        <w:t xml:space="preserve">He said this because they were saying, “He has an evil spirit.” </w:t>
      </w:r>
    </w:p>
    <w:p w:rsidR="00CD6D31" w:rsidRPr="003E1216" w:rsidRDefault="00CD6D31" w:rsidP="00CD6D31">
      <w:pPr>
        <w:autoSpaceDE w:val="0"/>
        <w:autoSpaceDN w:val="0"/>
        <w:adjustRightInd w:val="0"/>
        <w:ind w:left="180"/>
        <w:rPr>
          <w:rFonts w:ascii="Arial" w:eastAsiaTheme="minorHAnsi" w:hAnsi="Arial" w:cs="Arial"/>
          <w:b/>
        </w:rPr>
      </w:pPr>
    </w:p>
    <w:p w:rsidR="00CD6D31" w:rsidRPr="002E3FD2" w:rsidRDefault="00CD6D31" w:rsidP="00CD6D31">
      <w:pPr>
        <w:pStyle w:val="p1"/>
        <w:ind w:firstLine="0"/>
        <w:rPr>
          <w:rFonts w:ascii="Arial" w:hAnsi="Arial" w:cs="Arial"/>
          <w:sz w:val="24"/>
        </w:rPr>
      </w:pPr>
      <w:r w:rsidRPr="004F6AFA">
        <w:rPr>
          <w:rFonts w:ascii="Arial" w:hAnsi="Arial" w:cs="Arial"/>
          <w:b/>
          <w:bCs/>
          <w:sz w:val="24"/>
        </w:rPr>
        <w:t>3:20-35</w:t>
      </w:r>
      <w:r>
        <w:rPr>
          <w:rFonts w:ascii="Arial" w:hAnsi="Arial" w:cs="Arial"/>
          <w:b/>
          <w:bCs/>
        </w:rPr>
        <w:t xml:space="preserve"> </w:t>
      </w:r>
      <w:r w:rsidRPr="002E3FD2">
        <w:rPr>
          <w:rFonts w:ascii="Arial" w:hAnsi="Arial" w:cs="Arial"/>
          <w:sz w:val="24"/>
        </w:rPr>
        <w:t>In 3:1–6, the Jewish teachers continue their debate about the Sabbath in last week’s Gospel. Jesus’ encounter with evil spirits in vv 7–12 sets the stage for their accusation that he is in league with the devil. As Jesus calls his disciples (vv 13–19), he begins his ministry and mounts his attack on the Satanic forces which oppose him and those who are his. Following our text, the growth of the kingdom is chronicled in the parables of the sower, the lamp under a bushel, a seed growing secretly, and the mustard seed. These vividly illustrate Christ’s plundering of the house of the bound strong man, Satan.</w:t>
      </w:r>
      <w:r>
        <w:rPr>
          <w:rFonts w:ascii="Arial" w:hAnsi="Arial" w:cs="Arial"/>
          <w:sz w:val="24"/>
        </w:rPr>
        <w:t xml:space="preserve"> (Concordia Pulpit Resources - Volume 1, Part 3)</w:t>
      </w:r>
    </w:p>
    <w:p w:rsidR="00CD6D31" w:rsidRDefault="00CD6D31" w:rsidP="00CD6D31">
      <w:pPr>
        <w:autoSpaceDE w:val="0"/>
        <w:autoSpaceDN w:val="0"/>
        <w:adjustRightInd w:val="0"/>
        <w:rPr>
          <w:rFonts w:ascii="Arial" w:eastAsiaTheme="minorHAnsi" w:hAnsi="Arial" w:cs="Arial"/>
          <w:b/>
          <w:bCs/>
        </w:rPr>
      </w:pPr>
    </w:p>
    <w:p w:rsidR="00CD6D31" w:rsidRPr="001F7DD4" w:rsidRDefault="00CD6D31" w:rsidP="00CD6D31">
      <w:pPr>
        <w:pStyle w:val="p1"/>
        <w:ind w:firstLine="0"/>
        <w:rPr>
          <w:rFonts w:ascii="Arial" w:hAnsi="Arial" w:cs="Arial"/>
          <w:sz w:val="24"/>
        </w:rPr>
      </w:pPr>
      <w:r w:rsidRPr="001F7DD4">
        <w:rPr>
          <w:rFonts w:ascii="Arial" w:hAnsi="Arial" w:cs="Arial"/>
          <w:sz w:val="24"/>
        </w:rPr>
        <w:t xml:space="preserve">In his first three chapters, Mark has demonstrated the deity, the authority, and the Gospel of Jesus Christ through several healing miracles and especially through his ability to cast out demons. This power depends on his victory over Satan in the temptation, where he was put to the test. Mark’s readers know that Jesus was victorious because he immediately begins to preach the Gospel and announce the Kingdom. In his preaching tours, Jesus then heals and delivers the demonized from Satan’s power.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Pr="001F7DD4" w:rsidRDefault="00CD6D31" w:rsidP="00CD6D31">
      <w:pPr>
        <w:pStyle w:val="p1"/>
        <w:ind w:firstLine="0"/>
        <w:rPr>
          <w:rFonts w:ascii="Arial" w:hAnsi="Arial" w:cs="Arial"/>
          <w:sz w:val="24"/>
        </w:rPr>
      </w:pPr>
      <w:r w:rsidRPr="001F7DD4">
        <w:rPr>
          <w:rFonts w:ascii="Arial" w:hAnsi="Arial" w:cs="Arial"/>
          <w:sz w:val="24"/>
        </w:rPr>
        <w:t xml:space="preserve">Woven into these accounts are three stories of Jesus calling disciples. The first (1:16–20) is followed by a dramatic exorcism account that takes place in the synagogue. A man with an unclean spirit “knows” that Jesus is the Holy One of God. With the four recently called fishermen as witnesses, Jesus silences the demon speaking through the man and commands the unclean spirit to leave. The calling of Matthew (2:13–17) illustrates what Jesus has just proven in the healing of the paralytic: the Son of Man has authority on earth to forgive sins. The last calling story precedes our pericope. Summoning whom he wished to a mountain, Jesus named twelve as apostles and sent them to preach and to have authority to cast out demons.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Pr="001F7DD4" w:rsidRDefault="00CD6D31" w:rsidP="00CD6D31">
      <w:pPr>
        <w:pStyle w:val="p1"/>
        <w:ind w:firstLine="0"/>
        <w:rPr>
          <w:rFonts w:ascii="Arial" w:hAnsi="Arial" w:cs="Arial"/>
          <w:sz w:val="24"/>
        </w:rPr>
      </w:pPr>
      <w:r w:rsidRPr="001F7DD4">
        <w:rPr>
          <w:rFonts w:ascii="Arial" w:hAnsi="Arial" w:cs="Arial"/>
          <w:sz w:val="24"/>
        </w:rPr>
        <w:t xml:space="preserve">How, then, does this account of Jesus’ concerned family and his discussions with scribes accusing him of demonic possession relate to what precedes: the calling and sending of the Twelve? The explication that follows will demonstrate that the pericope proclaims that Jesus Christ through the Holy Spirit has overpowered Satan. This victory results from his right to forgive, with only one exception, all and any sin. The Church, as the heirs of the apostles’ commission to preach the Gospel and cast out demons, can do so with full assurance that Christ has bound Satan. </w:t>
      </w:r>
      <w:r>
        <w:rPr>
          <w:rFonts w:ascii="Arial" w:hAnsi="Arial" w:cs="Arial"/>
          <w:sz w:val="24"/>
        </w:rPr>
        <w:t>(Concordia Pulpit Resources - Volume 22, Part 3)</w:t>
      </w:r>
    </w:p>
    <w:p w:rsidR="00CD6D31" w:rsidRDefault="00CD6D31" w:rsidP="00CD6D31">
      <w:pPr>
        <w:autoSpaceDE w:val="0"/>
        <w:autoSpaceDN w:val="0"/>
        <w:adjustRightInd w:val="0"/>
        <w:rPr>
          <w:rFonts w:ascii="Arial" w:eastAsiaTheme="minorHAnsi" w:hAnsi="Arial" w:cs="Arial"/>
          <w:b/>
          <w:bCs/>
        </w:rPr>
      </w:pPr>
    </w:p>
    <w:p w:rsidR="00CD6D31" w:rsidRDefault="00CD6D31" w:rsidP="00CD6D31">
      <w:pPr>
        <w:autoSpaceDE w:val="0"/>
        <w:autoSpaceDN w:val="0"/>
        <w:adjustRightInd w:val="0"/>
        <w:rPr>
          <w:rFonts w:ascii="Arial" w:eastAsiaTheme="minorHAnsi" w:hAnsi="Arial" w:cs="Arial"/>
          <w:b/>
          <w:bCs/>
        </w:rPr>
      </w:pPr>
      <w:r>
        <w:rPr>
          <w:rFonts w:ascii="Arial" w:eastAsiaTheme="minorHAnsi" w:hAnsi="Arial" w:cs="Arial"/>
          <w:b/>
          <w:bCs/>
        </w:rPr>
        <w:t xml:space="preserve">3:20-30 </w:t>
      </w:r>
      <w:r w:rsidRPr="00C3110B">
        <w:rPr>
          <w:rFonts w:eastAsiaTheme="minorHAnsi"/>
        </w:rPr>
        <w:t>The critical nature of this pericope is suggested (again) by the two present indicative verb forms that begin it (cf. 3:13). It provides an important high point in the resistance to Jesus by his enemies—a movement against him that began in 3:1–6—as he is accused of complicity with Satan. Jesus explains the situation with a stunning piece of literary activity, using parabolic non-literal speech, laying out clearly what is at stake. Special attention must be paid to patterning and verbal aspect in this section.</w:t>
      </w:r>
      <w:r>
        <w:rPr>
          <w:rFonts w:eastAsiaTheme="minorHAnsi"/>
        </w:rPr>
        <w:t xml:space="preserve"> (CC)</w:t>
      </w:r>
    </w:p>
    <w:p w:rsidR="00CD6D31" w:rsidRDefault="00CD6D31" w:rsidP="00CD6D31">
      <w:pPr>
        <w:autoSpaceDE w:val="0"/>
        <w:autoSpaceDN w:val="0"/>
        <w:adjustRightInd w:val="0"/>
        <w:rPr>
          <w:rFonts w:ascii="Arial" w:eastAsiaTheme="minorHAnsi" w:hAnsi="Arial" w:cs="Arial"/>
          <w:b/>
          <w:bCs/>
        </w:rPr>
      </w:pPr>
    </w:p>
    <w:p w:rsidR="00CD6D31" w:rsidRDefault="00CD6D31" w:rsidP="00CD6D31">
      <w:pPr>
        <w:autoSpaceDE w:val="0"/>
        <w:autoSpaceDN w:val="0"/>
        <w:adjustRightInd w:val="0"/>
        <w:rPr>
          <w:rFonts w:ascii="Arial" w:eastAsiaTheme="minorHAnsi" w:hAnsi="Arial" w:cs="Arial"/>
        </w:rPr>
      </w:pPr>
      <w:r w:rsidRPr="003E1216">
        <w:rPr>
          <w:rFonts w:ascii="Arial" w:eastAsiaTheme="minorHAnsi" w:hAnsi="Arial" w:cs="Arial"/>
          <w:b/>
          <w:bCs/>
        </w:rPr>
        <w:t>3:20</w:t>
      </w:r>
      <w:r w:rsidRPr="003E1216">
        <w:rPr>
          <w:rFonts w:ascii="Arial" w:eastAsiaTheme="minorHAnsi" w:hAnsi="Arial" w:cs="Arial"/>
        </w:rPr>
        <w:t xml:space="preserve">    </w:t>
      </w:r>
      <w:r w:rsidRPr="003E1216">
        <w:rPr>
          <w:rFonts w:ascii="Arial" w:eastAsiaTheme="minorHAnsi" w:hAnsi="Arial" w:cs="Arial"/>
          <w:i/>
          <w:iCs/>
        </w:rPr>
        <w:t>a house.</w:t>
      </w:r>
      <w:r w:rsidRPr="003E1216">
        <w:rPr>
          <w:rFonts w:ascii="Arial" w:eastAsiaTheme="minorHAnsi" w:hAnsi="Arial" w:cs="Arial"/>
        </w:rPr>
        <w:t xml:space="preserve"> Probably the home of Peter and Andrew (see 1:29; 2:1).</w:t>
      </w:r>
      <w:r>
        <w:rPr>
          <w:rFonts w:ascii="Arial" w:eastAsiaTheme="minorHAnsi" w:hAnsi="Arial" w:cs="Arial"/>
        </w:rPr>
        <w:t xml:space="preserve"> (CSB)</w:t>
      </w:r>
    </w:p>
    <w:p w:rsidR="00CD6D31" w:rsidRDefault="00CD6D31" w:rsidP="00CD6D31">
      <w:pPr>
        <w:autoSpaceDE w:val="0"/>
        <w:autoSpaceDN w:val="0"/>
        <w:adjustRightInd w:val="0"/>
        <w:rPr>
          <w:rFonts w:ascii="Arial" w:eastAsiaTheme="minorHAnsi" w:hAnsi="Arial" w:cs="Arial"/>
        </w:rPr>
      </w:pPr>
    </w:p>
    <w:p w:rsidR="00CD6D31" w:rsidRDefault="00CD6D31" w:rsidP="00CD6D31">
      <w:pPr>
        <w:autoSpaceDE w:val="0"/>
        <w:autoSpaceDN w:val="0"/>
        <w:adjustRightInd w:val="0"/>
        <w:rPr>
          <w:rFonts w:ascii="Arial" w:eastAsiaTheme="minorHAnsi" w:hAnsi="Arial" w:cs="Arial"/>
        </w:rPr>
      </w:pPr>
      <w:r w:rsidRPr="00065167">
        <w:rPr>
          <w:rFonts w:eastAsiaTheme="minorHAnsi"/>
        </w:rPr>
        <w:t xml:space="preserve">Not clear whether Jesus was in His own house or perhaps that of Simon Peter. </w:t>
      </w:r>
      <w:r>
        <w:rPr>
          <w:rFonts w:eastAsiaTheme="minorHAnsi"/>
        </w:rPr>
        <w:t xml:space="preserve"> (TLSB)</w:t>
      </w:r>
    </w:p>
    <w:p w:rsidR="00CD6D31" w:rsidRPr="00C31A6F" w:rsidRDefault="00CD6D31" w:rsidP="00CD6D31">
      <w:pPr>
        <w:spacing w:before="100" w:beforeAutospacing="1" w:after="100" w:afterAutospacing="1"/>
        <w:rPr>
          <w:rFonts w:ascii="Arial" w:hAnsi="Arial" w:cs="Arial"/>
        </w:rPr>
      </w:pPr>
      <w:r w:rsidRPr="00C31A6F">
        <w:rPr>
          <w:rFonts w:ascii="Arial" w:hAnsi="Arial" w:cs="Arial"/>
        </w:rPr>
        <w:t>Only Mark gives us the details found in verses 20-21. But Matthew and Luke tell us that a devil-possessed man was brought to Jesus and Jesus freed the man. It is remarkable how the Synoptics embellish each other.</w:t>
      </w:r>
      <w:r>
        <w:rPr>
          <w:rFonts w:ascii="Arial" w:hAnsi="Arial" w:cs="Arial"/>
        </w:rPr>
        <w:t xml:space="preserve"> (Buls)</w:t>
      </w:r>
    </w:p>
    <w:p w:rsidR="00CD6D31" w:rsidRPr="00C31A6F" w:rsidRDefault="00CD6D31" w:rsidP="00CD6D31">
      <w:pPr>
        <w:spacing w:before="100" w:beforeAutospacing="1" w:after="100" w:afterAutospacing="1"/>
        <w:rPr>
          <w:rFonts w:ascii="Arial" w:hAnsi="Arial" w:cs="Arial"/>
        </w:rPr>
      </w:pPr>
      <w:r w:rsidRPr="00C31A6F">
        <w:rPr>
          <w:rFonts w:ascii="Arial" w:hAnsi="Arial" w:cs="Arial"/>
        </w:rPr>
        <w:t>Translators and commentators are divided over the question as to whether "house" means His home or simply a house. It is related to the question as to who is meant by "his family" in verse 21.</w:t>
      </w:r>
      <w:r>
        <w:rPr>
          <w:rFonts w:ascii="Arial" w:hAnsi="Arial" w:cs="Arial"/>
        </w:rPr>
        <w:t xml:space="preserve"> (Buls)</w:t>
      </w:r>
    </w:p>
    <w:p w:rsidR="00CD6D31" w:rsidRPr="00C31A6F" w:rsidRDefault="00CD6D31" w:rsidP="00CD6D31">
      <w:pPr>
        <w:spacing w:before="100" w:beforeAutospacing="1" w:after="100" w:afterAutospacing="1"/>
        <w:rPr>
          <w:rFonts w:ascii="Arial" w:hAnsi="Arial" w:cs="Arial"/>
        </w:rPr>
      </w:pPr>
      <w:r w:rsidRPr="00C31A6F">
        <w:rPr>
          <w:rFonts w:ascii="Arial" w:hAnsi="Arial" w:cs="Arial"/>
        </w:rPr>
        <w:t>Another question: what is meant by "they went" in verse 21? From Nazareth? These questions are not a matter of doctrine.</w:t>
      </w:r>
      <w:r>
        <w:rPr>
          <w:rFonts w:ascii="Arial" w:hAnsi="Arial" w:cs="Arial"/>
        </w:rPr>
        <w:t xml:space="preserve"> (Buls)</w:t>
      </w:r>
    </w:p>
    <w:p w:rsidR="00CD6D31" w:rsidRPr="00C31A6F" w:rsidRDefault="00CD6D31" w:rsidP="00CD6D31">
      <w:pPr>
        <w:spacing w:before="100" w:beforeAutospacing="1" w:after="100" w:afterAutospacing="1"/>
        <w:rPr>
          <w:rFonts w:ascii="Arial" w:hAnsi="Arial" w:cs="Arial"/>
        </w:rPr>
      </w:pPr>
      <w:r w:rsidRPr="00C31A6F">
        <w:rPr>
          <w:rFonts w:ascii="Arial" w:hAnsi="Arial" w:cs="Arial"/>
        </w:rPr>
        <w:t>"He and His disciples" in the NIV is "Jesus and those with Him" in AAT.</w:t>
      </w:r>
      <w:r>
        <w:rPr>
          <w:rFonts w:ascii="Arial" w:hAnsi="Arial" w:cs="Arial"/>
        </w:rPr>
        <w:t xml:space="preserve"> (Buls)</w:t>
      </w:r>
    </w:p>
    <w:p w:rsidR="00CD6D31" w:rsidRDefault="00CD6D31" w:rsidP="00CD6D31">
      <w:pPr>
        <w:pStyle w:val="p1"/>
        <w:ind w:firstLine="0"/>
        <w:rPr>
          <w:rFonts w:ascii="Arial" w:hAnsi="Arial" w:cs="Arial"/>
          <w:sz w:val="24"/>
        </w:rPr>
      </w:pPr>
      <w:r w:rsidRPr="002E3FD2">
        <w:rPr>
          <w:rFonts w:ascii="Arial" w:hAnsi="Arial" w:cs="Arial"/>
          <w:sz w:val="24"/>
        </w:rPr>
        <w:t>Jesus apparently made his home in Capernaum at Peter’s house (Mark 1:29; 2:1).</w:t>
      </w:r>
      <w:r>
        <w:rPr>
          <w:rFonts w:ascii="Arial" w:hAnsi="Arial" w:cs="Arial"/>
          <w:sz w:val="24"/>
        </w:rPr>
        <w:t xml:space="preserve"> (Concordia Pulpit Resources - Volume 1, Part 3)</w:t>
      </w:r>
    </w:p>
    <w:p w:rsidR="00CD6D31" w:rsidRDefault="00CD6D31" w:rsidP="00CD6D31">
      <w:pPr>
        <w:pStyle w:val="p1"/>
        <w:ind w:firstLine="0"/>
        <w:rPr>
          <w:rFonts w:ascii="Arial" w:hAnsi="Arial" w:cs="Arial"/>
          <w:sz w:val="24"/>
        </w:rPr>
      </w:pPr>
    </w:p>
    <w:p w:rsidR="00CD6D31" w:rsidRDefault="00CD6D31" w:rsidP="00CD6D31">
      <w:pPr>
        <w:pStyle w:val="p1"/>
        <w:ind w:firstLine="0"/>
        <w:rPr>
          <w:rFonts w:ascii="Arial" w:hAnsi="Arial" w:cs="Arial"/>
          <w:i/>
          <w:sz w:val="24"/>
        </w:rPr>
      </w:pPr>
      <w:r>
        <w:rPr>
          <w:rFonts w:ascii="Arial" w:hAnsi="Arial" w:cs="Arial"/>
          <w:i/>
          <w:sz w:val="24"/>
        </w:rPr>
        <w:t>Again a crowd gathered.</w:t>
      </w:r>
      <w:r w:rsidRPr="002A5B61">
        <w:t xml:space="preserve"> </w:t>
      </w:r>
      <w:r w:rsidRPr="002A5B61">
        <w:rPr>
          <w:sz w:val="24"/>
        </w:rPr>
        <w:t>Note that the crowds still come. Jesus’ popularity does not wane until after the end of chapter 7, which is the high point of his ministry, humanly speaking.</w:t>
      </w:r>
      <w:r>
        <w:rPr>
          <w:sz w:val="24"/>
        </w:rPr>
        <w:t xml:space="preserve"> (CC)</w:t>
      </w:r>
    </w:p>
    <w:p w:rsidR="00CD6D31" w:rsidRDefault="00CD6D31" w:rsidP="00CD6D31">
      <w:pPr>
        <w:pStyle w:val="p1"/>
        <w:ind w:firstLine="0"/>
        <w:rPr>
          <w:rFonts w:ascii="Arial" w:hAnsi="Arial" w:cs="Arial"/>
          <w:i/>
          <w:sz w:val="24"/>
        </w:rPr>
      </w:pPr>
    </w:p>
    <w:p w:rsidR="00CD6D31" w:rsidRPr="001F7DD4" w:rsidRDefault="00CD6D31" w:rsidP="00CD6D31">
      <w:pPr>
        <w:pStyle w:val="p1"/>
        <w:ind w:firstLine="0"/>
        <w:rPr>
          <w:rFonts w:ascii="Arial" w:hAnsi="Arial" w:cs="Arial"/>
          <w:sz w:val="24"/>
        </w:rPr>
      </w:pPr>
      <w:r w:rsidRPr="001F7DD4">
        <w:rPr>
          <w:rFonts w:ascii="Arial" w:hAnsi="Arial" w:cs="Arial"/>
          <w:sz w:val="24"/>
        </w:rPr>
        <w:t xml:space="preserve">The story begins with two simple facts that show the immense popularity of Jesus. He returns to a house in Capernaum from the mountain, where he appointed the Twelve, and a crowd gathers. The size and needs of the crowd prevent Jesus and his disciples from even eating. </w:t>
      </w:r>
      <w:r>
        <w:rPr>
          <w:rFonts w:ascii="Arial" w:hAnsi="Arial" w:cs="Arial"/>
          <w:sz w:val="24"/>
        </w:rPr>
        <w:t>(Concordia Pulpit Resources - Volume 22, Part 3)</w:t>
      </w:r>
    </w:p>
    <w:p w:rsidR="00CD6D31" w:rsidRPr="002E3FD2" w:rsidRDefault="00CD6D31" w:rsidP="00CD6D31">
      <w:pPr>
        <w:pStyle w:val="p1"/>
        <w:rPr>
          <w:rFonts w:ascii="Arial" w:hAnsi="Arial" w:cs="Arial"/>
          <w:sz w:val="24"/>
        </w:rPr>
      </w:pPr>
    </w:p>
    <w:p w:rsidR="00CD6D31" w:rsidRPr="003E1216" w:rsidRDefault="00CD6D31" w:rsidP="00CD6D31">
      <w:pPr>
        <w:autoSpaceDE w:val="0"/>
        <w:autoSpaceDN w:val="0"/>
        <w:adjustRightInd w:val="0"/>
        <w:ind w:left="180" w:firstLine="660"/>
        <w:rPr>
          <w:rFonts w:ascii="Arial" w:eastAsiaTheme="minorHAnsi" w:hAnsi="Arial" w:cs="Arial"/>
        </w:rPr>
      </w:pPr>
      <w:r w:rsidRPr="003E1216">
        <w:rPr>
          <w:rFonts w:ascii="Arial" w:eastAsiaTheme="minorHAnsi" w:hAnsi="Arial" w:cs="Arial"/>
        </w:rPr>
        <w:t>NOT EVEN ABLE TO EAT – Again, Mark emphasizes Jesus’ popularity with the masses.  The demands of the crowd hardly allowed Jesus and the apostles’ time for a meal.  (TLSB)</w:t>
      </w:r>
    </w:p>
    <w:p w:rsidR="00CD6D31" w:rsidRPr="003E1216" w:rsidRDefault="00CD6D31" w:rsidP="00CD6D31">
      <w:pPr>
        <w:autoSpaceDE w:val="0"/>
        <w:autoSpaceDN w:val="0"/>
        <w:adjustRightInd w:val="0"/>
        <w:ind w:firstLine="180"/>
        <w:rPr>
          <w:rFonts w:ascii="Arial" w:eastAsiaTheme="minorHAnsi" w:hAnsi="Arial" w:cs="Arial"/>
        </w:rPr>
      </w:pPr>
      <w:bookmarkStart w:id="0" w:name="_GoBack"/>
      <w:bookmarkEnd w:id="0"/>
    </w:p>
    <w:p w:rsidR="00CD6D31"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b/>
          <w:bCs/>
        </w:rPr>
        <w:t>3:21</w:t>
      </w:r>
      <w:r w:rsidRPr="003E1216">
        <w:rPr>
          <w:rFonts w:ascii="Arial" w:eastAsiaTheme="minorHAnsi" w:hAnsi="Arial" w:cs="Arial"/>
        </w:rPr>
        <w:t xml:space="preserve">    </w:t>
      </w:r>
      <w:r w:rsidRPr="003E1216">
        <w:rPr>
          <w:rFonts w:ascii="Arial" w:eastAsiaTheme="minorHAnsi" w:hAnsi="Arial" w:cs="Arial"/>
          <w:i/>
          <w:iCs/>
        </w:rPr>
        <w:t>his family … went to take charge of him.</w:t>
      </w:r>
      <w:r w:rsidRPr="003E1216">
        <w:rPr>
          <w:rFonts w:ascii="Arial" w:eastAsiaTheme="minorHAnsi" w:hAnsi="Arial" w:cs="Arial"/>
        </w:rPr>
        <w:t xml:space="preserve"> No doubt they had come to Capernaum from Nazareth, some 30 miles away (see v. 31).</w:t>
      </w:r>
      <w:r>
        <w:rPr>
          <w:rFonts w:ascii="Arial" w:eastAsiaTheme="minorHAnsi" w:hAnsi="Arial" w:cs="Arial"/>
        </w:rPr>
        <w:t xml:space="preserve"> (CSB)</w:t>
      </w:r>
    </w:p>
    <w:p w:rsidR="00CD6D31" w:rsidRDefault="00CD6D31" w:rsidP="00CD6D31">
      <w:pPr>
        <w:autoSpaceDE w:val="0"/>
        <w:autoSpaceDN w:val="0"/>
        <w:adjustRightInd w:val="0"/>
        <w:ind w:left="180"/>
        <w:rPr>
          <w:rFonts w:ascii="Arial" w:eastAsiaTheme="minorHAnsi" w:hAnsi="Arial" w:cs="Arial"/>
        </w:rPr>
      </w:pPr>
    </w:p>
    <w:p w:rsidR="00CD6D31" w:rsidRDefault="00CD6D31" w:rsidP="00CD6D31">
      <w:pPr>
        <w:autoSpaceDE w:val="0"/>
        <w:autoSpaceDN w:val="0"/>
        <w:adjustRightInd w:val="0"/>
        <w:ind w:left="180"/>
        <w:rPr>
          <w:rFonts w:eastAsiaTheme="minorHAnsi"/>
        </w:rPr>
      </w:pPr>
      <w:r w:rsidRPr="002A5B61">
        <w:rPr>
          <w:rFonts w:eastAsiaTheme="minorHAnsi"/>
          <w:lang w:val="el-GR"/>
        </w:rPr>
        <w:t>οἱ παρʼ αὐτοῦ ἐξῆλθον κρατῆσαι αὐτόν</w:t>
      </w:r>
      <w:r w:rsidRPr="002A5B61">
        <w:rPr>
          <w:rFonts w:eastAsiaTheme="minorHAnsi"/>
        </w:rPr>
        <w:t>, “his relatives went out to seize him”: The oddness of this scene should not be sugarcoated. It contributes strongly to Mark’s picture of the “strange” Jesus. This scene in 3:20–21 leads to 3:31–35, which may provide the external elements of an intercalation, with 3:22–29 the central portion.</w:t>
      </w:r>
      <w:r>
        <w:rPr>
          <w:rFonts w:eastAsiaTheme="minorHAnsi"/>
        </w:rPr>
        <w:t xml:space="preserve"> (CC)</w:t>
      </w:r>
    </w:p>
    <w:p w:rsidR="00CD6D31" w:rsidRDefault="00CD6D31" w:rsidP="00CD6D31">
      <w:pPr>
        <w:autoSpaceDE w:val="0"/>
        <w:autoSpaceDN w:val="0"/>
        <w:adjustRightInd w:val="0"/>
        <w:ind w:left="180"/>
        <w:rPr>
          <w:rFonts w:eastAsiaTheme="minorHAnsi"/>
        </w:rPr>
      </w:pPr>
    </w:p>
    <w:p w:rsidR="00CD6D31" w:rsidRDefault="00CD6D31" w:rsidP="00CD6D31">
      <w:pPr>
        <w:autoSpaceDE w:val="0"/>
        <w:autoSpaceDN w:val="0"/>
        <w:adjustRightInd w:val="0"/>
        <w:ind w:left="180"/>
        <w:rPr>
          <w:rFonts w:ascii="Arial" w:eastAsiaTheme="minorHAnsi" w:hAnsi="Arial" w:cs="Arial"/>
        </w:rPr>
      </w:pPr>
      <w:r w:rsidRPr="002A5B61">
        <w:rPr>
          <w:rFonts w:eastAsiaTheme="minorHAnsi"/>
          <w:lang w:val="el-GR"/>
        </w:rPr>
        <w:t>ἐξέστη</w:t>
      </w:r>
      <w:r w:rsidRPr="002A5B61">
        <w:rPr>
          <w:rFonts w:eastAsiaTheme="minorHAnsi"/>
        </w:rPr>
        <w:t>, “he has gone crazy” (3:21): The notion that Jesus has gone out of his mind probably can be traced back to the entrance of the Holy Spirit “into” Jesus in 1:10 and his subsequent ejection into the desert (1:12). Other odd activities would also contribute to this judgment (see 1:25, 35, 43; 2:16; 3:11). The fact that his own family does not immediately accept him is confirmed by Jesus’ interaction with his brothers as portrayed in Jn 7:1–10.</w:t>
      </w:r>
      <w:r>
        <w:rPr>
          <w:rFonts w:eastAsiaTheme="minorHAnsi"/>
        </w:rPr>
        <w:t xml:space="preserve"> (CC)</w:t>
      </w:r>
    </w:p>
    <w:p w:rsidR="00CD6D31" w:rsidRPr="00C31A6F" w:rsidRDefault="00CD6D31" w:rsidP="00CD6D31">
      <w:pPr>
        <w:spacing w:before="100" w:beforeAutospacing="1" w:after="100" w:afterAutospacing="1"/>
        <w:ind w:firstLine="180"/>
        <w:rPr>
          <w:rFonts w:ascii="Arial" w:hAnsi="Arial" w:cs="Arial"/>
        </w:rPr>
      </w:pPr>
      <w:r w:rsidRPr="00C31A6F">
        <w:rPr>
          <w:rFonts w:ascii="Arial" w:hAnsi="Arial" w:cs="Arial"/>
        </w:rPr>
        <w:t>They either heard wrongly or misinterpreted what they heard.</w:t>
      </w:r>
      <w:r>
        <w:rPr>
          <w:rFonts w:ascii="Arial" w:hAnsi="Arial" w:cs="Arial"/>
        </w:rPr>
        <w:t xml:space="preserve"> (Buls)</w:t>
      </w:r>
    </w:p>
    <w:p w:rsidR="00CD6D31" w:rsidRPr="00C31A6F" w:rsidRDefault="00CD6D31" w:rsidP="00CD6D31">
      <w:pPr>
        <w:spacing w:before="100" w:beforeAutospacing="1" w:after="100" w:afterAutospacing="1"/>
        <w:ind w:left="180"/>
        <w:rPr>
          <w:rFonts w:ascii="Arial" w:hAnsi="Arial" w:cs="Arial"/>
        </w:rPr>
      </w:pPr>
      <w:r w:rsidRPr="00C31A6F">
        <w:rPr>
          <w:rFonts w:ascii="Arial" w:hAnsi="Arial" w:cs="Arial"/>
        </w:rPr>
        <w:t>Who are the "family"? It is translated three ways: "his friends," "his family," or "his own people." Are these the same people as mentioned in verse 31? If so, then their attempt in verse 21 failed and so they tried again.</w:t>
      </w:r>
      <w:r>
        <w:rPr>
          <w:rFonts w:ascii="Arial" w:hAnsi="Arial" w:cs="Arial"/>
        </w:rPr>
        <w:t xml:space="preserve"> (Buls)</w:t>
      </w:r>
    </w:p>
    <w:p w:rsidR="00CD6D31" w:rsidRPr="00C31A6F" w:rsidRDefault="00CD6D31" w:rsidP="00CD6D31">
      <w:pPr>
        <w:spacing w:before="100" w:beforeAutospacing="1" w:after="100" w:afterAutospacing="1"/>
        <w:ind w:left="180"/>
        <w:rPr>
          <w:rFonts w:ascii="Arial" w:hAnsi="Arial" w:cs="Arial"/>
        </w:rPr>
      </w:pPr>
      <w:r w:rsidRPr="00C31A6F">
        <w:rPr>
          <w:rFonts w:ascii="Arial" w:hAnsi="Arial" w:cs="Arial"/>
        </w:rPr>
        <w:t>In any case, this is a sad occasion, for both those close to Him and those who openly opposed Him and accused Him of madness or devil-possession.</w:t>
      </w:r>
      <w:r>
        <w:rPr>
          <w:rFonts w:ascii="Arial" w:hAnsi="Arial" w:cs="Arial"/>
        </w:rPr>
        <w:t xml:space="preserve"> (Buls)</w:t>
      </w:r>
    </w:p>
    <w:p w:rsidR="00CD6D31" w:rsidRDefault="00CD6D31" w:rsidP="00CD6D31">
      <w:pPr>
        <w:spacing w:before="100" w:beforeAutospacing="1" w:after="100" w:afterAutospacing="1"/>
        <w:ind w:left="180"/>
        <w:rPr>
          <w:rFonts w:ascii="Arial" w:eastAsiaTheme="minorHAnsi" w:hAnsi="Arial" w:cs="Arial"/>
        </w:rPr>
      </w:pPr>
      <w:r w:rsidRPr="00C31A6F">
        <w:rPr>
          <w:rFonts w:ascii="Arial" w:hAnsi="Arial" w:cs="Arial"/>
        </w:rPr>
        <w:t>"Take charge of Him" might also be "to restrain Him." "He is out of His mind" might also be "He has lost His senses." They want to protect Him from Himself.</w:t>
      </w:r>
      <w:r>
        <w:rPr>
          <w:rFonts w:ascii="Arial" w:hAnsi="Arial" w:cs="Arial"/>
        </w:rPr>
        <w:t xml:space="preserve"> (Buls)</w:t>
      </w:r>
    </w:p>
    <w:p w:rsidR="00CD6D31" w:rsidRDefault="00CD6D31" w:rsidP="00CD6D31">
      <w:pPr>
        <w:pStyle w:val="p1"/>
        <w:ind w:firstLine="180"/>
        <w:rPr>
          <w:rFonts w:ascii="Arial" w:hAnsi="Arial" w:cs="Arial"/>
          <w:sz w:val="24"/>
        </w:rPr>
      </w:pPr>
      <w:r w:rsidRPr="002E3FD2">
        <w:rPr>
          <w:rFonts w:ascii="Arial" w:hAnsi="Arial" w:cs="Arial"/>
          <w:sz w:val="24"/>
        </w:rPr>
        <w:t xml:space="preserve">Most commentators believe that of </w:t>
      </w:r>
      <w:r w:rsidRPr="002E3FD2">
        <w:rPr>
          <w:rFonts w:ascii="Arial" w:hAnsi="Arial" w:cs="Arial"/>
          <w:i/>
          <w:sz w:val="24"/>
        </w:rPr>
        <w:t xml:space="preserve">hoi par autou </w:t>
      </w:r>
      <w:r w:rsidRPr="002E3FD2">
        <w:rPr>
          <w:rFonts w:ascii="Arial" w:hAnsi="Arial" w:cs="Arial"/>
          <w:sz w:val="24"/>
        </w:rPr>
        <w:t xml:space="preserve">refers to his family (so NIV) rather </w:t>
      </w:r>
    </w:p>
    <w:p w:rsidR="00CD6D31" w:rsidRPr="002E3FD2" w:rsidRDefault="00CD6D31" w:rsidP="00CD6D31">
      <w:pPr>
        <w:pStyle w:val="p1"/>
        <w:ind w:left="180" w:firstLine="0"/>
        <w:rPr>
          <w:rFonts w:ascii="Arial" w:hAnsi="Arial" w:cs="Arial"/>
          <w:sz w:val="24"/>
        </w:rPr>
      </w:pPr>
      <w:r w:rsidRPr="002E3FD2">
        <w:rPr>
          <w:rFonts w:ascii="Arial" w:hAnsi="Arial" w:cs="Arial"/>
          <w:sz w:val="24"/>
        </w:rPr>
        <w:t>than simply his friends. V 31 confirms that Jesus did in fact have brothers, and some manuscripts also mention sisters. The parallel accounts in Matthew and Luke omit the reference to his family thinking he was “out of his mind,” perhaps out of respect for them. Some wonder that Mary wasn’t able to alleviate the doubts of his brothers (John 7:5).</w:t>
      </w:r>
      <w:r>
        <w:rPr>
          <w:rFonts w:ascii="Arial" w:hAnsi="Arial" w:cs="Arial"/>
          <w:sz w:val="24"/>
        </w:rPr>
        <w:t xml:space="preserve"> (Concordia Pulpit Resources - Volume 1, Part 3)</w:t>
      </w:r>
    </w:p>
    <w:p w:rsidR="00CD6D31" w:rsidRDefault="00CD6D31" w:rsidP="00CD6D31">
      <w:pPr>
        <w:autoSpaceDE w:val="0"/>
        <w:autoSpaceDN w:val="0"/>
        <w:adjustRightInd w:val="0"/>
        <w:ind w:left="180"/>
        <w:rPr>
          <w:rFonts w:ascii="Arial" w:eastAsiaTheme="minorHAnsi" w:hAnsi="Arial" w:cs="Arial"/>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Jesus’ family hears that he has arrived at the house and sets out. They are coming to take hold of him. Forms of the verb translated “to seize” (</w:t>
      </w:r>
      <w:r w:rsidRPr="001F7DD4">
        <w:rPr>
          <w:rFonts w:ascii="Arial" w:hAnsi="Arial" w:cs="Arial"/>
          <w:i/>
          <w:iCs/>
          <w:sz w:val="24"/>
        </w:rPr>
        <w:t>kratēsai</w:t>
      </w:r>
      <w:r w:rsidRPr="001F7DD4">
        <w:rPr>
          <w:rFonts w:ascii="Arial" w:hAnsi="Arial" w:cs="Arial"/>
          <w:sz w:val="24"/>
        </w:rPr>
        <w:t xml:space="preserve">) occur seven other times in Mark with the meaning “to arrest”: e.g. 6:17; 12:12; 14:1 (Robert A. Guelich, Mark 1–8:26, vol. 34A in Word Biblical Commentary, David A. Hubbard and Glenn W. Barker, gen. eds. [Dallas: Word Books, 1989], 172). Their intended action introduces the first conflict in the narrative. They were saying that he had lost his mind. The word </w:t>
      </w:r>
      <w:r w:rsidRPr="001F7DD4">
        <w:rPr>
          <w:rFonts w:ascii="Arial" w:hAnsi="Arial" w:cs="Arial"/>
          <w:i/>
          <w:iCs/>
          <w:sz w:val="24"/>
        </w:rPr>
        <w:t>existēmi</w:t>
      </w:r>
      <w:r w:rsidRPr="001F7DD4">
        <w:rPr>
          <w:rFonts w:ascii="Arial" w:hAnsi="Arial" w:cs="Arial"/>
          <w:sz w:val="24"/>
        </w:rPr>
        <w:t xml:space="preserve"> means generically “to become separated from something, to lose something.” Here it means to “be out of one’s senses” (“ἐξίστημι,” Walter Bauer, trans. William F. Arndt and F. Wilbur Gingrich, A Greek-English Lexicon of the New Testament and Other Early Christian Literature, 2nd ed. [Chicago: The University of Chicago Press, 1979], 276). Gundry translates, “He has gone berserk” (Robert H. Gundry, Mark: A Commentary on His Apology for the Cross [Grand Rapids: Eerdmans Publishing Company, 1993], 171). </w:t>
      </w:r>
      <w:r>
        <w:rPr>
          <w:rFonts w:ascii="Arial" w:hAnsi="Arial" w:cs="Arial"/>
          <w:sz w:val="24"/>
        </w:rPr>
        <w:t>(Concordia Pulpit Resources - Volume 22, Part 3)</w:t>
      </w:r>
    </w:p>
    <w:p w:rsidR="00CD6D31" w:rsidRDefault="00CD6D31" w:rsidP="00CD6D31">
      <w:pPr>
        <w:pStyle w:val="p1"/>
        <w:ind w:firstLine="0"/>
        <w:rPr>
          <w:rFonts w:ascii="Arial" w:hAnsi="Arial" w:cs="Arial"/>
          <w:sz w:val="24"/>
        </w:rPr>
      </w:pPr>
      <w:r>
        <w:rPr>
          <w:rFonts w:ascii="Arial" w:hAnsi="Arial" w:cs="Arial"/>
          <w:sz w:val="24"/>
        </w:rPr>
        <w:tab/>
      </w: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Their assessment of him explains the relationship between the two different stories sandwiched together in the text. In the New Testament, to be out of one’s mind and to be demon possessed, while entirely different, are sometimes seen together. In Jn 10:20, they were saying of Jesus: “He has a demon, and is insane; why listen to him?” Although John uses a different word, </w:t>
      </w:r>
      <w:r w:rsidRPr="001F7DD4">
        <w:rPr>
          <w:rFonts w:ascii="Arial" w:hAnsi="Arial" w:cs="Arial"/>
          <w:i/>
          <w:iCs/>
          <w:sz w:val="24"/>
        </w:rPr>
        <w:t>mainomai</w:t>
      </w:r>
      <w:r w:rsidRPr="001F7DD4">
        <w:rPr>
          <w:rFonts w:ascii="Arial" w:hAnsi="Arial" w:cs="Arial"/>
          <w:sz w:val="24"/>
        </w:rPr>
        <w:t xml:space="preserve">, it has the same lexical range of meaning as </w:t>
      </w:r>
      <w:r w:rsidRPr="001F7DD4">
        <w:rPr>
          <w:rFonts w:ascii="Arial" w:hAnsi="Arial" w:cs="Arial"/>
          <w:i/>
          <w:iCs/>
          <w:sz w:val="24"/>
        </w:rPr>
        <w:t>existēmi</w:t>
      </w:r>
      <w:r w:rsidRPr="001F7DD4">
        <w:rPr>
          <w:rFonts w:ascii="Arial" w:hAnsi="Arial" w:cs="Arial"/>
          <w:sz w:val="24"/>
        </w:rPr>
        <w:t xml:space="preserve"> (Johannes P. Louw, Eugene A. Nida, eds., Greek-English Lexicon of the New Testament Based on Semantic Domains, vol. 1 [New York: United Bible Societies, 1988], 353). The fam</w:t>
      </w:r>
      <w:r>
        <w:rPr>
          <w:rFonts w:ascii="Arial" w:hAnsi="Arial" w:cs="Arial"/>
          <w:sz w:val="24"/>
        </w:rPr>
        <w:t xml:space="preserve">ily seemed to be </w:t>
      </w:r>
      <w:r w:rsidRPr="001F7DD4">
        <w:rPr>
          <w:rFonts w:ascii="Arial" w:hAnsi="Arial" w:cs="Arial"/>
          <w:sz w:val="24"/>
        </w:rPr>
        <w:t xml:space="preserve">fearing that Jesus was oppressed by a demon. The scribes now accuse Jesus of actually being one. </w:t>
      </w:r>
      <w:r>
        <w:rPr>
          <w:rFonts w:ascii="Arial" w:hAnsi="Arial" w:cs="Arial"/>
          <w:sz w:val="24"/>
        </w:rPr>
        <w:t>(Concordia Pulpit Resources - Volume 22, Part 3)</w:t>
      </w:r>
    </w:p>
    <w:p w:rsidR="00CD6D31" w:rsidRPr="003E1216" w:rsidRDefault="00CD6D31" w:rsidP="00CD6D31">
      <w:pPr>
        <w:autoSpaceDE w:val="0"/>
        <w:autoSpaceDN w:val="0"/>
        <w:adjustRightInd w:val="0"/>
        <w:ind w:left="180"/>
        <w:rPr>
          <w:rFonts w:ascii="Arial" w:eastAsiaTheme="minorHAnsi" w:hAnsi="Arial" w:cs="Arial"/>
        </w:rPr>
      </w:pPr>
    </w:p>
    <w:p w:rsidR="00CD6D31" w:rsidRPr="003E1216" w:rsidRDefault="00CD6D31" w:rsidP="00CD6D31">
      <w:pPr>
        <w:autoSpaceDE w:val="0"/>
        <w:autoSpaceDN w:val="0"/>
        <w:adjustRightInd w:val="0"/>
        <w:ind w:left="180"/>
        <w:rPr>
          <w:rFonts w:ascii="Arial" w:hAnsi="Arial" w:cs="Arial"/>
        </w:rPr>
      </w:pPr>
      <w:r w:rsidRPr="003E1216">
        <w:rPr>
          <w:rFonts w:ascii="Arial" w:hAnsi="Arial" w:cs="Arial"/>
        </w:rPr>
        <w:t>Jesus’ immediate family thought He was delusional.  The cause of this concern is not clear.  However, as firstborn son, He would have important family duties that may have fallen to His siblings.  This would cause tension.  (TLSB)</w:t>
      </w:r>
    </w:p>
    <w:p w:rsidR="00CD6D31" w:rsidRPr="003E1216" w:rsidRDefault="00CD6D31" w:rsidP="00CD6D31">
      <w:pPr>
        <w:autoSpaceDE w:val="0"/>
        <w:autoSpaceDN w:val="0"/>
        <w:adjustRightInd w:val="0"/>
        <w:ind w:left="180"/>
        <w:rPr>
          <w:rFonts w:ascii="Arial" w:hAnsi="Arial" w:cs="Arial"/>
        </w:rPr>
      </w:pPr>
    </w:p>
    <w:p w:rsidR="00CD6D31" w:rsidRPr="003E1216" w:rsidRDefault="00CD6D31" w:rsidP="00CD6D31">
      <w:pPr>
        <w:autoSpaceDE w:val="0"/>
        <w:autoSpaceDN w:val="0"/>
        <w:adjustRightInd w:val="0"/>
        <w:ind w:left="180"/>
        <w:rPr>
          <w:rFonts w:ascii="Arial" w:hAnsi="Arial" w:cs="Arial"/>
        </w:rPr>
      </w:pPr>
      <w:r w:rsidRPr="003E1216">
        <w:rPr>
          <w:rFonts w:ascii="Arial" w:hAnsi="Arial" w:cs="Arial"/>
        </w:rPr>
        <w:t>The Marcan term describes one who is ecstatic in the sense of psychic derangement.  Reflection on Jesus’ eschatological sense of mission, His urgent drive to minister, His failure properly to eat and sleep undoubtedly led the family to their conviction, but it reveals both misunderstanding and unbelief.  The entire incident calls to mind passages in which the man of God is despised by family and contemporaries who mistake his zeal for God as “madness.”  (Lane)</w:t>
      </w:r>
    </w:p>
    <w:p w:rsidR="00CD6D31" w:rsidRPr="003E1216" w:rsidRDefault="00CD6D31" w:rsidP="00CD6D31">
      <w:pPr>
        <w:autoSpaceDE w:val="0"/>
        <w:autoSpaceDN w:val="0"/>
        <w:adjustRightInd w:val="0"/>
        <w:ind w:left="180"/>
        <w:rPr>
          <w:rFonts w:ascii="Arial" w:hAnsi="Arial" w:cs="Arial"/>
        </w:rPr>
      </w:pPr>
    </w:p>
    <w:p w:rsidR="00CD6D31" w:rsidRPr="003E1216" w:rsidRDefault="00CD6D31" w:rsidP="00CD6D31">
      <w:pPr>
        <w:autoSpaceDE w:val="0"/>
        <w:autoSpaceDN w:val="0"/>
        <w:adjustRightInd w:val="0"/>
        <w:ind w:left="180"/>
        <w:rPr>
          <w:rFonts w:ascii="Arial" w:hAnsi="Arial" w:cs="Arial"/>
        </w:rPr>
      </w:pPr>
      <w:r w:rsidRPr="003E1216">
        <w:rPr>
          <w:rFonts w:ascii="Arial" w:hAnsi="Arial" w:cs="Arial"/>
        </w:rPr>
        <w:t>Acts 26:24-29 “</w:t>
      </w:r>
      <w:r w:rsidRPr="003E1216">
        <w:rPr>
          <w:rFonts w:ascii="Arial" w:eastAsiaTheme="minorHAnsi" w:hAnsi="Arial" w:cs="Arial"/>
          <w:vertAlign w:val="superscript"/>
        </w:rPr>
        <w:t xml:space="preserve">24 </w:t>
      </w:r>
      <w:r w:rsidRPr="003E1216">
        <w:rPr>
          <w:rFonts w:ascii="Arial" w:eastAsiaTheme="minorHAnsi" w:hAnsi="Arial" w:cs="Arial"/>
        </w:rPr>
        <w:t xml:space="preserve">At this point Festus interrupted Paul’s defense. “You are out of your mind, Paul!” he shouted. “Your great learning is driving you insane.” </w:t>
      </w:r>
      <w:r w:rsidRPr="003E1216">
        <w:rPr>
          <w:rFonts w:ascii="Arial" w:eastAsiaTheme="minorHAnsi" w:hAnsi="Arial" w:cs="Arial"/>
          <w:vertAlign w:val="superscript"/>
        </w:rPr>
        <w:t xml:space="preserve">25 </w:t>
      </w:r>
      <w:r w:rsidRPr="003E1216">
        <w:rPr>
          <w:rFonts w:ascii="Arial" w:eastAsiaTheme="minorHAnsi" w:hAnsi="Arial" w:cs="Arial"/>
        </w:rPr>
        <w:t xml:space="preserve">“I am not insane, most excellent Festus,” Paul replied. “What I am saying is true and reasonable. </w:t>
      </w:r>
      <w:r w:rsidRPr="003E1216">
        <w:rPr>
          <w:rFonts w:ascii="Arial" w:eastAsiaTheme="minorHAnsi" w:hAnsi="Arial" w:cs="Arial"/>
          <w:vertAlign w:val="superscript"/>
        </w:rPr>
        <w:t xml:space="preserve"> 26 </w:t>
      </w:r>
      <w:r w:rsidRPr="003E1216">
        <w:rPr>
          <w:rFonts w:ascii="Arial" w:eastAsiaTheme="minorHAnsi" w:hAnsi="Arial" w:cs="Arial"/>
        </w:rPr>
        <w:t xml:space="preserve">The king is familiar with these things, and I can speak freely to him. I am convinced that none of this has escaped his notice, because it was not done in a corner. </w:t>
      </w:r>
      <w:r w:rsidRPr="003E1216">
        <w:rPr>
          <w:rFonts w:ascii="Arial" w:eastAsiaTheme="minorHAnsi" w:hAnsi="Arial" w:cs="Arial"/>
          <w:vertAlign w:val="superscript"/>
        </w:rPr>
        <w:t xml:space="preserve"> 27 </w:t>
      </w:r>
      <w:r w:rsidRPr="003E1216">
        <w:rPr>
          <w:rFonts w:ascii="Arial" w:eastAsiaTheme="minorHAnsi" w:hAnsi="Arial" w:cs="Arial"/>
        </w:rPr>
        <w:t xml:space="preserve">King Agrippa, do you believe the prophets? I know you do.” </w:t>
      </w:r>
      <w:r w:rsidRPr="003E1216">
        <w:rPr>
          <w:rFonts w:ascii="Arial" w:eastAsiaTheme="minorHAnsi" w:hAnsi="Arial" w:cs="Arial"/>
          <w:vertAlign w:val="superscript"/>
        </w:rPr>
        <w:t xml:space="preserve">28 </w:t>
      </w:r>
      <w:r w:rsidRPr="003E1216">
        <w:rPr>
          <w:rFonts w:ascii="Arial" w:eastAsiaTheme="minorHAnsi" w:hAnsi="Arial" w:cs="Arial"/>
        </w:rPr>
        <w:t xml:space="preserve">Then Agrippa said to Paul, “Do you think that in such a short time you can persuade me to be a Christian?” </w:t>
      </w:r>
      <w:r w:rsidRPr="003E1216">
        <w:rPr>
          <w:rFonts w:ascii="Arial" w:eastAsiaTheme="minorHAnsi" w:hAnsi="Arial" w:cs="Arial"/>
          <w:vertAlign w:val="superscript"/>
        </w:rPr>
        <w:t xml:space="preserve">29 </w:t>
      </w:r>
      <w:r w:rsidRPr="003E1216">
        <w:rPr>
          <w:rFonts w:ascii="Arial" w:eastAsiaTheme="minorHAnsi" w:hAnsi="Arial" w:cs="Arial"/>
        </w:rPr>
        <w:t xml:space="preserve">Paul replied, “Short time or long—I pray God that not only you but all who are listening to me today may become what I am, except for these chains.” </w:t>
      </w:r>
    </w:p>
    <w:p w:rsidR="00CD6D31" w:rsidRPr="003E1216" w:rsidRDefault="00CD6D31" w:rsidP="00CD6D31">
      <w:pPr>
        <w:autoSpaceDE w:val="0"/>
        <w:autoSpaceDN w:val="0"/>
        <w:adjustRightInd w:val="0"/>
        <w:ind w:left="180"/>
        <w:rPr>
          <w:rFonts w:ascii="Arial" w:hAnsi="Arial" w:cs="Arial"/>
        </w:rPr>
      </w:pPr>
    </w:p>
    <w:p w:rsidR="00CD6D31" w:rsidRDefault="00CD6D31" w:rsidP="00CD6D31">
      <w:pPr>
        <w:autoSpaceDE w:val="0"/>
        <w:autoSpaceDN w:val="0"/>
        <w:adjustRightInd w:val="0"/>
        <w:ind w:left="180"/>
        <w:rPr>
          <w:rFonts w:ascii="Arial" w:hAnsi="Arial" w:cs="Arial"/>
        </w:rPr>
      </w:pPr>
      <w:r w:rsidRPr="003E1216">
        <w:rPr>
          <w:rFonts w:ascii="Arial" w:hAnsi="Arial" w:cs="Arial"/>
        </w:rPr>
        <w:t>It is unnecessary to suppose that Mary also suspected that Jesus had lost His grasp upon reality.  Her presence with Jesus’ brothers in 3:31, however, indicates that her faith was insufficient to resist the determination of her sons to restrain Jesus and bring Him home.  (Lane)</w:t>
      </w:r>
    </w:p>
    <w:p w:rsidR="00CD6D31" w:rsidRDefault="00CD6D31" w:rsidP="00CD6D31">
      <w:pPr>
        <w:autoSpaceDE w:val="0"/>
        <w:autoSpaceDN w:val="0"/>
        <w:adjustRightInd w:val="0"/>
        <w:ind w:left="180"/>
        <w:rPr>
          <w:rFonts w:ascii="Arial" w:hAnsi="Arial" w:cs="Arial"/>
        </w:rPr>
      </w:pPr>
    </w:p>
    <w:p w:rsidR="00CD6D31" w:rsidRPr="003E1216" w:rsidRDefault="00CD6D31" w:rsidP="00CD6D31">
      <w:pPr>
        <w:autoSpaceDE w:val="0"/>
        <w:autoSpaceDN w:val="0"/>
        <w:adjustRightInd w:val="0"/>
        <w:ind w:left="180"/>
        <w:rPr>
          <w:rFonts w:ascii="Arial" w:eastAsiaTheme="minorHAnsi" w:hAnsi="Arial" w:cs="Arial"/>
        </w:rPr>
      </w:pPr>
      <w:r w:rsidRPr="00065167">
        <w:rPr>
          <w:rFonts w:eastAsiaTheme="minorHAnsi"/>
          <w:b/>
        </w:rPr>
        <w:t>3:13–21</w:t>
      </w:r>
      <w:r w:rsidRPr="00065167">
        <w:rPr>
          <w:rFonts w:eastAsiaTheme="minorHAnsi"/>
        </w:rPr>
        <w:t xml:space="preserve"> Even as Jesus seeks to expand His ministry by appointing and sending 12 apostles, His family comes and tries to make Him stop what He is doing. How ironic that those who think they know Jesus best are trying to stop Him from fulfilling His mission! Unfortunately, similar examples are still seen, as when lifelong Christians undermine sound mission strategies. But the Lord and His mission are not overcome by even this opposition. Jesus willingly faced death and conquered it for us. In Him is our hope of eternal life. • Lord, overcome our fear when we do not understand Your plans. Focus us instead on Your call to follow and Your gracious promise to lead. Amen.</w:t>
      </w:r>
      <w:r>
        <w:rPr>
          <w:rFonts w:eastAsiaTheme="minorHAnsi"/>
        </w:rPr>
        <w:t xml:space="preserve"> (TLSB)</w:t>
      </w:r>
    </w:p>
    <w:p w:rsidR="00CD6D31" w:rsidRPr="003E1216" w:rsidRDefault="00CD6D31" w:rsidP="00CD6D31">
      <w:pPr>
        <w:autoSpaceDE w:val="0"/>
        <w:autoSpaceDN w:val="0"/>
        <w:adjustRightInd w:val="0"/>
        <w:ind w:firstLine="180"/>
        <w:rPr>
          <w:rFonts w:ascii="Arial" w:eastAsiaTheme="minorHAnsi" w:hAnsi="Arial" w:cs="Arial"/>
          <w:b/>
          <w:bCs/>
        </w:rPr>
      </w:pPr>
    </w:p>
    <w:p w:rsidR="00CD6D31" w:rsidRPr="00C31A6F" w:rsidRDefault="00CD6D31" w:rsidP="00CD6D31">
      <w:pPr>
        <w:autoSpaceDE w:val="0"/>
        <w:autoSpaceDN w:val="0"/>
        <w:adjustRightInd w:val="0"/>
        <w:ind w:left="180"/>
        <w:rPr>
          <w:rFonts w:ascii="Arial" w:hAnsi="Arial" w:cs="Arial"/>
        </w:rPr>
      </w:pPr>
      <w:r w:rsidRPr="003E1216">
        <w:rPr>
          <w:rFonts w:ascii="Arial" w:eastAsiaTheme="minorHAnsi" w:hAnsi="Arial" w:cs="Arial"/>
          <w:b/>
          <w:bCs/>
        </w:rPr>
        <w:t>3:22</w:t>
      </w:r>
      <w:r>
        <w:rPr>
          <w:rFonts w:ascii="Arial" w:eastAsiaTheme="minorHAnsi" w:hAnsi="Arial" w:cs="Arial"/>
        </w:rPr>
        <w:t xml:space="preserve"> </w:t>
      </w:r>
      <w:r w:rsidRPr="003E1216">
        <w:rPr>
          <w:rFonts w:ascii="Arial" w:eastAsiaTheme="minorHAnsi" w:hAnsi="Arial" w:cs="Arial"/>
        </w:rPr>
        <w:t xml:space="preserve">CAME DOWN – </w:t>
      </w:r>
      <w:r w:rsidRPr="00C31A6F">
        <w:rPr>
          <w:rFonts w:ascii="Arial" w:hAnsi="Arial" w:cs="Arial"/>
        </w:rPr>
        <w:t>He is in Capernaum at this time. The Bible scholars come all the way from Jerusalem and spread the story that He can cast out devils because He is working together with the devil. Note that they make two claims: He has Beelzebul and by means of the rule of demons He casts out demons. By making two statements they make the slander more vicious.</w:t>
      </w:r>
      <w:r>
        <w:rPr>
          <w:rFonts w:ascii="Arial" w:hAnsi="Arial" w:cs="Arial"/>
        </w:rPr>
        <w:t xml:space="preserve"> (Buls)</w:t>
      </w:r>
    </w:p>
    <w:p w:rsidR="00CD6D31" w:rsidRDefault="00CD6D31" w:rsidP="00CD6D31">
      <w:pPr>
        <w:autoSpaceDE w:val="0"/>
        <w:autoSpaceDN w:val="0"/>
        <w:adjustRightInd w:val="0"/>
        <w:ind w:firstLine="180"/>
        <w:rPr>
          <w:rFonts w:ascii="Arial" w:eastAsiaTheme="minorHAnsi" w:hAnsi="Arial" w:cs="Arial"/>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It’s important not to miss the detail that the scribes were “from Jerusalem.” Mark is ultimately concerned with the cross, and Jerusalem represents the place of the final confrontation with the legal authorities and the crucifixion itself. Already the cross is casting its shadow.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They assert that Jesus “has” Beelzebub and casts out demons by their ruler. Beelzebub was originally a Philistine deity and is here the name for Satan. While the transition to this usage and to the word in the text, </w:t>
      </w:r>
      <w:r w:rsidRPr="001F7DD4">
        <w:rPr>
          <w:rFonts w:ascii="Arial" w:hAnsi="Arial" w:cs="Arial"/>
          <w:i/>
          <w:iCs/>
          <w:sz w:val="24"/>
        </w:rPr>
        <w:t>Beelzeboul</w:t>
      </w:r>
      <w:r w:rsidRPr="001F7DD4">
        <w:rPr>
          <w:rFonts w:ascii="Arial" w:hAnsi="Arial" w:cs="Arial"/>
          <w:sz w:val="24"/>
        </w:rPr>
        <w:t xml:space="preserve">, makes for interesting study, it is more important to note the expression “he has Beelzebub.” They are accusing Jesus of being demon possessed. They say he has a demon to command and casts out demons by their ruler. “The emphatic positions of </w:t>
      </w:r>
      <w:r w:rsidRPr="001F7DD4">
        <w:rPr>
          <w:rFonts w:ascii="Arial" w:hAnsi="Arial" w:cs="Arial"/>
          <w:i/>
          <w:iCs/>
          <w:sz w:val="24"/>
        </w:rPr>
        <w:t>Beelzeboul</w:t>
      </w:r>
      <w:r w:rsidRPr="001F7DD4">
        <w:rPr>
          <w:rFonts w:ascii="Arial" w:hAnsi="Arial" w:cs="Arial"/>
          <w:sz w:val="24"/>
        </w:rPr>
        <w:t xml:space="preserve">, ‘Beelzebul,’ and of </w:t>
      </w:r>
      <w:r w:rsidRPr="001F7DD4">
        <w:rPr>
          <w:rFonts w:ascii="Arial" w:hAnsi="Arial" w:cs="Arial"/>
          <w:i/>
          <w:iCs/>
          <w:sz w:val="24"/>
        </w:rPr>
        <w:t xml:space="preserve">en tōi archonti tōn daimoniōn, </w:t>
      </w:r>
      <w:r w:rsidRPr="001F7DD4">
        <w:rPr>
          <w:rFonts w:ascii="Arial" w:hAnsi="Arial" w:cs="Arial"/>
          <w:sz w:val="24"/>
        </w:rPr>
        <w:t xml:space="preserve">‘by the ruler of the demons,’ stress the seriousness of the charges” (Gundry, 172).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Default="00CD6D31" w:rsidP="00CD6D31">
      <w:pPr>
        <w:autoSpaceDE w:val="0"/>
        <w:autoSpaceDN w:val="0"/>
        <w:adjustRightInd w:val="0"/>
        <w:ind w:firstLine="180"/>
        <w:rPr>
          <w:rFonts w:ascii="Arial" w:eastAsiaTheme="minorHAnsi" w:hAnsi="Arial" w:cs="Arial"/>
        </w:rPr>
      </w:pPr>
      <w:r w:rsidRPr="003E1216">
        <w:rPr>
          <w:rFonts w:ascii="Arial" w:eastAsiaTheme="minorHAnsi" w:hAnsi="Arial" w:cs="Arial"/>
        </w:rPr>
        <w:t xml:space="preserve">           </w:t>
      </w:r>
      <w:r w:rsidRPr="003E1216">
        <w:rPr>
          <w:rFonts w:ascii="Arial" w:eastAsiaTheme="minorHAnsi" w:hAnsi="Arial" w:cs="Arial"/>
          <w:i/>
          <w:iCs/>
        </w:rPr>
        <w:t>Beelzebub.</w:t>
      </w:r>
      <w:r w:rsidRPr="003E1216">
        <w:rPr>
          <w:rFonts w:ascii="Arial" w:eastAsiaTheme="minorHAnsi" w:hAnsi="Arial" w:cs="Arial"/>
        </w:rPr>
        <w:t xml:space="preserve"> See </w:t>
      </w:r>
      <w:r w:rsidRPr="003E1216">
        <w:rPr>
          <w:rFonts w:ascii="Arial" w:eastAsiaTheme="minorHAnsi" w:hAnsi="Arial" w:cs="Arial"/>
          <w:color w:val="FF0000"/>
        </w:rPr>
        <w:t>note</w:t>
      </w:r>
      <w:r w:rsidRPr="003E1216">
        <w:rPr>
          <w:rFonts w:ascii="Arial" w:eastAsiaTheme="minorHAnsi" w:hAnsi="Arial" w:cs="Arial"/>
        </w:rPr>
        <w:t xml:space="preserve"> on Mt 10:25.</w:t>
      </w:r>
      <w:r>
        <w:rPr>
          <w:rFonts w:ascii="Arial" w:eastAsiaTheme="minorHAnsi" w:hAnsi="Arial" w:cs="Arial"/>
        </w:rPr>
        <w:t xml:space="preserve"> (CSB)</w:t>
      </w:r>
    </w:p>
    <w:p w:rsidR="00CD6D31" w:rsidRDefault="00CD6D31" w:rsidP="00CD6D31">
      <w:pPr>
        <w:autoSpaceDE w:val="0"/>
        <w:autoSpaceDN w:val="0"/>
        <w:adjustRightInd w:val="0"/>
        <w:ind w:firstLine="180"/>
        <w:rPr>
          <w:rFonts w:ascii="Arial" w:eastAsiaTheme="minorHAnsi" w:hAnsi="Arial" w:cs="Arial"/>
        </w:rPr>
      </w:pPr>
    </w:p>
    <w:p w:rsidR="00CD6D31" w:rsidRPr="002E3FD2" w:rsidRDefault="00CD6D31" w:rsidP="00CD6D31">
      <w:pPr>
        <w:pStyle w:val="p1"/>
        <w:ind w:left="180" w:firstLine="0"/>
        <w:rPr>
          <w:rFonts w:ascii="Arial" w:hAnsi="Arial" w:cs="Arial"/>
          <w:sz w:val="24"/>
        </w:rPr>
      </w:pPr>
      <w:r w:rsidRPr="002E3FD2">
        <w:rPr>
          <w:rFonts w:ascii="Arial" w:hAnsi="Arial" w:cs="Arial"/>
          <w:sz w:val="24"/>
        </w:rPr>
        <w:t>These scribes from Jerusalem had more authority than the local scribes. Their visit suggests that the Sanhedrin already was growing concerned about Jesus and his movement. They leveled two accusations against Jesus: (1) he is possessed by an unclean spirit, and (2) he drives out demons by the authority of the prince of demons (vv 22, 30).</w:t>
      </w:r>
      <w:r>
        <w:rPr>
          <w:rFonts w:ascii="Arial" w:hAnsi="Arial" w:cs="Arial"/>
          <w:sz w:val="24"/>
        </w:rPr>
        <w:t xml:space="preserve"> (Concordia Pulpit Resources - Volume 1, Part 3)</w:t>
      </w:r>
    </w:p>
    <w:p w:rsidR="00CD6D31" w:rsidRPr="002E3FD2" w:rsidRDefault="00CD6D31" w:rsidP="00CD6D31">
      <w:pPr>
        <w:pStyle w:val="p1"/>
        <w:rPr>
          <w:rFonts w:ascii="Arial" w:hAnsi="Arial" w:cs="Arial"/>
          <w:sz w:val="24"/>
        </w:rPr>
      </w:pPr>
    </w:p>
    <w:p w:rsidR="00CD6D31" w:rsidRPr="002E3FD2" w:rsidRDefault="00CD6D31" w:rsidP="00CD6D31">
      <w:pPr>
        <w:pStyle w:val="p1"/>
        <w:ind w:left="180" w:firstLine="0"/>
        <w:rPr>
          <w:rFonts w:ascii="Arial" w:hAnsi="Arial" w:cs="Arial"/>
          <w:sz w:val="24"/>
        </w:rPr>
      </w:pPr>
      <w:r w:rsidRPr="002E3FD2">
        <w:rPr>
          <w:rFonts w:ascii="Arial" w:hAnsi="Arial" w:cs="Arial"/>
          <w:sz w:val="24"/>
        </w:rPr>
        <w:t xml:space="preserve">The name </w:t>
      </w:r>
      <w:r w:rsidRPr="002E3FD2">
        <w:rPr>
          <w:rFonts w:ascii="Arial" w:hAnsi="Arial" w:cs="Arial"/>
          <w:i/>
          <w:sz w:val="24"/>
        </w:rPr>
        <w:t>Beelzebub</w:t>
      </w:r>
      <w:r w:rsidRPr="002E3FD2">
        <w:rPr>
          <w:rFonts w:ascii="Arial" w:hAnsi="Arial" w:cs="Arial"/>
          <w:sz w:val="24"/>
        </w:rPr>
        <w:t xml:space="preserve"> means “lord of the flies.” It appears to be a deliberate mispronunciation of the name </w:t>
      </w:r>
      <w:r w:rsidRPr="002E3FD2">
        <w:rPr>
          <w:rFonts w:ascii="Arial" w:hAnsi="Arial" w:cs="Arial"/>
          <w:i/>
          <w:sz w:val="24"/>
        </w:rPr>
        <w:t>Beelzebul</w:t>
      </w:r>
      <w:r w:rsidRPr="002E3FD2">
        <w:rPr>
          <w:rFonts w:ascii="Arial" w:hAnsi="Arial" w:cs="Arial"/>
          <w:sz w:val="24"/>
        </w:rPr>
        <w:t xml:space="preserve">, which means “prince Baal.” Canaanites worshiped the fertility god Baal using the epithet </w:t>
      </w:r>
      <w:r w:rsidRPr="002E3FD2">
        <w:rPr>
          <w:rFonts w:ascii="Arial" w:hAnsi="Arial" w:cs="Arial"/>
          <w:i/>
          <w:sz w:val="24"/>
        </w:rPr>
        <w:t>zebul</w:t>
      </w:r>
      <w:r w:rsidRPr="002E3FD2">
        <w:rPr>
          <w:rFonts w:ascii="Arial" w:hAnsi="Arial" w:cs="Arial"/>
          <w:sz w:val="24"/>
        </w:rPr>
        <w:t xml:space="preserve">, “prince,” as early as the time of the Ugaritic texts (ca. 1300 B.C.). The Old Testament writers sometimes substituted </w:t>
      </w:r>
      <w:r w:rsidRPr="002E3FD2">
        <w:rPr>
          <w:rFonts w:ascii="Arial" w:hAnsi="Arial" w:cs="Arial"/>
          <w:i/>
          <w:sz w:val="24"/>
        </w:rPr>
        <w:t>bosheth</w:t>
      </w:r>
      <w:r w:rsidRPr="002E3FD2">
        <w:rPr>
          <w:rFonts w:ascii="Arial" w:hAnsi="Arial" w:cs="Arial"/>
          <w:sz w:val="24"/>
        </w:rPr>
        <w:t xml:space="preserve">, “shame,” for “Baal,” as with Ish-Bosheth, “man of shame,” whose real name was Esh-Baal, “man of Baal” (compare 2 Sam 2:8 with 1 Chron 8:33). The change of “prince” to “flies” is similar, and likewise mocks the pagan deity. </w:t>
      </w:r>
      <w:r w:rsidRPr="002E3FD2">
        <w:rPr>
          <w:rFonts w:ascii="Arial" w:hAnsi="Arial" w:cs="Arial"/>
          <w:i/>
          <w:sz w:val="24"/>
        </w:rPr>
        <w:t>Baalzebub</w:t>
      </w:r>
      <w:r w:rsidRPr="002E3FD2">
        <w:rPr>
          <w:rFonts w:ascii="Arial" w:hAnsi="Arial" w:cs="Arial"/>
          <w:sz w:val="24"/>
        </w:rPr>
        <w:t xml:space="preserve"> appears also in 2 Kings 1:2–16. This name for the chief god in the Canaanite pantheon came to be used for Satan, whose name means “adversary, accuser” in Hebrew, and whose activity in that capacity is illustrated clearly in Job 1–2.</w:t>
      </w:r>
      <w:r>
        <w:rPr>
          <w:rFonts w:ascii="Arial" w:hAnsi="Arial" w:cs="Arial"/>
          <w:sz w:val="24"/>
        </w:rPr>
        <w:t xml:space="preserve"> (Concordia Pulpit Resources - Volume 1, Part 3)</w:t>
      </w:r>
    </w:p>
    <w:p w:rsidR="00CD6D31" w:rsidRPr="003E1216" w:rsidRDefault="00CD6D31" w:rsidP="00CD6D31">
      <w:pPr>
        <w:autoSpaceDE w:val="0"/>
        <w:autoSpaceDN w:val="0"/>
        <w:adjustRightInd w:val="0"/>
        <w:ind w:firstLine="180"/>
        <w:rPr>
          <w:rFonts w:ascii="Arial" w:eastAsiaTheme="minorHAnsi" w:hAnsi="Arial" w:cs="Arial"/>
        </w:rPr>
      </w:pPr>
    </w:p>
    <w:p w:rsidR="00CD6D31" w:rsidRPr="003E1216" w:rsidRDefault="00CD6D31" w:rsidP="00CD6D31">
      <w:pPr>
        <w:autoSpaceDE w:val="0"/>
        <w:autoSpaceDN w:val="0"/>
        <w:adjustRightInd w:val="0"/>
        <w:ind w:left="180"/>
        <w:rPr>
          <w:rFonts w:ascii="Arial" w:hAnsi="Arial" w:cs="Arial"/>
        </w:rPr>
      </w:pPr>
      <w:r w:rsidRPr="003E1216">
        <w:rPr>
          <w:rFonts w:ascii="Arial" w:hAnsi="Arial" w:cs="Arial"/>
        </w:rPr>
        <w:t>Their most malignant slander was this: He has Beelzebub, or Beelzebul; this prince of the devils gives Him the power to cast out demons. Beelzebub was the name of the patron idol of Ekron, a city of the Philistines. It meant "the god of flies"; but the Israelites changed one consonant, and had it read Beelzebul, "the god of dung," to ridicule the false god. In this way the word gradually came to designate the devil. The intention is plain. The meaning is: If this man were not in league with the devil, if He did not possess His power by authority and gift of the devil, the demons would not obey Him in going forth from the demoniacs.  (Kretzmann)</w:t>
      </w:r>
    </w:p>
    <w:p w:rsidR="00CD6D31" w:rsidRPr="003E1216" w:rsidRDefault="00CD6D31" w:rsidP="00CD6D31">
      <w:pPr>
        <w:autoSpaceDE w:val="0"/>
        <w:autoSpaceDN w:val="0"/>
        <w:adjustRightInd w:val="0"/>
        <w:ind w:left="180"/>
        <w:rPr>
          <w:rFonts w:ascii="Arial" w:hAnsi="Arial" w:cs="Arial"/>
        </w:rPr>
      </w:pPr>
    </w:p>
    <w:p w:rsidR="00CD6D31" w:rsidRPr="003E1216" w:rsidRDefault="00CD6D31" w:rsidP="00CD6D31">
      <w:pPr>
        <w:autoSpaceDE w:val="0"/>
        <w:autoSpaceDN w:val="0"/>
        <w:adjustRightInd w:val="0"/>
        <w:ind w:left="180"/>
        <w:rPr>
          <w:rFonts w:ascii="Arial" w:eastAsiaTheme="minorHAnsi" w:hAnsi="Arial" w:cs="Arial"/>
        </w:rPr>
      </w:pPr>
      <w:bookmarkStart w:id="1" w:name="OLE_LINK1"/>
      <w:bookmarkStart w:id="2" w:name="OLE_LINK2"/>
      <w:bookmarkStart w:id="3" w:name="OLE_LINK3"/>
      <w:bookmarkStart w:id="4" w:name="OLE_LINK4"/>
      <w:r>
        <w:rPr>
          <w:rFonts w:ascii="Arial" w:hAnsi="Arial" w:cs="Arial"/>
        </w:rPr>
        <w:t xml:space="preserve">Because Jesus’ opponents could not deny His many miracles, they tried to impugn their divine origin, claiming that He performed exorcisms by the power of Satan.  </w:t>
      </w:r>
      <w:r w:rsidRPr="003E1216">
        <w:rPr>
          <w:rFonts w:ascii="Arial" w:hAnsi="Arial" w:cs="Arial"/>
        </w:rPr>
        <w:t xml:space="preserve">Satan, not Beelzebub, was the leader of demonic host.  But Jesus’ adversaries were more interested in heaping scorn than in being precise.  </w:t>
      </w:r>
      <w:bookmarkEnd w:id="1"/>
      <w:bookmarkEnd w:id="2"/>
      <w:bookmarkEnd w:id="3"/>
      <w:bookmarkEnd w:id="4"/>
      <w:r w:rsidRPr="003E1216">
        <w:rPr>
          <w:rFonts w:ascii="Arial" w:hAnsi="Arial" w:cs="Arial"/>
        </w:rPr>
        <w:t>(TLSB)</w:t>
      </w:r>
    </w:p>
    <w:p w:rsidR="00CD6D31" w:rsidRDefault="00CD6D31" w:rsidP="00CD6D31">
      <w:pPr>
        <w:autoSpaceDE w:val="0"/>
        <w:autoSpaceDN w:val="0"/>
        <w:adjustRightInd w:val="0"/>
        <w:ind w:left="180"/>
        <w:rPr>
          <w:rFonts w:ascii="Arial" w:eastAsiaTheme="minorHAnsi" w:hAnsi="Arial" w:cs="Arial"/>
          <w:b/>
          <w:bCs/>
        </w:rPr>
      </w:pPr>
    </w:p>
    <w:p w:rsidR="00CD6D31" w:rsidRDefault="00CD6D31" w:rsidP="00CD6D31">
      <w:pPr>
        <w:autoSpaceDE w:val="0"/>
        <w:autoSpaceDN w:val="0"/>
        <w:adjustRightInd w:val="0"/>
        <w:ind w:left="180"/>
        <w:rPr>
          <w:rFonts w:ascii="Arial" w:eastAsiaTheme="minorHAnsi" w:hAnsi="Arial" w:cs="Arial"/>
          <w:b/>
          <w:bCs/>
        </w:rPr>
      </w:pPr>
      <w:r w:rsidRPr="002A5B61">
        <w:rPr>
          <w:rFonts w:eastAsiaTheme="minorHAnsi"/>
          <w:lang w:val="el-GR"/>
        </w:rPr>
        <w:t>ἐν τῷ ἄρχοντι τῶν δαιμονίων</w:t>
      </w:r>
      <w:r w:rsidRPr="002A5B61">
        <w:rPr>
          <w:rFonts w:eastAsiaTheme="minorHAnsi"/>
        </w:rPr>
        <w:t>, “in/within the sphere of the leader of the demons”: Jesus’ opponents are leveling a serious charge, contending that he is more than a sorcerer; he is an agent of the devil, fully under the devil’s power and authority. It is the “negative” equivalent, as suggested in the third textual note on this verse, of someone being “in Christ” (</w:t>
      </w:r>
      <w:r w:rsidRPr="002A5B61">
        <w:rPr>
          <w:rFonts w:eastAsiaTheme="minorHAnsi"/>
          <w:lang w:val="el-GR"/>
        </w:rPr>
        <w:t>ἐν Χριστῷ</w:t>
      </w:r>
      <w:r w:rsidRPr="002A5B61">
        <w:rPr>
          <w:rFonts w:eastAsiaTheme="minorHAnsi"/>
        </w:rPr>
        <w:t>), i.e., being in, with, and under the power and influence of Satan, not of God in Christ. Furthermore, this accusation asserts that the spiritual force that Jesus is allied with is evil and against God. No doubt Jesus’ easy conversation with spirits/demons contributes to this view (see, e.g., 1:25; 3:11–12). Again, John’s Gospel confirms the picture of Jesus painted here (see Jn 7:20; 8:48, 52; 10:20).</w:t>
      </w:r>
      <w:r>
        <w:rPr>
          <w:rFonts w:eastAsiaTheme="minorHAnsi"/>
        </w:rPr>
        <w:t xml:space="preserve"> (CC)</w:t>
      </w:r>
    </w:p>
    <w:p w:rsidR="00CD6D31" w:rsidRDefault="00CD6D31" w:rsidP="00CD6D31">
      <w:pPr>
        <w:autoSpaceDE w:val="0"/>
        <w:autoSpaceDN w:val="0"/>
        <w:adjustRightInd w:val="0"/>
        <w:ind w:left="180"/>
        <w:rPr>
          <w:rFonts w:ascii="Arial" w:eastAsiaTheme="minorHAnsi" w:hAnsi="Arial" w:cs="Arial"/>
          <w:b/>
          <w:bCs/>
        </w:rPr>
      </w:pPr>
    </w:p>
    <w:p w:rsidR="00CD6D31" w:rsidRDefault="00CD6D31" w:rsidP="00CD6D31">
      <w:pPr>
        <w:autoSpaceDE w:val="0"/>
        <w:autoSpaceDN w:val="0"/>
        <w:adjustRightInd w:val="0"/>
        <w:ind w:left="180"/>
        <w:rPr>
          <w:rFonts w:ascii="Arial" w:eastAsiaTheme="minorHAnsi" w:hAnsi="Arial" w:cs="Arial"/>
          <w:b/>
          <w:bCs/>
        </w:rPr>
      </w:pPr>
      <w:r w:rsidRPr="002A5B61">
        <w:rPr>
          <w:rFonts w:eastAsiaTheme="minorHAnsi"/>
          <w:b/>
        </w:rPr>
        <w:t>3:23–26</w:t>
      </w:r>
      <w:r w:rsidRPr="002A5B61">
        <w:rPr>
          <w:rFonts w:eastAsiaTheme="minorHAnsi"/>
        </w:rPr>
        <w:t xml:space="preserve"> The appearance of the noun “saying/parable” (</w:t>
      </w:r>
      <w:r w:rsidRPr="002A5B61">
        <w:rPr>
          <w:rFonts w:eastAsiaTheme="minorHAnsi"/>
          <w:lang w:val="el-GR"/>
        </w:rPr>
        <w:t>παραβολή</w:t>
      </w:r>
      <w:r w:rsidRPr="002A5B61">
        <w:rPr>
          <w:rFonts w:eastAsiaTheme="minorHAnsi"/>
        </w:rPr>
        <w:t>, 3:23) in this context reminds us not only that such a comparison encompasses far more possibilities than “stories” (see the second textual note on 3:23 and the textual note on 3:24–26), but also that any such “saying/parable” (</w:t>
      </w:r>
      <w:r w:rsidRPr="002A5B61">
        <w:rPr>
          <w:rFonts w:eastAsiaTheme="minorHAnsi"/>
          <w:lang w:val="el-GR"/>
        </w:rPr>
        <w:t>παραβολή</w:t>
      </w:r>
      <w:r w:rsidRPr="002A5B61">
        <w:rPr>
          <w:rFonts w:eastAsiaTheme="minorHAnsi"/>
        </w:rPr>
        <w:t>) is context oriented, i.e., seeks to speak to an issue at hand or under discussion, not to utter general or timeless truths. (As will be seen below in 4:3–9, this is true also of the story-type parables.) In the case of 3:23–26 Jesus rounds on his opponents aggressively, setting them up with several generalities, before he moves in for the kill, as it were, with the final “particular” conditional sentence (see point 2 in the textual note on 3:24–26). There can be no mistaking, already in Mark 3, that each side knows the other to be an implacable foe. There is little hope of an amicable resolution of the opposition.</w:t>
      </w:r>
      <w:r>
        <w:rPr>
          <w:rFonts w:eastAsiaTheme="minorHAnsi"/>
        </w:rPr>
        <w:t xml:space="preserve"> (CC)</w:t>
      </w:r>
    </w:p>
    <w:p w:rsidR="00CD6D31" w:rsidRPr="003E1216" w:rsidRDefault="00CD6D31" w:rsidP="00CD6D31">
      <w:pPr>
        <w:autoSpaceDE w:val="0"/>
        <w:autoSpaceDN w:val="0"/>
        <w:adjustRightInd w:val="0"/>
        <w:ind w:left="180"/>
        <w:rPr>
          <w:rFonts w:ascii="Arial" w:eastAsiaTheme="minorHAnsi" w:hAnsi="Arial" w:cs="Arial"/>
          <w:b/>
          <w:bCs/>
        </w:rPr>
      </w:pPr>
    </w:p>
    <w:p w:rsidR="00CD6D31" w:rsidRPr="008F4955" w:rsidRDefault="00CD6D31" w:rsidP="00CD6D31">
      <w:pPr>
        <w:autoSpaceDE w:val="0"/>
        <w:autoSpaceDN w:val="0"/>
        <w:adjustRightInd w:val="0"/>
        <w:ind w:left="180"/>
        <w:rPr>
          <w:rFonts w:ascii="Arial" w:hAnsi="Arial" w:cs="Arial"/>
        </w:rPr>
      </w:pPr>
      <w:r w:rsidRPr="003E1216">
        <w:rPr>
          <w:rFonts w:ascii="Arial" w:eastAsiaTheme="minorHAnsi" w:hAnsi="Arial" w:cs="Arial"/>
          <w:b/>
          <w:bCs/>
        </w:rPr>
        <w:t>3:23</w:t>
      </w:r>
      <w:r w:rsidRPr="003E1216">
        <w:rPr>
          <w:rFonts w:ascii="Arial" w:eastAsiaTheme="minorHAnsi" w:hAnsi="Arial" w:cs="Arial"/>
        </w:rPr>
        <w:t xml:space="preserve">    CALLED THEM –</w:t>
      </w:r>
      <w:r>
        <w:rPr>
          <w:rFonts w:ascii="Verdana" w:hAnsi="Verdana"/>
          <w:sz w:val="27"/>
          <w:szCs w:val="27"/>
        </w:rPr>
        <w:t>"</w:t>
      </w:r>
      <w:r w:rsidRPr="008F4955">
        <w:rPr>
          <w:rFonts w:ascii="Arial" w:hAnsi="Arial" w:cs="Arial"/>
        </w:rPr>
        <w:t>He called them and spoke" is used only in Mark. It is the same word used in verse 13 "Jesus went up on a mountainside and called to him those he wanted, and they came to him." A beautiful touch. Jesus graciously summoned His disciples when He chose them. He graciously invited the scribes, who said awful things about Him, to point out their illogical thinking, to remind them of what He had done, to preach the Gospel (verse 28) and to warn them of their great danger (verse 29).</w:t>
      </w:r>
      <w:r>
        <w:rPr>
          <w:rFonts w:ascii="Arial" w:hAnsi="Arial" w:cs="Arial"/>
        </w:rPr>
        <w:t xml:space="preserve"> (Buls)</w:t>
      </w:r>
    </w:p>
    <w:p w:rsidR="00CD6D31" w:rsidRDefault="00CD6D31" w:rsidP="00CD6D31">
      <w:pPr>
        <w:autoSpaceDE w:val="0"/>
        <w:autoSpaceDN w:val="0"/>
        <w:adjustRightInd w:val="0"/>
        <w:ind w:left="180"/>
        <w:rPr>
          <w:rFonts w:ascii="Arial" w:eastAsiaTheme="minorHAnsi" w:hAnsi="Arial" w:cs="Arial"/>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With a note of authority inherent in </w:t>
      </w:r>
      <w:r w:rsidRPr="001F7DD4">
        <w:rPr>
          <w:rFonts w:ascii="Arial" w:hAnsi="Arial" w:cs="Arial"/>
          <w:i/>
          <w:iCs/>
          <w:sz w:val="24"/>
        </w:rPr>
        <w:t>proskaleō</w:t>
      </w:r>
      <w:r w:rsidRPr="001F7DD4">
        <w:rPr>
          <w:rFonts w:ascii="Arial" w:hAnsi="Arial" w:cs="Arial"/>
          <w:sz w:val="24"/>
        </w:rPr>
        <w:t xml:space="preserve">, Jesus summons the scribes to challenge their conclusions. He speaks to them “in parables,” a term that connotes judgment, as noted in the next chapter. The parable begins with a question: “How can Satan cast out Satan?” To paraphrase, one could say, “How can Satan, the ruler of demons, cast out his own demons?” Jesus implies that to cast out a demon is to cast out Satan. </w:t>
      </w:r>
      <w:r>
        <w:rPr>
          <w:rFonts w:ascii="Arial" w:hAnsi="Arial" w:cs="Arial"/>
          <w:sz w:val="24"/>
        </w:rPr>
        <w:t>(Concordia Pulpit Resources - Volume 22, Part 3)</w:t>
      </w:r>
    </w:p>
    <w:p w:rsidR="00CD6D31" w:rsidRPr="003E1216" w:rsidRDefault="00CD6D31" w:rsidP="00CD6D31">
      <w:pPr>
        <w:autoSpaceDE w:val="0"/>
        <w:autoSpaceDN w:val="0"/>
        <w:adjustRightInd w:val="0"/>
        <w:ind w:left="180"/>
        <w:rPr>
          <w:rFonts w:ascii="Arial" w:eastAsiaTheme="minorHAnsi" w:hAnsi="Arial" w:cs="Arial"/>
          <w:i/>
          <w:iCs/>
        </w:rPr>
      </w:pPr>
    </w:p>
    <w:p w:rsidR="00CD6D31"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i/>
          <w:iCs/>
        </w:rPr>
        <w:t xml:space="preserve">           parables.</w:t>
      </w:r>
      <w:r w:rsidRPr="003E1216">
        <w:rPr>
          <w:rFonts w:ascii="Arial" w:eastAsiaTheme="minorHAnsi" w:hAnsi="Arial" w:cs="Arial"/>
        </w:rPr>
        <w:t xml:space="preserve"> In this context the word is used in the general sense of comparisons (see </w:t>
      </w:r>
      <w:r w:rsidRPr="003E1216">
        <w:rPr>
          <w:rFonts w:ascii="Arial" w:eastAsiaTheme="minorHAnsi" w:hAnsi="Arial" w:cs="Arial"/>
          <w:color w:val="FF0000"/>
        </w:rPr>
        <w:t>note</w:t>
      </w:r>
      <w:r w:rsidRPr="003E1216">
        <w:rPr>
          <w:rFonts w:ascii="Arial" w:eastAsiaTheme="minorHAnsi" w:hAnsi="Arial" w:cs="Arial"/>
        </w:rPr>
        <w:t xml:space="preserve"> on 4:2).</w:t>
      </w:r>
      <w:r>
        <w:rPr>
          <w:rFonts w:ascii="Arial" w:eastAsiaTheme="minorHAnsi" w:hAnsi="Arial" w:cs="Arial"/>
        </w:rPr>
        <w:t xml:space="preserve"> (CSB)</w:t>
      </w:r>
    </w:p>
    <w:p w:rsidR="00CD6D31" w:rsidRDefault="00CD6D31" w:rsidP="00CD6D31">
      <w:pPr>
        <w:autoSpaceDE w:val="0"/>
        <w:autoSpaceDN w:val="0"/>
        <w:adjustRightInd w:val="0"/>
        <w:ind w:left="180"/>
        <w:rPr>
          <w:rFonts w:ascii="Arial" w:eastAsiaTheme="minorHAnsi" w:hAnsi="Arial" w:cs="Arial"/>
        </w:rPr>
      </w:pPr>
    </w:p>
    <w:p w:rsidR="00CD6D31" w:rsidRDefault="00CD6D31" w:rsidP="00CD6D31">
      <w:pPr>
        <w:pStyle w:val="p1"/>
        <w:ind w:left="180" w:firstLine="0"/>
        <w:rPr>
          <w:rFonts w:ascii="Arial" w:hAnsi="Arial" w:cs="Arial"/>
          <w:sz w:val="24"/>
        </w:rPr>
      </w:pPr>
      <w:r w:rsidRPr="002E3FD2">
        <w:rPr>
          <w:rFonts w:ascii="Arial" w:hAnsi="Arial" w:cs="Arial"/>
          <w:sz w:val="24"/>
        </w:rPr>
        <w:t>Jesus often spoke in parables, thereby hiding his intent from his enemies. At the same time, he bolstered the faith of those who believed in him.</w:t>
      </w:r>
      <w:r>
        <w:rPr>
          <w:rFonts w:ascii="Arial" w:hAnsi="Arial" w:cs="Arial"/>
          <w:sz w:val="24"/>
        </w:rPr>
        <w:t xml:space="preserve"> (Concordia Pulpit Resources - Volume 1, Part 3)</w:t>
      </w:r>
    </w:p>
    <w:p w:rsidR="00CD6D31" w:rsidRDefault="00CD6D31" w:rsidP="00CD6D31">
      <w:pPr>
        <w:pStyle w:val="p1"/>
        <w:ind w:left="180" w:firstLine="0"/>
        <w:rPr>
          <w:rFonts w:ascii="Arial" w:hAnsi="Arial" w:cs="Arial"/>
          <w:sz w:val="24"/>
        </w:rPr>
      </w:pPr>
    </w:p>
    <w:p w:rsidR="00CD6D31" w:rsidRPr="008F4955" w:rsidRDefault="00CD6D31" w:rsidP="00CD6D31">
      <w:pPr>
        <w:spacing w:before="100" w:beforeAutospacing="1" w:after="100" w:afterAutospacing="1"/>
        <w:ind w:left="180"/>
        <w:rPr>
          <w:rFonts w:ascii="Arial" w:hAnsi="Arial" w:cs="Arial"/>
        </w:rPr>
      </w:pPr>
      <w:r w:rsidRPr="008F4955">
        <w:rPr>
          <w:rFonts w:ascii="Arial" w:hAnsi="Arial" w:cs="Arial"/>
        </w:rPr>
        <w:t>"In parables" is found only in the Mark account. AAT: "Pictured it to them in this way."</w:t>
      </w:r>
      <w:r>
        <w:rPr>
          <w:rFonts w:ascii="Arial" w:hAnsi="Arial" w:cs="Arial"/>
        </w:rPr>
        <w:t xml:space="preserve"> (Buls)</w:t>
      </w:r>
    </w:p>
    <w:p w:rsidR="00CD6D31" w:rsidRPr="008F4955" w:rsidRDefault="00CD6D31" w:rsidP="00CD6D31">
      <w:pPr>
        <w:spacing w:before="100" w:beforeAutospacing="1" w:after="100" w:afterAutospacing="1"/>
        <w:ind w:left="180"/>
        <w:rPr>
          <w:rFonts w:ascii="Arial" w:hAnsi="Arial" w:cs="Arial"/>
        </w:rPr>
      </w:pPr>
      <w:r w:rsidRPr="008F4955">
        <w:rPr>
          <w:rFonts w:ascii="Arial" w:hAnsi="Arial" w:cs="Arial"/>
        </w:rPr>
        <w:t>He now asks a question concerning the story they've been spreading about Him: "How can Satan cast out Satan?" Jesus is about to show how absurd their story is.</w:t>
      </w:r>
      <w:r>
        <w:rPr>
          <w:rFonts w:ascii="Arial" w:hAnsi="Arial" w:cs="Arial"/>
        </w:rPr>
        <w:t xml:space="preserve"> (Buls)</w:t>
      </w:r>
    </w:p>
    <w:p w:rsidR="00CD6D31" w:rsidRPr="003E1216"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rPr>
        <w:t>Here it means something like “metaphor” or “illustration.”  (TLSB)</w:t>
      </w:r>
    </w:p>
    <w:p w:rsidR="00CD6D31" w:rsidRPr="003E1216" w:rsidRDefault="00CD6D31" w:rsidP="00CD6D31">
      <w:pPr>
        <w:autoSpaceDE w:val="0"/>
        <w:autoSpaceDN w:val="0"/>
        <w:adjustRightInd w:val="0"/>
        <w:rPr>
          <w:rFonts w:ascii="Arial" w:eastAsiaTheme="minorHAnsi" w:hAnsi="Arial" w:cs="Arial"/>
        </w:rPr>
      </w:pPr>
    </w:p>
    <w:p w:rsidR="00CD6D31" w:rsidRPr="003E1216" w:rsidRDefault="00CD6D31" w:rsidP="00CD6D31">
      <w:pPr>
        <w:autoSpaceDE w:val="0"/>
        <w:autoSpaceDN w:val="0"/>
        <w:adjustRightInd w:val="0"/>
        <w:ind w:left="180" w:firstLine="480"/>
        <w:rPr>
          <w:rFonts w:ascii="Arial" w:eastAsiaTheme="minorHAnsi" w:hAnsi="Arial" w:cs="Arial"/>
        </w:rPr>
      </w:pPr>
      <w:r w:rsidRPr="003E1216">
        <w:rPr>
          <w:rFonts w:ascii="Arial" w:eastAsiaTheme="minorHAnsi" w:hAnsi="Arial" w:cs="Arial"/>
        </w:rPr>
        <w:t>HOW CAN SATAN – Jesus addresses Himself to the charge of collusion with Beelebul through pithy proverbial sayings which expose the fallacy in the scribal accusation:  Satan is not able to cast Satan.  By tacitly substituting “Satan” for Beelzebul” Jesus brings the controversy within the perspective of His mission as a direct confrontation with Satan.  His argument is cumulative in its force: If what you say is true there exists the impossible circumstance that Satan is destroying hid own realm.  (Lane)</w:t>
      </w:r>
    </w:p>
    <w:p w:rsidR="00CD6D31" w:rsidRPr="003E1216" w:rsidRDefault="00CD6D31" w:rsidP="00CD6D31">
      <w:pPr>
        <w:autoSpaceDE w:val="0"/>
        <w:autoSpaceDN w:val="0"/>
        <w:adjustRightInd w:val="0"/>
        <w:rPr>
          <w:rFonts w:ascii="Arial" w:eastAsiaTheme="minorHAnsi" w:hAnsi="Arial" w:cs="Arial"/>
        </w:rPr>
      </w:pPr>
    </w:p>
    <w:p w:rsidR="00CD6D31" w:rsidRPr="003E1216"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rPr>
        <w:t>This is rhetorical.  Jesus shows the folly of claiming that He defeated the demons by Satan’s power.  Since the fall, Satan may properly be understood as “the ruler of this world” (Jn. 12:3</w:t>
      </w:r>
      <w:r>
        <w:rPr>
          <w:rFonts w:ascii="Arial" w:eastAsiaTheme="minorHAnsi" w:hAnsi="Arial" w:cs="Arial"/>
        </w:rPr>
        <w:t>1).  At</w:t>
      </w:r>
      <w:r w:rsidRPr="003E1216">
        <w:rPr>
          <w:rFonts w:ascii="Arial" w:eastAsiaTheme="minorHAnsi" w:hAnsi="Arial" w:cs="Arial"/>
        </w:rPr>
        <w:t xml:space="preserve"> the same time, his authority is only what God allows (cf. Jb 1:12; Jn 16:11; 1 Pt 3:18-19).  (TLSB)</w:t>
      </w:r>
    </w:p>
    <w:p w:rsidR="00CD6D31" w:rsidRPr="003E1216" w:rsidRDefault="00CD6D31" w:rsidP="00CD6D31">
      <w:pPr>
        <w:autoSpaceDE w:val="0"/>
        <w:autoSpaceDN w:val="0"/>
        <w:adjustRightInd w:val="0"/>
        <w:ind w:left="180"/>
        <w:rPr>
          <w:rFonts w:ascii="Arial" w:eastAsiaTheme="minorHAnsi" w:hAnsi="Arial" w:cs="Arial"/>
        </w:rPr>
      </w:pPr>
    </w:p>
    <w:p w:rsidR="00CD6D31" w:rsidRPr="00096173" w:rsidRDefault="00CD6D31" w:rsidP="00CD6D31">
      <w:pPr>
        <w:pStyle w:val="AuL"/>
        <w:ind w:left="180"/>
        <w:rPr>
          <w:rFonts w:ascii="Arial" w:hAnsi="Arial" w:cs="Arial"/>
          <w:i w:val="0"/>
          <w:sz w:val="24"/>
          <w:szCs w:val="24"/>
        </w:rPr>
      </w:pPr>
      <w:r w:rsidRPr="004F6AFA">
        <w:rPr>
          <w:rFonts w:ascii="Arial" w:eastAsiaTheme="minorHAnsi" w:hAnsi="Arial" w:cs="Arial"/>
          <w:b/>
          <w:bCs/>
          <w:sz w:val="24"/>
          <w:szCs w:val="24"/>
        </w:rPr>
        <w:t xml:space="preserve">3:24-26 </w:t>
      </w:r>
      <w:r w:rsidRPr="00096173">
        <w:rPr>
          <w:rFonts w:ascii="Arial" w:hAnsi="Arial" w:cs="Arial"/>
          <w:i w:val="0"/>
          <w:sz w:val="24"/>
          <w:szCs w:val="24"/>
        </w:rPr>
        <w:t>Jesus points out that the argument of these Jewish teachers makes no sense. If Satan’s house was divided against itself, it would fall of its own accord. There would be no need for exorcisms. But that clearly was not the case.</w:t>
      </w:r>
      <w:r w:rsidRPr="00096173">
        <w:rPr>
          <w:rFonts w:ascii="Arial" w:hAnsi="Arial" w:cs="Arial"/>
          <w:i w:val="0"/>
          <w:sz w:val="24"/>
        </w:rPr>
        <w:t xml:space="preserve"> (Concordia Pulpit Resources - Volume 1, Part 3)</w:t>
      </w:r>
    </w:p>
    <w:p w:rsidR="00CD6D31" w:rsidRPr="001F7DD4" w:rsidRDefault="00CD6D31" w:rsidP="00CD6D31">
      <w:pPr>
        <w:pStyle w:val="p1"/>
        <w:rPr>
          <w:rFonts w:ascii="Arial" w:hAnsi="Arial" w:cs="Arial"/>
          <w:sz w:val="24"/>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Keeping with the ruler motif, Jesus points to the impossibility of a kingdom continuing if it is divided against itself. Turning to the metaphor of a home—very possibly because Beelzebub can mean “master of the house” (ibid, 173), Jesus notes that the same is true for a home. A house divided cannot stand. Jesus applies the parable to Satan. “If Satan has risen up against himself and is divided, he cannot stand, but is coming to an end.” </w:t>
      </w:r>
      <w:r>
        <w:rPr>
          <w:rFonts w:ascii="Arial" w:hAnsi="Arial" w:cs="Arial"/>
          <w:sz w:val="24"/>
        </w:rPr>
        <w:t>(Concordia Pulpit Resources - Volume 22, Part 3)</w:t>
      </w:r>
    </w:p>
    <w:p w:rsidR="00CD6D31" w:rsidRDefault="00CD6D31" w:rsidP="00CD6D31">
      <w:pPr>
        <w:autoSpaceDE w:val="0"/>
        <w:autoSpaceDN w:val="0"/>
        <w:adjustRightInd w:val="0"/>
        <w:ind w:left="180"/>
        <w:rPr>
          <w:rFonts w:ascii="Arial" w:eastAsiaTheme="minorHAnsi" w:hAnsi="Arial" w:cs="Arial"/>
          <w:b/>
          <w:bCs/>
        </w:rPr>
      </w:pPr>
    </w:p>
    <w:p w:rsidR="00CD6D31" w:rsidRDefault="00CD6D31" w:rsidP="00CD6D31">
      <w:pPr>
        <w:autoSpaceDE w:val="0"/>
        <w:autoSpaceDN w:val="0"/>
        <w:adjustRightInd w:val="0"/>
        <w:ind w:left="180"/>
        <w:rPr>
          <w:rFonts w:ascii="Arial" w:eastAsiaTheme="minorHAnsi" w:hAnsi="Arial" w:cs="Arial"/>
          <w:b/>
          <w:bCs/>
        </w:rPr>
      </w:pPr>
      <w:r>
        <w:rPr>
          <w:rFonts w:ascii="Arial" w:eastAsiaTheme="minorHAnsi" w:hAnsi="Arial" w:cs="Arial"/>
          <w:b/>
          <w:bCs/>
        </w:rPr>
        <w:t xml:space="preserve">3:24 </w:t>
      </w:r>
      <w:r w:rsidRPr="008F4955">
        <w:rPr>
          <w:rFonts w:ascii="Arial" w:hAnsi="Arial" w:cs="Arial"/>
        </w:rPr>
        <w:t>These are two examples. Both are axioms which answer themselves quickly. The doctors of the law were accusing Jesus of devil-possession. In actuality it is really they who are in league with Satan for their spread lies about Jesus. But their lies are not even logical. Satan would never fight himself or his kingdom would be destroyed. If a household of people are divided among themselves, they will destroy themselves. By the way, President Lincoln based his famous "House Divided" speech during the Civil War in the United States, in part, on verse 25. (Buls)</w:t>
      </w:r>
    </w:p>
    <w:p w:rsidR="00CD6D31" w:rsidRDefault="00CD6D31" w:rsidP="00CD6D31">
      <w:pPr>
        <w:autoSpaceDE w:val="0"/>
        <w:autoSpaceDN w:val="0"/>
        <w:adjustRightInd w:val="0"/>
        <w:ind w:left="180"/>
        <w:rPr>
          <w:rFonts w:ascii="Arial" w:eastAsiaTheme="minorHAnsi" w:hAnsi="Arial" w:cs="Arial"/>
          <w:b/>
          <w:bCs/>
        </w:rPr>
      </w:pPr>
    </w:p>
    <w:p w:rsidR="00CD6D31" w:rsidRPr="003E1216" w:rsidRDefault="00CD6D31" w:rsidP="00CD6D31">
      <w:pPr>
        <w:autoSpaceDE w:val="0"/>
        <w:autoSpaceDN w:val="0"/>
        <w:adjustRightInd w:val="0"/>
        <w:ind w:left="180"/>
        <w:rPr>
          <w:rFonts w:ascii="Arial" w:eastAsiaTheme="minorHAnsi" w:hAnsi="Arial" w:cs="Arial"/>
          <w:bCs/>
        </w:rPr>
      </w:pPr>
      <w:r w:rsidRPr="003E1216">
        <w:rPr>
          <w:rFonts w:ascii="Arial" w:eastAsiaTheme="minorHAnsi" w:hAnsi="Arial" w:cs="Arial"/>
          <w:b/>
          <w:bCs/>
        </w:rPr>
        <w:t xml:space="preserve">3:25    </w:t>
      </w:r>
      <w:r w:rsidRPr="003E1216">
        <w:rPr>
          <w:rFonts w:ascii="Arial" w:eastAsiaTheme="minorHAnsi" w:hAnsi="Arial" w:cs="Arial"/>
          <w:bCs/>
        </w:rPr>
        <w:t>HOUSE DIVIDED – For it is self-evident that a kingdom divided against itself will fall, while a house divided against itself cannot be established.  (Lane)</w:t>
      </w:r>
    </w:p>
    <w:p w:rsidR="00CD6D31" w:rsidRPr="003E1216" w:rsidRDefault="00CD6D31" w:rsidP="00CD6D31">
      <w:pPr>
        <w:autoSpaceDE w:val="0"/>
        <w:autoSpaceDN w:val="0"/>
        <w:adjustRightInd w:val="0"/>
        <w:ind w:left="180"/>
        <w:rPr>
          <w:rFonts w:ascii="Arial" w:eastAsiaTheme="minorHAnsi" w:hAnsi="Arial" w:cs="Arial"/>
          <w:bCs/>
        </w:rPr>
      </w:pPr>
    </w:p>
    <w:p w:rsidR="00CD6D31" w:rsidRPr="003E1216" w:rsidRDefault="00CD6D31" w:rsidP="00CD6D31">
      <w:pPr>
        <w:autoSpaceDE w:val="0"/>
        <w:autoSpaceDN w:val="0"/>
        <w:adjustRightInd w:val="0"/>
        <w:ind w:left="180"/>
        <w:rPr>
          <w:rFonts w:ascii="Arial" w:hAnsi="Arial" w:cs="Arial"/>
        </w:rPr>
      </w:pPr>
      <w:r w:rsidRPr="003E1216">
        <w:rPr>
          <w:rFonts w:ascii="Arial" w:hAnsi="Arial" w:cs="Arial"/>
        </w:rPr>
        <w:t>Is it reasonable to suppose that Satan would cast out Satan? Would he be so foolish as to destroy his own kingdom by permitting divisions in the midst of his own armies! Would he permit the members of his own household to be at loggerheads with each other! Satan is far too keen and too prudent to bring harm upon himself and to destroy his own kingdom, for he knows that such a proceeding would signify and foretell the end of his reign. In a positive form, the defense of Christ was: Not by Beelzebub, but by the Spirit of God, I cast out devils. And this Spirit of God that spoke through Him and manifested Himself through Him, bore witness to the heart and minds also of the Pharisees. And yet they blasphemed and exhibited the poison of their heart by labeling the work of God as the work of the devil and hindering the spread of the Gospel. Similar blasphemies occur in the very midst of the so-called Christian Church to this day. The doctrine of Christ, the way of salvation as taught by Him, is blasphemed as a dangerous, harmful doctrine, and those that adhere to it in simple faith are adjudged undesirable neighbors and citizens. But the word of Jesus at this point may still be applied. (Kretzmann)</w:t>
      </w:r>
    </w:p>
    <w:p w:rsidR="00CD6D31" w:rsidRPr="003E1216" w:rsidRDefault="00CD6D31" w:rsidP="00CD6D31">
      <w:pPr>
        <w:autoSpaceDE w:val="0"/>
        <w:autoSpaceDN w:val="0"/>
        <w:adjustRightInd w:val="0"/>
        <w:ind w:left="180"/>
        <w:rPr>
          <w:rFonts w:ascii="Arial" w:hAnsi="Arial" w:cs="Arial"/>
        </w:rPr>
      </w:pPr>
    </w:p>
    <w:p w:rsidR="00CD6D31" w:rsidRPr="003E1216" w:rsidRDefault="00CD6D31" w:rsidP="00CD6D31">
      <w:pPr>
        <w:autoSpaceDE w:val="0"/>
        <w:autoSpaceDN w:val="0"/>
        <w:adjustRightInd w:val="0"/>
        <w:ind w:left="180"/>
        <w:rPr>
          <w:rFonts w:ascii="Arial" w:eastAsiaTheme="minorHAnsi" w:hAnsi="Arial" w:cs="Arial"/>
          <w:bCs/>
        </w:rPr>
      </w:pPr>
      <w:r>
        <w:rPr>
          <w:rFonts w:ascii="Arial" w:hAnsi="Arial" w:cs="Arial"/>
        </w:rPr>
        <w:t xml:space="preserve">Repeats the point made in v. 24 (“a kingdom divided”) </w:t>
      </w:r>
      <w:r w:rsidRPr="003E1216">
        <w:rPr>
          <w:rFonts w:ascii="Arial" w:hAnsi="Arial" w:cs="Arial"/>
        </w:rPr>
        <w:t>This is even more pointed within the context of the division within Jesus’ own family (v. 21).  (TLSB)</w:t>
      </w:r>
    </w:p>
    <w:p w:rsidR="00CD6D31" w:rsidRPr="004E4148" w:rsidRDefault="00CD6D31" w:rsidP="00CD6D31">
      <w:pPr>
        <w:pStyle w:val="NormalWeb"/>
        <w:ind w:left="180"/>
        <w:rPr>
          <w:rFonts w:ascii="Arial" w:hAnsi="Arial" w:cs="Arial"/>
        </w:rPr>
      </w:pPr>
      <w:r>
        <w:rPr>
          <w:rFonts w:ascii="Arial" w:eastAsiaTheme="minorHAnsi" w:hAnsi="Arial" w:cs="Arial"/>
          <w:b/>
          <w:bCs/>
        </w:rPr>
        <w:t xml:space="preserve">3:26    </w:t>
      </w:r>
      <w:r w:rsidRPr="004E4148">
        <w:rPr>
          <w:rFonts w:ascii="Arial" w:hAnsi="Arial" w:cs="Arial"/>
        </w:rPr>
        <w:t>This is the application. Here we have a fact condition: "If, as you maintain, Satan has risen against himself etc." Jesus is following THEIR line of reasoning which proves to be absurd.</w:t>
      </w:r>
      <w:r>
        <w:rPr>
          <w:rFonts w:ascii="Arial" w:hAnsi="Arial" w:cs="Arial"/>
        </w:rPr>
        <w:t xml:space="preserve"> (Buls)</w:t>
      </w:r>
    </w:p>
    <w:p w:rsidR="00CD6D31" w:rsidRDefault="00CD6D31" w:rsidP="00CD6D31">
      <w:pPr>
        <w:spacing w:before="100" w:beforeAutospacing="1" w:after="100" w:afterAutospacing="1"/>
        <w:ind w:firstLine="180"/>
        <w:rPr>
          <w:rFonts w:ascii="Arial" w:hAnsi="Arial" w:cs="Arial"/>
        </w:rPr>
      </w:pPr>
      <w:r w:rsidRPr="004E4148">
        <w:rPr>
          <w:rFonts w:ascii="Arial" w:hAnsi="Arial" w:cs="Arial"/>
        </w:rPr>
        <w:t>"His end has come" is translated "but he is finished," in the NASB.</w:t>
      </w:r>
      <w:r>
        <w:rPr>
          <w:rFonts w:ascii="Arial" w:hAnsi="Arial" w:cs="Arial"/>
        </w:rPr>
        <w:t xml:space="preserve"> (Buls)</w:t>
      </w:r>
    </w:p>
    <w:p w:rsidR="00CD6D31" w:rsidRPr="002A5B61" w:rsidRDefault="00CD6D31" w:rsidP="00CD6D31">
      <w:pPr>
        <w:autoSpaceDE w:val="0"/>
        <w:autoSpaceDN w:val="0"/>
        <w:adjustRightInd w:val="0"/>
        <w:ind w:left="180"/>
        <w:jc w:val="both"/>
        <w:rPr>
          <w:rFonts w:eastAsiaTheme="minorHAnsi"/>
        </w:rPr>
      </w:pPr>
      <w:r w:rsidRPr="002A5B61">
        <w:rPr>
          <w:rFonts w:eastAsiaTheme="minorHAnsi"/>
          <w:lang w:val="el-GR"/>
        </w:rPr>
        <w:t>ἀλλʼ οὐ δύναται οὐδεὶς εἰς τὴν οἰκίαν τοῦ ἰσχυροῦ εἰσελθὼν τὰ σκεύη αὐτοῦ διαρπάσαι, ἐὰν μὴ πρῶτον τὸν ἰσχυρὸν δήσῃ</w:t>
      </w:r>
      <w:r w:rsidRPr="002A5B61">
        <w:rPr>
          <w:rFonts w:eastAsiaTheme="minorHAnsi"/>
        </w:rPr>
        <w:t>, “on the other hand/but, no one, upon coming into the house of the strong man, is able to plunder his goods, except first he bind the strong man”: Given that the referent of “the strong man” is Satan (see the textual note on 3:27), three things follow. First, greater sense can now be made of the reference to Jesus as “the one stronger” (</w:t>
      </w:r>
      <w:r w:rsidRPr="002A5B61">
        <w:rPr>
          <w:rFonts w:eastAsiaTheme="minorHAnsi"/>
          <w:lang w:val="el-GR"/>
        </w:rPr>
        <w:t>ὁ ἰσχυρότερος</w:t>
      </w:r>
      <w:r w:rsidRPr="002A5B61">
        <w:rPr>
          <w:rFonts w:eastAsiaTheme="minorHAnsi"/>
        </w:rPr>
        <w:t>) by John the Baptizer (1:7). Jesus is able to defeat Satan, something John could not do. Second, and relatedly, the thought expressed by this saying in 3:27 is another indication that the ultimate issues for human beings lie in the spiritual dimension. The relationship between God’s people and God (see 2:5) and between his people and the forces of evil (see 3:15) is foundational to everything that concerns them—first, their relationship with their Creator, and then their relationship with forces that seek to control their lives. While Jesus heals many of various physical diseases (3:10), there should be no mistaking where his main concerns for human beings and especially for his people actually do lie (3:14–15).</w:t>
      </w:r>
      <w:r>
        <w:rPr>
          <w:rFonts w:eastAsiaTheme="minorHAnsi"/>
        </w:rPr>
        <w:t xml:space="preserve"> (CC)</w:t>
      </w:r>
    </w:p>
    <w:p w:rsidR="00CD6D31" w:rsidRDefault="00CD6D31" w:rsidP="00CD6D31">
      <w:pPr>
        <w:autoSpaceDE w:val="0"/>
        <w:autoSpaceDN w:val="0"/>
        <w:adjustRightInd w:val="0"/>
        <w:jc w:val="both"/>
        <w:rPr>
          <w:rFonts w:eastAsiaTheme="minorHAnsi"/>
        </w:rPr>
      </w:pPr>
    </w:p>
    <w:p w:rsidR="00CD6D31" w:rsidRDefault="00CD6D31" w:rsidP="00CD6D31">
      <w:pPr>
        <w:autoSpaceDE w:val="0"/>
        <w:autoSpaceDN w:val="0"/>
        <w:adjustRightInd w:val="0"/>
        <w:ind w:left="180"/>
        <w:jc w:val="both"/>
        <w:rPr>
          <w:rFonts w:eastAsiaTheme="minorHAnsi"/>
        </w:rPr>
      </w:pPr>
      <w:r w:rsidRPr="002A5B61">
        <w:rPr>
          <w:rFonts w:eastAsiaTheme="minorHAnsi"/>
        </w:rPr>
        <w:t>Third, the reference to Satan as “the strong man” takes up once again a theme of the later portion of Isaiah, in this case Is 49:24–26. In this passage, the “captives of the mighty (warrior)” (</w:t>
      </w:r>
      <w:r w:rsidRPr="002A5B61">
        <w:rPr>
          <w:rFonts w:eastAsiaTheme="minorHAnsi" w:cs="SBL Hebrew"/>
          <w:szCs w:val="32"/>
          <w:rtl/>
          <w:lang w:bidi="he-IL"/>
        </w:rPr>
        <w:t>שְׁבִ֤י גִבּוֹר֙</w:t>
      </w:r>
      <w:r w:rsidRPr="002A5B61">
        <w:rPr>
          <w:rFonts w:eastAsiaTheme="minorHAnsi"/>
        </w:rPr>
        <w:t>) and the “prey of the tyrant” (</w:t>
      </w:r>
      <w:r w:rsidRPr="002A5B61">
        <w:rPr>
          <w:rFonts w:eastAsiaTheme="minorHAnsi" w:cs="SBL Hebrew"/>
          <w:szCs w:val="32"/>
          <w:rtl/>
          <w:lang w:bidi="he-IL"/>
        </w:rPr>
        <w:t>מַלְק֥וֹחַ עָרִ֖יץ</w:t>
      </w:r>
      <w:r w:rsidRPr="002A5B61">
        <w:rPr>
          <w:rFonts w:eastAsiaTheme="minorHAnsi"/>
        </w:rPr>
        <w:t>) shall be delivered by Yahweh (Is 49:25). These words concern, in the first instance, historical nations and the historical captivity and deliverance of the people of God in BC times. But, as noted above in the commentary on 3:15, the spiritual dimension is at the root of the physical world, including—especially—the governing powers (see, e.g., Mt 4:8–9 and Lk 4:5–7), which means that the ultimate fulfillment of the Isaianic vision lies in the neutralization of controlling spiritual forces—a saving act accomplished in the ministry of Jesus.</w:t>
      </w:r>
      <w:r w:rsidRPr="002A5B61">
        <w:rPr>
          <w:rFonts w:eastAsiaTheme="minorHAnsi"/>
          <w:vertAlign w:val="superscript"/>
        </w:rPr>
        <w:t>40</w:t>
      </w:r>
      <w:r w:rsidRPr="002A5B61">
        <w:rPr>
          <w:rFonts w:eastAsiaTheme="minorHAnsi"/>
        </w:rPr>
        <w:t xml:space="preserve"> This neutralization is described in parabolic form in Mk 3:27. Reference to the binding of the strong man seems to occur in Rev 20:2–3 with the binding of Satan for a thousand years. See also Lk 10:17–18, which speaks of Jesus viewing Satan fall from heaven when the Seventy/Seventytwo return from their mission and rejoice at the fact that demons are subject to their ministry. This “binding” and the “thousand years” then commence with the earthly ministry of Jesus.</w:t>
      </w:r>
      <w:r>
        <w:rPr>
          <w:rFonts w:eastAsiaTheme="minorHAnsi"/>
        </w:rPr>
        <w:t xml:space="preserve"> (CC)</w:t>
      </w:r>
    </w:p>
    <w:p w:rsidR="00CD6D31" w:rsidRPr="002A5B61" w:rsidRDefault="00CD6D31" w:rsidP="00CD6D31">
      <w:pPr>
        <w:autoSpaceDE w:val="0"/>
        <w:autoSpaceDN w:val="0"/>
        <w:adjustRightInd w:val="0"/>
        <w:ind w:firstLine="360"/>
        <w:jc w:val="both"/>
        <w:rPr>
          <w:rFonts w:eastAsiaTheme="minorHAnsi"/>
        </w:rPr>
      </w:pPr>
    </w:p>
    <w:p w:rsidR="00CD6D31" w:rsidRPr="002A5B61" w:rsidRDefault="00CD6D31" w:rsidP="00CD6D31">
      <w:pPr>
        <w:autoSpaceDE w:val="0"/>
        <w:autoSpaceDN w:val="0"/>
        <w:adjustRightInd w:val="0"/>
        <w:ind w:left="180"/>
        <w:jc w:val="both"/>
        <w:rPr>
          <w:rFonts w:eastAsiaTheme="minorHAnsi"/>
        </w:rPr>
      </w:pPr>
      <w:r w:rsidRPr="002A5B61">
        <w:rPr>
          <w:rFonts w:eastAsiaTheme="minorHAnsi"/>
        </w:rPr>
        <w:t>Note, finally, the significance of the two “parables” as decoded. Satan and his forces are not done away with completely. But he and they are being bound; they are being neutralized. This means that God’s people are no longer in their power and that any accusation against God’s people that Satan may level (cf. Job 1–2; Zech 3:1–5) is of no account.</w:t>
      </w:r>
      <w:r>
        <w:rPr>
          <w:rFonts w:eastAsiaTheme="minorHAnsi"/>
        </w:rPr>
        <w:t xml:space="preserve"> (CC)</w:t>
      </w:r>
    </w:p>
    <w:p w:rsidR="00CD6D31" w:rsidRDefault="00CD6D31" w:rsidP="00CD6D31">
      <w:pPr>
        <w:autoSpaceDE w:val="0"/>
        <w:autoSpaceDN w:val="0"/>
        <w:adjustRightInd w:val="0"/>
        <w:ind w:left="180"/>
        <w:rPr>
          <w:rFonts w:ascii="Arial" w:eastAsiaTheme="minorHAnsi" w:hAnsi="Arial" w:cs="Arial"/>
          <w:b/>
          <w:bCs/>
        </w:rPr>
      </w:pPr>
    </w:p>
    <w:p w:rsidR="00CD6D31"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b/>
          <w:bCs/>
        </w:rPr>
        <w:t>3:27</w:t>
      </w:r>
      <w:r w:rsidRPr="003E1216">
        <w:rPr>
          <w:rFonts w:ascii="Arial" w:eastAsiaTheme="minorHAnsi" w:hAnsi="Arial" w:cs="Arial"/>
        </w:rPr>
        <w:t xml:space="preserve">    </w:t>
      </w:r>
      <w:r w:rsidRPr="003E1216">
        <w:rPr>
          <w:rFonts w:ascii="Arial" w:eastAsiaTheme="minorHAnsi" w:hAnsi="Arial" w:cs="Arial"/>
          <w:i/>
          <w:iCs/>
        </w:rPr>
        <w:t>enter a strong man’s house and carry off his possessions.</w:t>
      </w:r>
      <w:r w:rsidRPr="003E1216">
        <w:rPr>
          <w:rFonts w:ascii="Arial" w:eastAsiaTheme="minorHAnsi" w:hAnsi="Arial" w:cs="Arial"/>
        </w:rPr>
        <w:t xml:space="preserve"> Jesus was doing this very thing when he freed people from Satan’s control.</w:t>
      </w:r>
      <w:r>
        <w:rPr>
          <w:rFonts w:ascii="Arial" w:eastAsiaTheme="minorHAnsi" w:hAnsi="Arial" w:cs="Arial"/>
        </w:rPr>
        <w:t xml:space="preserve"> (CSB)</w:t>
      </w:r>
    </w:p>
    <w:p w:rsidR="00CD6D31" w:rsidRPr="004E4148" w:rsidRDefault="00CD6D31" w:rsidP="00CD6D31">
      <w:pPr>
        <w:spacing w:before="100" w:beforeAutospacing="1" w:after="100" w:afterAutospacing="1"/>
        <w:ind w:firstLine="180"/>
        <w:rPr>
          <w:rFonts w:ascii="Arial" w:hAnsi="Arial" w:cs="Arial"/>
        </w:rPr>
      </w:pPr>
      <w:r w:rsidRPr="004E4148">
        <w:rPr>
          <w:rFonts w:ascii="Arial" w:hAnsi="Arial" w:cs="Arial"/>
        </w:rPr>
        <w:t>Note the double negative which makes the negative most emphatic.</w:t>
      </w:r>
      <w:r>
        <w:rPr>
          <w:rFonts w:ascii="Arial" w:hAnsi="Arial" w:cs="Arial"/>
        </w:rPr>
        <w:t xml:space="preserve"> (Buls)</w:t>
      </w:r>
    </w:p>
    <w:p w:rsidR="00CD6D31" w:rsidRPr="004E4148" w:rsidRDefault="00CD6D31" w:rsidP="00CD6D31">
      <w:pPr>
        <w:ind w:left="180"/>
        <w:rPr>
          <w:rFonts w:ascii="Arial" w:hAnsi="Arial" w:cs="Arial"/>
          <w:bCs/>
        </w:rPr>
      </w:pPr>
      <w:r w:rsidRPr="004E4148">
        <w:rPr>
          <w:rFonts w:ascii="Arial" w:hAnsi="Arial" w:cs="Arial"/>
          <w:bCs/>
        </w:rPr>
        <w:t>Lenski: The TERTIUM is the thought that complete victory must precede the act of plundering. God's kingdom must first have come in its fullness before demoniacs could be liberated as Jesus was liberating them. . . . All that Jesus here says would be farcical and senseless, if Satan were not the personal being he is represented to be throughout the Scriptures from Genesis 3 onward, and if demoniacal possession, like the demons themselves, were ordinary mental ailments.</w:t>
      </w:r>
      <w:r>
        <w:rPr>
          <w:rFonts w:ascii="Arial" w:hAnsi="Arial" w:cs="Arial"/>
          <w:bCs/>
        </w:rPr>
        <w:t xml:space="preserve"> (Buls)</w:t>
      </w:r>
    </w:p>
    <w:p w:rsidR="00CD6D31" w:rsidRPr="004E4148" w:rsidRDefault="00CD6D31" w:rsidP="00CD6D31">
      <w:pPr>
        <w:spacing w:before="100" w:beforeAutospacing="1" w:after="100" w:afterAutospacing="1"/>
        <w:ind w:left="180"/>
        <w:rPr>
          <w:rFonts w:ascii="Arial" w:hAnsi="Arial" w:cs="Arial"/>
        </w:rPr>
      </w:pPr>
      <w:r w:rsidRPr="004E4148">
        <w:rPr>
          <w:rFonts w:ascii="Arial" w:hAnsi="Arial" w:cs="Arial"/>
        </w:rPr>
        <w:t>Jesus' enemies had admitted that He had cast out demons. Jesus proved by axioms that the force which drove them out had to be one opposite to themselves. And in verse 27 He is plainly saying that the expulsion of demons is proof of the fact that He has already conquered Satan.</w:t>
      </w:r>
      <w:r>
        <w:rPr>
          <w:rFonts w:ascii="Arial" w:hAnsi="Arial" w:cs="Arial"/>
        </w:rPr>
        <w:t xml:space="preserve"> (Buls)</w:t>
      </w:r>
    </w:p>
    <w:p w:rsidR="00CD6D31" w:rsidRPr="004E4148" w:rsidRDefault="00CD6D31" w:rsidP="00CD6D31">
      <w:pPr>
        <w:spacing w:before="100" w:beforeAutospacing="1" w:after="100" w:afterAutospacing="1"/>
        <w:ind w:left="180"/>
        <w:rPr>
          <w:rFonts w:ascii="Arial" w:hAnsi="Arial" w:cs="Arial"/>
        </w:rPr>
      </w:pPr>
      <w:r w:rsidRPr="004E4148">
        <w:rPr>
          <w:rFonts w:ascii="Arial" w:hAnsi="Arial" w:cs="Arial"/>
        </w:rPr>
        <w:t>Notice that they do not and cannot answer Him. He really muzzled them by the use of simple logic.</w:t>
      </w:r>
      <w:r>
        <w:rPr>
          <w:rFonts w:ascii="Arial" w:hAnsi="Arial" w:cs="Arial"/>
        </w:rPr>
        <w:t xml:space="preserve"> (Buls)</w:t>
      </w:r>
    </w:p>
    <w:p w:rsidR="00CD6D31" w:rsidRPr="004E4148" w:rsidRDefault="00CD6D31" w:rsidP="00CD6D31">
      <w:pPr>
        <w:spacing w:before="100" w:beforeAutospacing="1" w:after="100" w:afterAutospacing="1"/>
        <w:ind w:left="180"/>
        <w:rPr>
          <w:rFonts w:ascii="Arial" w:hAnsi="Arial" w:cs="Arial"/>
        </w:rPr>
      </w:pPr>
      <w:r w:rsidRPr="004E4148">
        <w:rPr>
          <w:rFonts w:ascii="Arial" w:hAnsi="Arial" w:cs="Arial"/>
        </w:rPr>
        <w:t>By the way, when did Jesus conquer Satan? The same question is asked with reference to Luke 10:18. Satan has been conquered ever since Gen. 3:15 was spoken. All though the Old Testament we see the battle between God and Satan, between God's children and Satan's children.</w:t>
      </w:r>
      <w:r>
        <w:rPr>
          <w:rFonts w:ascii="Arial" w:hAnsi="Arial" w:cs="Arial"/>
        </w:rPr>
        <w:t xml:space="preserve"> (Buls)</w:t>
      </w:r>
    </w:p>
    <w:p w:rsidR="00CD6D31" w:rsidRPr="002E3FD2" w:rsidRDefault="00CD6D31" w:rsidP="00CD6D31">
      <w:pPr>
        <w:pStyle w:val="p1"/>
        <w:ind w:left="180" w:firstLine="0"/>
        <w:rPr>
          <w:rFonts w:ascii="Arial" w:hAnsi="Arial" w:cs="Arial"/>
          <w:sz w:val="24"/>
        </w:rPr>
      </w:pPr>
      <w:r w:rsidRPr="002E3FD2">
        <w:rPr>
          <w:rFonts w:ascii="Arial" w:hAnsi="Arial" w:cs="Arial"/>
          <w:sz w:val="24"/>
        </w:rPr>
        <w:t xml:space="preserve">It would be foolish to enter a strong man’s house to plunder it—unless the plunderer is stronger. This is Jesus’ point; he is stronger than Satan (1 John 4:4). Whenever Jesus exorcised people (as he did in one-fourth of his miracles), he was plundering Satan’s house, robbing Satan of souls and bringing them into the kingdom of God. The reason he was able to do so was that he had tied up Satan. Through his perfect life, innocent suffering and death, and resurrection, he destroyed the devil’s work (1 John 3:8) and freed us from Satan’s grasp. The word </w:t>
      </w:r>
      <w:r w:rsidRPr="002E3FD2">
        <w:rPr>
          <w:rFonts w:ascii="Arial" w:hAnsi="Arial" w:cs="Arial"/>
          <w:i/>
          <w:sz w:val="24"/>
        </w:rPr>
        <w:t>deō</w:t>
      </w:r>
      <w:r w:rsidRPr="002E3FD2">
        <w:rPr>
          <w:rFonts w:ascii="Arial" w:hAnsi="Arial" w:cs="Arial"/>
          <w:sz w:val="24"/>
        </w:rPr>
        <w:t>, “to bind, tie” occurs also in Re</w:t>
      </w:r>
      <w:r w:rsidRPr="002E3FD2">
        <w:rPr>
          <w:rFonts w:ascii="Arial" w:hAnsi="Arial" w:cs="Arial"/>
          <w:i/>
          <w:sz w:val="24"/>
        </w:rPr>
        <w:t>v 20:</w:t>
      </w:r>
      <w:r w:rsidRPr="002E3FD2">
        <w:rPr>
          <w:rFonts w:ascii="Arial" w:hAnsi="Arial" w:cs="Arial"/>
          <w:sz w:val="24"/>
        </w:rPr>
        <w:t>2. Our text affirms that Jesus bound Satan at his first advent. We are now in the “thousand-year” reign of Christ during which Satan’s activity is restricted so that he cannot prevent the spread of the Gospel (Re</w:t>
      </w:r>
      <w:r w:rsidRPr="002E3FD2">
        <w:rPr>
          <w:rFonts w:ascii="Arial" w:hAnsi="Arial" w:cs="Arial"/>
          <w:i/>
          <w:sz w:val="24"/>
        </w:rPr>
        <w:t>v 20:</w:t>
      </w:r>
      <w:r w:rsidRPr="002E3FD2">
        <w:rPr>
          <w:rFonts w:ascii="Arial" w:hAnsi="Arial" w:cs="Arial"/>
          <w:sz w:val="24"/>
        </w:rPr>
        <w:t>3). Christ continues to plunder Satan’s kingdom today by bringing people into the church.</w:t>
      </w:r>
      <w:r>
        <w:rPr>
          <w:rFonts w:ascii="Arial" w:hAnsi="Arial" w:cs="Arial"/>
          <w:sz w:val="24"/>
        </w:rPr>
        <w:t xml:space="preserve"> (Concordia Pulpit Resources - Volume 1, Part 3)</w:t>
      </w:r>
    </w:p>
    <w:p w:rsidR="00CD6D31" w:rsidRDefault="00CD6D31" w:rsidP="00CD6D31">
      <w:pPr>
        <w:pStyle w:val="p1"/>
        <w:ind w:firstLine="0"/>
        <w:rPr>
          <w:rFonts w:ascii="Arial" w:hAnsi="Arial" w:cs="Arial"/>
          <w:sz w:val="24"/>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But if Satan cannot cast out Satan and since someone is casting out Satan, then there must be someone present who is stronger than the ruler of the demons, and Satan has therefore met his end. This conclusion underlies the next parable: “No one can enter a strong man’s house and plunder his goods, unless he first binds the strong man. Then indeed he may plunder his house.” The “strong man” in the parable is Satan. The demon possessed are his goods. Jesus “binds” the strong man through his redemptive work. He carries off the “goods” of Satan by delivering them from Satan’s power. In the ministry and work of Jesus, Satan has met his end.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How did this binding take place? It was not a power encounter. Jesus first did what Adam in the Old Testament Reading</w:t>
      </w:r>
      <w:r w:rsidRPr="001F7DD4">
        <w:rPr>
          <w:rFonts w:ascii="Arial" w:hAnsi="Arial" w:cs="Arial"/>
          <w:i/>
          <w:sz w:val="24"/>
        </w:rPr>
        <w:t xml:space="preserve"> </w:t>
      </w:r>
      <w:r w:rsidRPr="001F7DD4">
        <w:rPr>
          <w:rFonts w:ascii="Arial" w:hAnsi="Arial" w:cs="Arial"/>
          <w:sz w:val="24"/>
        </w:rPr>
        <w:t xml:space="preserve">had failed to do. He stood the test when tempted all alone in the wilderness. Jesus’ victory began there (1:12–13). Then in a garden, in Gethsemane, he willingly accepted all of humanity’s sin as his own. He was made to be sin for us. On the cross, he was treated as the only sinner in all the world, and God released all of his judgment for sin upon Jesus. The resurrection demonstrates that the sin is removed. He “was delivered up for our trespasses and raised for our justification” (Rom 4:25). Satan, the Accuser, no longer has a basis for accusation. He has met his end. The Deceiver, though consummately deceitful, is cast out by one word of truth. </w:t>
      </w:r>
      <w:r>
        <w:rPr>
          <w:rFonts w:ascii="Arial" w:hAnsi="Arial" w:cs="Arial"/>
          <w:sz w:val="24"/>
        </w:rPr>
        <w:t>(Concordia Pulpit Resources - Volume 22, Part 3)</w:t>
      </w:r>
    </w:p>
    <w:p w:rsidR="00CD6D31" w:rsidRPr="003E1216" w:rsidRDefault="00CD6D31" w:rsidP="00CD6D31">
      <w:pPr>
        <w:pStyle w:val="NormalWeb"/>
        <w:ind w:left="180"/>
        <w:rPr>
          <w:rFonts w:ascii="Arial" w:hAnsi="Arial" w:cs="Arial"/>
        </w:rPr>
      </w:pPr>
      <w:r w:rsidRPr="003E1216">
        <w:rPr>
          <w:rFonts w:ascii="Arial" w:hAnsi="Arial" w:cs="Arial"/>
        </w:rPr>
        <w:t>Over against the slanderous, blasphemous explanation of the Jews, Jesus now places His simple and true explanation. The devil is strong and mighty, indeed, but in Christ he has found more than his match, he has met Him whom he must acknowledge, without question, as his Master. Christ, the Son of God, has entered into the house of the strong one, Satan; He has taken with Him the spoil which fell to His lot at the time of His great victory. The demons, all the evil angels, had to confess Him and bow before Him as the Son of God; they were obliged to obey, even against their will, for all things have been put under His feet, Eph. 1, 22. By His life, Passion, and death, by His active and passive obedience to His heavenly Father's will Christ has conquered the devil and delivered all men from his power. Thus it is that Christ can now seize the spoils taken from Satan, tear from him his possessions, also those poor people whom he has possessed. This our Lord does even today through the Word, by which the souls of men are delivered from the power of the devil. (Kretzmann)</w:t>
      </w:r>
    </w:p>
    <w:p w:rsidR="00CD6D31" w:rsidRPr="003E1216"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rPr>
        <w:t>Satan is the strong man whose strength is evidenced in the enslavement of men through sin, possession, disease and death; the demons are his servants in this destructive work.  He is like a champion who exercises his sovereignty in the sphere of death.  Only one who is stronger than he can enter his realm, bind him and plunder his good.  This Jesus has done.  The expulsion of demons is nothing less than a forceful attack on the lordship of Satan.  Jesus’ ability to cast out demons means that one stronger than Satan has come to restrain his activity and to release the enslaved.  The heart of Jesus’ mission is to confront Satan and to crush him on all fields, and in the fulfillment of His task He is conscious of being the agent of irresistible power.  (Lane)</w:t>
      </w:r>
    </w:p>
    <w:p w:rsidR="00CD6D31" w:rsidRPr="003E1216" w:rsidRDefault="00CD6D31" w:rsidP="00CD6D31">
      <w:pPr>
        <w:autoSpaceDE w:val="0"/>
        <w:autoSpaceDN w:val="0"/>
        <w:adjustRightInd w:val="0"/>
        <w:ind w:left="180"/>
        <w:rPr>
          <w:rFonts w:ascii="Arial" w:eastAsiaTheme="minorHAnsi" w:hAnsi="Arial" w:cs="Arial"/>
          <w:b/>
          <w:bCs/>
        </w:rPr>
      </w:pPr>
    </w:p>
    <w:p w:rsidR="00CD6D31" w:rsidRPr="001F7DD4" w:rsidRDefault="00CD6D31" w:rsidP="00CD6D31">
      <w:pPr>
        <w:pStyle w:val="p1"/>
        <w:ind w:left="180" w:firstLine="0"/>
        <w:rPr>
          <w:rFonts w:ascii="Arial" w:hAnsi="Arial" w:cs="Arial"/>
          <w:sz w:val="24"/>
        </w:rPr>
      </w:pPr>
      <w:r w:rsidRPr="00AB034A">
        <w:rPr>
          <w:rFonts w:ascii="Arial" w:hAnsi="Arial" w:cs="Arial"/>
          <w:b/>
          <w:bCs/>
          <w:sz w:val="24"/>
        </w:rPr>
        <w:t>3:28-30</w:t>
      </w:r>
      <w:r>
        <w:rPr>
          <w:rFonts w:ascii="Arial" w:hAnsi="Arial" w:cs="Arial"/>
          <w:b/>
          <w:bCs/>
        </w:rPr>
        <w:t xml:space="preserve"> </w:t>
      </w:r>
      <w:r w:rsidRPr="001F7DD4">
        <w:rPr>
          <w:rFonts w:ascii="Arial" w:hAnsi="Arial" w:cs="Arial"/>
          <w:sz w:val="24"/>
        </w:rPr>
        <w:t>How complete is this justification? In the language of prophetic authority, “Truly, I say to you” (</w:t>
      </w:r>
      <w:r w:rsidRPr="001F7DD4">
        <w:rPr>
          <w:rFonts w:ascii="Arial" w:hAnsi="Arial" w:cs="Arial"/>
          <w:i/>
          <w:iCs/>
          <w:sz w:val="24"/>
        </w:rPr>
        <w:t>Amēn legō humin</w:t>
      </w:r>
      <w:r w:rsidRPr="001F7DD4">
        <w:rPr>
          <w:rFonts w:ascii="Arial" w:hAnsi="Arial" w:cs="Arial"/>
          <w:sz w:val="24"/>
        </w:rPr>
        <w:t>), Jesus makes in v 28 one of the most sweeping statements of absolution in Scripture. “All sins will be forgiven the children of man.” The phrase translated “children of man” (</w:t>
      </w:r>
      <w:r w:rsidRPr="001F7DD4">
        <w:rPr>
          <w:rFonts w:ascii="Arial" w:hAnsi="Arial" w:cs="Arial"/>
          <w:i/>
          <w:iCs/>
          <w:sz w:val="24"/>
        </w:rPr>
        <w:t>tois huois tōn anthrōpōn</w:t>
      </w:r>
      <w:r w:rsidRPr="001F7DD4">
        <w:rPr>
          <w:rFonts w:ascii="Arial" w:hAnsi="Arial" w:cs="Arial"/>
          <w:sz w:val="24"/>
        </w:rPr>
        <w:t>) means “all humanity,” based on Semitic usage (Guelich, 178). All are included. The sins will be sent away (</w:t>
      </w:r>
      <w:r w:rsidRPr="001F7DD4">
        <w:rPr>
          <w:rFonts w:ascii="Arial" w:hAnsi="Arial" w:cs="Arial"/>
          <w:i/>
          <w:iCs/>
          <w:sz w:val="24"/>
        </w:rPr>
        <w:t>aphiēmi</w:t>
      </w:r>
      <w:r w:rsidRPr="001F7DD4">
        <w:rPr>
          <w:rFonts w:ascii="Arial" w:hAnsi="Arial" w:cs="Arial"/>
          <w:sz w:val="24"/>
        </w:rPr>
        <w:t xml:space="preserve">) “so that they shall never be found again” (R. C. H. Lenski, The Interpretation of St. Mark’s Gospel [Columbus: The Wartburg Press, 1946], 154). Jesus assures repentant sinners that no sin exists that God will not forgive. “The range for pardon is indeed great since it extends over every sin, no matter what it may be, and includes even blasphemy, mocking and vicious utterances that are directly against God” (ibid, 153–54). God will forgive any sin.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Except one. “But whoever blasphemes against the Holy Spirit never has forgiveness, but is guilty of an eternal sin.” Calling the spirit at work in Jesus (v 30) a demonic spirit is a blasphemy that will never be forgiven. For emphasis, the unpardonable nature of this sin is restated. The person “is guilty of an eternal sin.”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What is this sin? The Gospels give the examples. Religious leaders were convinced that Jesus had performed miracles and cast out demons. They had the inner conviction that these were divine miracles. They instead called them satanic works. “The sin against the Holy Ghost is committed when, after the Holy Ghost has convinced a person in his heart of the divine truth, that person nevertheless not only rejects the truth he is convinced of, but also blasphemes it” (Francis Pieper, Christian Dogmatics, vol. 1 [St. Louis: Concordia Publishing House, 1950], 573).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No doubt some listeners will be curious about this exception. Yet, the implication of Jesus’ warning about the unpardonable sin has greater significance. Jesus implies that the one at work in him is the Holy Spirit. The Spirit of God, imparted at his Baptism, dwells in Jesus.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b/>
          <w:bCs/>
        </w:rPr>
        <w:t>3:28</w:t>
      </w:r>
      <w:r w:rsidRPr="003E1216">
        <w:rPr>
          <w:rFonts w:ascii="Arial" w:eastAsiaTheme="minorHAnsi" w:hAnsi="Arial" w:cs="Arial"/>
        </w:rPr>
        <w:t xml:space="preserve">    </w:t>
      </w:r>
      <w:r w:rsidRPr="003E1216">
        <w:rPr>
          <w:rFonts w:ascii="Arial" w:eastAsiaTheme="minorHAnsi" w:hAnsi="Arial" w:cs="Arial"/>
          <w:i/>
          <w:iCs/>
        </w:rPr>
        <w:t>I tell you the truth.</w:t>
      </w:r>
      <w:r w:rsidRPr="003E1216">
        <w:rPr>
          <w:rFonts w:ascii="Arial" w:eastAsiaTheme="minorHAnsi" w:hAnsi="Arial" w:cs="Arial"/>
        </w:rPr>
        <w:t xml:space="preserve"> A solemn affirmation used by Jesus to strengthen his assertions (see 8:12; 9:1, 41; 10:15, 29; 11:23; 12:43; 13:30; 14:9, 18, 25, 30).</w:t>
      </w:r>
      <w:r>
        <w:rPr>
          <w:rFonts w:ascii="Arial" w:eastAsiaTheme="minorHAnsi" w:hAnsi="Arial" w:cs="Arial"/>
        </w:rPr>
        <w:t xml:space="preserve"> (CSB)</w:t>
      </w:r>
    </w:p>
    <w:p w:rsidR="00CD6D31" w:rsidRDefault="00CD6D31" w:rsidP="00CD6D31">
      <w:pPr>
        <w:autoSpaceDE w:val="0"/>
        <w:autoSpaceDN w:val="0"/>
        <w:adjustRightInd w:val="0"/>
        <w:ind w:left="180"/>
        <w:rPr>
          <w:rFonts w:ascii="Arial" w:eastAsiaTheme="minorHAnsi" w:hAnsi="Arial" w:cs="Arial"/>
        </w:rPr>
      </w:pPr>
    </w:p>
    <w:p w:rsidR="00CD6D31" w:rsidRPr="003E1216" w:rsidRDefault="00CD6D31" w:rsidP="00CD6D31">
      <w:pPr>
        <w:autoSpaceDE w:val="0"/>
        <w:autoSpaceDN w:val="0"/>
        <w:adjustRightInd w:val="0"/>
        <w:ind w:left="180"/>
        <w:rPr>
          <w:rFonts w:ascii="Arial" w:eastAsiaTheme="minorHAnsi" w:hAnsi="Arial" w:cs="Arial"/>
        </w:rPr>
      </w:pPr>
      <w:r w:rsidRPr="00544D87">
        <w:rPr>
          <w:rFonts w:eastAsiaTheme="minorHAnsi"/>
          <w:lang w:val="el-GR"/>
        </w:rPr>
        <w:t>ἀμὴν λέγω ὑμῖν</w:t>
      </w:r>
      <w:r w:rsidRPr="00544D87">
        <w:rPr>
          <w:rFonts w:eastAsiaTheme="minorHAnsi"/>
        </w:rPr>
        <w:t xml:space="preserve">, “I am telling you for sure”: As mentioned in the first textual note on this verse, Jesus’ usage of this confirming expression is unique, coming as it does </w:t>
      </w:r>
      <w:r w:rsidRPr="00544D87">
        <w:rPr>
          <w:rFonts w:eastAsiaTheme="minorHAnsi"/>
          <w:i/>
        </w:rPr>
        <w:t>before</w:t>
      </w:r>
      <w:r w:rsidRPr="00544D87">
        <w:rPr>
          <w:rFonts w:eastAsiaTheme="minorHAnsi"/>
        </w:rPr>
        <w:t>, not after, the statement to be affirmed. This fact conveys the authority of Jesus in several ways. First, he does something different than other Jewish rabbis—indeed, he contravenes the practice of the LXX</w:t>
      </w:r>
      <w:r w:rsidRPr="00544D87">
        <w:rPr>
          <w:rFonts w:eastAsiaTheme="minorHAnsi"/>
          <w:vertAlign w:val="superscript"/>
        </w:rPr>
        <w:t>42</w:t>
      </w:r>
      <w:r w:rsidRPr="00544D87">
        <w:rPr>
          <w:rFonts w:eastAsiaTheme="minorHAnsi"/>
        </w:rPr>
        <w:t xml:space="preserve"> and common liturgical usage. Second, as argued by Joachim Jeremias, by placing his affirmation in front of the statement to be affirmed, Jesus argues for the trustworthiness of his words </w:t>
      </w:r>
      <w:r w:rsidRPr="00544D87">
        <w:rPr>
          <w:rFonts w:eastAsiaTheme="minorHAnsi"/>
          <w:i/>
        </w:rPr>
        <w:t>before</w:t>
      </w:r>
      <w:r w:rsidRPr="00544D87">
        <w:rPr>
          <w:rFonts w:eastAsiaTheme="minorHAnsi"/>
        </w:rPr>
        <w:t xml:space="preserve"> he utters them! Third, in his usage, Jesus confirms his own utterances, not those of someone else;</w:t>
      </w:r>
      <w:r w:rsidRPr="00544D87">
        <w:rPr>
          <w:rFonts w:eastAsiaTheme="minorHAnsi"/>
          <w:vertAlign w:val="superscript"/>
        </w:rPr>
        <w:t>44</w:t>
      </w:r>
      <w:r w:rsidRPr="00544D87">
        <w:rPr>
          <w:rFonts w:eastAsiaTheme="minorHAnsi"/>
        </w:rPr>
        <w:t xml:space="preserve"> he is dependent upon no one else’s assertions. Indeed, one can properly draw a parallel between this new, authoritative usage and the statements Jesus makes in Matthew’s Sermon on the Mount, in which he asserts, “You have heard that it had been said … but I say to you …” (see Mt 5:21–22, 27–28, 31–32, 33–34, 38–39, 43–44). Jesus’ great authority, an important feature of Mark’s portrayal of him,</w:t>
      </w:r>
      <w:r w:rsidRPr="00544D87">
        <w:rPr>
          <w:rFonts w:eastAsiaTheme="minorHAnsi"/>
          <w:vertAlign w:val="superscript"/>
        </w:rPr>
        <w:t>46</w:t>
      </w:r>
      <w:r w:rsidRPr="00544D87">
        <w:rPr>
          <w:rFonts w:eastAsiaTheme="minorHAnsi"/>
        </w:rPr>
        <w:t xml:space="preserve"> is here reflected in a small but only seemingly insignificant way.</w:t>
      </w:r>
      <w:r>
        <w:rPr>
          <w:rFonts w:eastAsiaTheme="minorHAnsi"/>
        </w:rPr>
        <w:t xml:space="preserve"> (CC)</w:t>
      </w:r>
    </w:p>
    <w:p w:rsidR="00CD6D31" w:rsidRPr="003E1216" w:rsidRDefault="00CD6D31" w:rsidP="00CD6D31">
      <w:pPr>
        <w:autoSpaceDE w:val="0"/>
        <w:autoSpaceDN w:val="0"/>
        <w:adjustRightInd w:val="0"/>
        <w:ind w:left="180"/>
        <w:rPr>
          <w:rFonts w:ascii="Arial" w:eastAsiaTheme="minorHAnsi" w:hAnsi="Arial" w:cs="Arial"/>
        </w:rPr>
      </w:pPr>
    </w:p>
    <w:p w:rsidR="00CD6D31" w:rsidRPr="003E1216"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rPr>
        <w:t>This is the first instance of the recurring formula of introduction, “Amen, I say unto you…”, which in the NT is strictly limited to the sayings of Jesus.  His use of “Amen” to introduce and endorse His own words is without analogy in the whole of Jewish literature and in the remained of the NT.  According to idiomatic Jewish usage “Amen” was regularly used to affirm, approve, or appropriate the words of another person, even in those few instances where it occurs at the end of a phrase (1 Kg 1:36; Jer 11:5; 28:6).  Jesus’ practice of prefacing His words with an “Amen” to strengthen the solemn affirmation which follows introduced a completely new manner of speaking.  “Amen” denotes that His words are reliable and true because He is totally committed to do and speak the will of God.  As such, the Amen-formulation is not only a highly significant characteristic of Jesus’ speech, but a Christological affirmation: Jesus is the true witness of God.  (Lane)</w:t>
      </w:r>
    </w:p>
    <w:p w:rsidR="00CD6D31" w:rsidRDefault="00CD6D31" w:rsidP="00CD6D31">
      <w:pPr>
        <w:autoSpaceDE w:val="0"/>
        <w:autoSpaceDN w:val="0"/>
        <w:adjustRightInd w:val="0"/>
        <w:ind w:left="180"/>
        <w:rPr>
          <w:rFonts w:ascii="Arial" w:eastAsiaTheme="minorHAnsi" w:hAnsi="Arial" w:cs="Arial"/>
        </w:rPr>
      </w:pPr>
    </w:p>
    <w:p w:rsidR="00CD6D31" w:rsidRPr="00544D87" w:rsidRDefault="00CD6D31" w:rsidP="00CD6D31">
      <w:pPr>
        <w:autoSpaceDE w:val="0"/>
        <w:autoSpaceDN w:val="0"/>
        <w:adjustRightInd w:val="0"/>
        <w:ind w:firstLine="360"/>
        <w:jc w:val="both"/>
        <w:rPr>
          <w:rFonts w:eastAsiaTheme="minorHAnsi"/>
        </w:rPr>
      </w:pPr>
      <w:r w:rsidRPr="00544D87">
        <w:rPr>
          <w:rFonts w:eastAsiaTheme="minorHAnsi"/>
          <w:b/>
        </w:rPr>
        <w:t>3:28b–30</w:t>
      </w:r>
      <w:r w:rsidRPr="00544D87">
        <w:rPr>
          <w:rFonts w:eastAsiaTheme="minorHAnsi"/>
        </w:rPr>
        <w:t xml:space="preserve"> Why the distinction between those who blaspheme (i.e., who say outrageous things about someone, usually God) generally—or utter such things against Jesus himself—and those who blaspheme the Holy Spirit? Again, as with a parable, context is the key (see the commentary on 3:23–26); these are </w:t>
      </w:r>
      <w:r w:rsidRPr="00544D87">
        <w:rPr>
          <w:rFonts w:eastAsiaTheme="minorHAnsi"/>
          <w:i/>
        </w:rPr>
        <w:t>not</w:t>
      </w:r>
      <w:r w:rsidRPr="00544D87">
        <w:rPr>
          <w:rFonts w:eastAsiaTheme="minorHAnsi"/>
        </w:rPr>
        <w:t xml:space="preserve"> abstract statements of generalized truths. The first statement (3:28b) speaks to the situation of 3:21, the judgment of his relatives that Jesus has gone out of his mind. That judgment is blasphemy, an outrageous and demeaning thing to say about him who is the Son of God. But it can and will be forgiven, because it is a false judgment that (“simply”) fails to recognize who Jesus truly is. The evidence up to this point in the story is ambiguous on that count (especially in Mark’s Gospel), and a wrong conclusion has been drawn. Similar is Jesus’ utterance in Luke’s Gospel “Father, forgive them, </w:t>
      </w:r>
      <w:r w:rsidRPr="00544D87">
        <w:rPr>
          <w:rFonts w:eastAsiaTheme="minorHAnsi"/>
          <w:i/>
        </w:rPr>
        <w:t>for they do not know what they are doing</w:t>
      </w:r>
      <w:r w:rsidRPr="00544D87">
        <w:rPr>
          <w:rFonts w:eastAsiaTheme="minorHAnsi"/>
        </w:rPr>
        <w:t>” (Lk 23:34). Note also the attitude of Jesus’ brothers to him in Jn 7:3–4 and the contrasting statement in Jn 7:5, as well as the assertion in 1 Cor 9:5 indicating that Jesus’ brothers were among those who finally believed.</w:t>
      </w:r>
    </w:p>
    <w:p w:rsidR="00CD6D31" w:rsidRPr="00544D87" w:rsidRDefault="00CD6D31" w:rsidP="00CD6D31">
      <w:pPr>
        <w:autoSpaceDE w:val="0"/>
        <w:autoSpaceDN w:val="0"/>
        <w:adjustRightInd w:val="0"/>
        <w:ind w:firstLine="360"/>
        <w:jc w:val="both"/>
        <w:rPr>
          <w:rFonts w:eastAsiaTheme="minorHAnsi"/>
        </w:rPr>
      </w:pPr>
      <w:r w:rsidRPr="00544D87">
        <w:rPr>
          <w:rFonts w:eastAsiaTheme="minorHAnsi"/>
        </w:rPr>
        <w:t>The second statement (3:29), by contrast, speaks to the accusation in 3:22 by the scribes, contending that Jesus is in league with Satan. These opponents reject our Lord, but more, they assert that the work of God’s Spirit in him is the work of Satan, work that must be opposed and, ultimately, destroyed (see 3:6). If the evidence of the identity and character of Jesus carries with it a continuing ambiguity, there is no such evidential ambiguity in the work of the Holy Spirit in this same Jesus, as he heals, frees people of their bondage to unclean/evil spirits, and brings the Good News of the gracious reign and rule of God. Those who see such work as evil, as do the scribes, ally themselves with the evil one and with him stand condemned. This interpretation is confirmed by Mark’s editorial assertion in 7:30.</w:t>
      </w:r>
      <w:r>
        <w:rPr>
          <w:rFonts w:eastAsiaTheme="minorHAnsi"/>
        </w:rPr>
        <w:t xml:space="preserve"> (CC)</w:t>
      </w:r>
    </w:p>
    <w:p w:rsidR="00CD6D31" w:rsidRPr="003E1216" w:rsidRDefault="00CD6D31" w:rsidP="00CD6D31">
      <w:pPr>
        <w:autoSpaceDE w:val="0"/>
        <w:autoSpaceDN w:val="0"/>
        <w:adjustRightInd w:val="0"/>
        <w:ind w:left="180"/>
        <w:rPr>
          <w:rFonts w:ascii="Arial" w:eastAsiaTheme="minorHAnsi" w:hAnsi="Arial" w:cs="Arial"/>
        </w:rPr>
      </w:pPr>
    </w:p>
    <w:p w:rsidR="00CD6D31" w:rsidRDefault="00CD6D31" w:rsidP="00CD6D31">
      <w:pPr>
        <w:autoSpaceDE w:val="0"/>
        <w:autoSpaceDN w:val="0"/>
        <w:adjustRightInd w:val="0"/>
        <w:ind w:left="180"/>
        <w:rPr>
          <w:rFonts w:ascii="Arial" w:hAnsi="Arial" w:cs="Arial"/>
        </w:rPr>
      </w:pPr>
      <w:r w:rsidRPr="003E1216">
        <w:rPr>
          <w:rFonts w:ascii="Arial" w:eastAsiaTheme="minorHAnsi" w:hAnsi="Arial" w:cs="Arial"/>
        </w:rPr>
        <w:t xml:space="preserve">          ALL SINS…BLASPHEMES FORGIVEN – </w:t>
      </w:r>
      <w:r w:rsidRPr="003E1216">
        <w:rPr>
          <w:rFonts w:ascii="Arial" w:hAnsi="Arial" w:cs="Arial"/>
        </w:rPr>
        <w:t>With solemn emphasis Jesus gives the Pharisees this warning. Jesus knew that the scribes did not believe their own theory as to His ability to cast out devils. "You are not merely mistaken theorists, you are men in a very perilous moral condition. Beware!" 9) God's mercy is as wide as heaven and earth; His forgiveness actually embraces all sins, even the ordinary blasphemies, wherewith so many people continually offend against Him.  (Kretzmann)</w:t>
      </w:r>
    </w:p>
    <w:p w:rsidR="00CD6D31" w:rsidRPr="004E4148" w:rsidRDefault="00CD6D31" w:rsidP="00CD6D31">
      <w:pPr>
        <w:spacing w:before="100" w:beforeAutospacing="1" w:after="100" w:afterAutospacing="1"/>
        <w:ind w:left="180"/>
        <w:rPr>
          <w:rFonts w:ascii="Arial" w:hAnsi="Arial" w:cs="Arial"/>
        </w:rPr>
      </w:pPr>
      <w:r w:rsidRPr="004E4148">
        <w:rPr>
          <w:rFonts w:ascii="Arial" w:hAnsi="Arial" w:cs="Arial"/>
        </w:rPr>
        <w:t>Two important statements follow: verse 28 is beautiful Gospel, verse 29 is starkest Law. KJV, RSV and NASB translate: "All their sins and their blasphemies will be forgiven to the children of men." AAT: "Anything that people do will be forgiven, their sins and their slanders, though they slander ever so much."</w:t>
      </w:r>
      <w:r>
        <w:rPr>
          <w:rFonts w:ascii="Arial" w:hAnsi="Arial" w:cs="Arial"/>
        </w:rPr>
        <w:t xml:space="preserve"> (Buls)</w:t>
      </w:r>
    </w:p>
    <w:p w:rsidR="00CD6D31" w:rsidRPr="004E4148" w:rsidRDefault="00CD6D31" w:rsidP="00CD6D31">
      <w:pPr>
        <w:spacing w:before="100" w:beforeAutospacing="1" w:after="100" w:afterAutospacing="1"/>
        <w:ind w:left="180"/>
        <w:rPr>
          <w:rFonts w:ascii="Arial" w:hAnsi="Arial" w:cs="Arial"/>
        </w:rPr>
      </w:pPr>
      <w:r w:rsidRPr="004E4148">
        <w:rPr>
          <w:rFonts w:ascii="Arial" w:hAnsi="Arial" w:cs="Arial"/>
        </w:rPr>
        <w:t>Don't be afraid to stress the true meaning of "the sins and the blasphemies" in this verse. The first denotes the things man fails to do. The second, the slanderous things man says against God and what belongs to Him. This includes the sins of Christians. They are grievous. But they will all be forgiven. You can't preach Gospel rightly unless you preach Law correctly.</w:t>
      </w:r>
      <w:r>
        <w:rPr>
          <w:rFonts w:ascii="Arial" w:hAnsi="Arial" w:cs="Arial"/>
        </w:rPr>
        <w:t xml:space="preserve"> (Buls)</w:t>
      </w:r>
    </w:p>
    <w:p w:rsidR="00CD6D31" w:rsidRPr="004E4148" w:rsidRDefault="00CD6D31" w:rsidP="00CD6D31">
      <w:pPr>
        <w:ind w:left="180"/>
        <w:rPr>
          <w:rFonts w:ascii="Arial" w:hAnsi="Arial" w:cs="Arial"/>
          <w:bCs/>
        </w:rPr>
      </w:pPr>
      <w:r w:rsidRPr="004E4148">
        <w:rPr>
          <w:rFonts w:ascii="Arial" w:hAnsi="Arial" w:cs="Arial"/>
          <w:bCs/>
        </w:rPr>
        <w:t>Bengel: Ordinary sins are the sins of men; but blasphemy against the Holy Spirit is the sin of Satan. Verse 28 tells us two things: a) The sins forgiven to penitent sinners are grievous; b) But they are forgiven.</w:t>
      </w:r>
      <w:r>
        <w:rPr>
          <w:rFonts w:ascii="Arial" w:hAnsi="Arial" w:cs="Arial"/>
          <w:bCs/>
        </w:rPr>
        <w:t xml:space="preserve"> (Buls)</w:t>
      </w:r>
    </w:p>
    <w:p w:rsidR="00CD6D31" w:rsidRDefault="00CD6D31" w:rsidP="00CD6D31">
      <w:pPr>
        <w:autoSpaceDE w:val="0"/>
        <w:autoSpaceDN w:val="0"/>
        <w:adjustRightInd w:val="0"/>
        <w:ind w:left="180"/>
        <w:rPr>
          <w:rFonts w:ascii="Arial" w:eastAsiaTheme="minorHAnsi" w:hAnsi="Arial" w:cs="Arial"/>
          <w:b/>
          <w:bCs/>
        </w:rPr>
      </w:pPr>
    </w:p>
    <w:p w:rsidR="00CD6D31" w:rsidRDefault="00CD6D31" w:rsidP="00CD6D31">
      <w:pPr>
        <w:pStyle w:val="p1"/>
        <w:ind w:left="180" w:firstLine="0"/>
        <w:rPr>
          <w:rFonts w:ascii="Arial" w:hAnsi="Arial" w:cs="Arial"/>
          <w:sz w:val="24"/>
        </w:rPr>
      </w:pPr>
      <w:r w:rsidRPr="002E3FD2">
        <w:rPr>
          <w:rFonts w:ascii="Arial" w:hAnsi="Arial" w:cs="Arial"/>
          <w:i/>
          <w:sz w:val="24"/>
        </w:rPr>
        <w:t>Blasphemy</w:t>
      </w:r>
      <w:r w:rsidRPr="002E3FD2">
        <w:rPr>
          <w:rFonts w:ascii="Arial" w:hAnsi="Arial" w:cs="Arial"/>
          <w:sz w:val="24"/>
        </w:rPr>
        <w:t xml:space="preserve"> is a word or act of irreverence toward God, (Ps 74:10, 18; 1s 52:5). False charges of blasphemy against Jesus (Matt 26:64–66) and Stephen (Acts 6:11) were never substantiated. The Jews correctly understood that Jesus claimed to be God (John 10:33), but did not believe he was, and so considered his claim blasphemous.</w:t>
      </w:r>
      <w:r>
        <w:rPr>
          <w:rFonts w:ascii="Arial" w:hAnsi="Arial" w:cs="Arial"/>
          <w:sz w:val="24"/>
        </w:rPr>
        <w:t xml:space="preserve"> (Concordia Pulpit Resources - Volume 1, Part 3)</w:t>
      </w:r>
    </w:p>
    <w:p w:rsidR="00CD6D31" w:rsidRDefault="00CD6D31" w:rsidP="00CD6D31">
      <w:pPr>
        <w:pStyle w:val="p1"/>
        <w:ind w:left="180" w:firstLine="0"/>
        <w:rPr>
          <w:rFonts w:ascii="Arial" w:hAnsi="Arial" w:cs="Arial"/>
          <w:sz w:val="24"/>
        </w:rPr>
      </w:pPr>
    </w:p>
    <w:p w:rsidR="00CD6D31" w:rsidRPr="002E3FD2" w:rsidRDefault="00CD6D31" w:rsidP="00CD6D31">
      <w:pPr>
        <w:pStyle w:val="p1"/>
        <w:ind w:left="180" w:firstLine="0"/>
        <w:rPr>
          <w:rFonts w:ascii="Arial" w:hAnsi="Arial" w:cs="Arial"/>
          <w:sz w:val="24"/>
        </w:rPr>
      </w:pPr>
      <w:r>
        <w:rPr>
          <w:rFonts w:ascii="Arial" w:hAnsi="Arial" w:cs="Arial"/>
          <w:i/>
          <w:sz w:val="24"/>
        </w:rPr>
        <w:t xml:space="preserve">        </w:t>
      </w:r>
      <w:r w:rsidRPr="00AE5C0F">
        <w:rPr>
          <w:i/>
          <w:sz w:val="24"/>
        </w:rPr>
        <w:t>children of man</w:t>
      </w:r>
      <w:r w:rsidRPr="00AE5C0F">
        <w:rPr>
          <w:sz w:val="24"/>
        </w:rPr>
        <w:t>. Semitic way of referring to human beings (e.g., Ps 11:4; 12:1, 8; 14:2; 31:19). This phrase is also used frequently in the LXX. In the NT, it is used only here and in Eph 3:5.</w:t>
      </w:r>
      <w:r>
        <w:rPr>
          <w:sz w:val="24"/>
        </w:rPr>
        <w:t xml:space="preserve"> (TLSB)</w:t>
      </w:r>
    </w:p>
    <w:p w:rsidR="00CD6D31" w:rsidRPr="003E1216" w:rsidRDefault="00CD6D31" w:rsidP="00CD6D31">
      <w:pPr>
        <w:autoSpaceDE w:val="0"/>
        <w:autoSpaceDN w:val="0"/>
        <w:adjustRightInd w:val="0"/>
        <w:ind w:left="180"/>
        <w:rPr>
          <w:rFonts w:ascii="Arial" w:eastAsiaTheme="minorHAnsi" w:hAnsi="Arial" w:cs="Arial"/>
          <w:b/>
          <w:bCs/>
        </w:rPr>
      </w:pPr>
    </w:p>
    <w:p w:rsidR="00CD6D31" w:rsidRPr="003E1216" w:rsidRDefault="00CD6D31" w:rsidP="00CD6D31">
      <w:pPr>
        <w:autoSpaceDE w:val="0"/>
        <w:autoSpaceDN w:val="0"/>
        <w:adjustRightInd w:val="0"/>
        <w:ind w:left="180"/>
        <w:rPr>
          <w:rFonts w:ascii="Arial" w:eastAsiaTheme="minorHAnsi" w:hAnsi="Arial" w:cs="Arial"/>
        </w:rPr>
      </w:pPr>
      <w:r>
        <w:rPr>
          <w:rFonts w:ascii="Arial" w:eastAsiaTheme="minorHAnsi" w:hAnsi="Arial" w:cs="Arial"/>
          <w:b/>
          <w:bCs/>
        </w:rPr>
        <w:t xml:space="preserve">3:29-30 </w:t>
      </w:r>
      <w:r w:rsidRPr="003E1216">
        <w:rPr>
          <w:rFonts w:ascii="Arial" w:eastAsiaTheme="minorHAnsi" w:hAnsi="Arial" w:cs="Arial"/>
        </w:rPr>
        <w:t>This famously difficult passage; equates blasphemy of the Holy Spirit with the unpardonable sin – unyielding refusal to believe the Gospel and a rejection of the Holy Spirit’s work to create faith in Jesus.  Guilt of this sin brings one into the everlasting condemnation and punishment established for Satan and his evil angels (cf. Mt 25:41).  Luther: “He calls the sin against the Holy Spirit a mortal sin.  All of this is tantamount to saying ‘Whoever despairs in his sin or relies on good works sins against the Holy Spirit and against grace.’  If course, I should intercede for such people and pray that they may be freed from that sin and be converted; but it is impossible that God’s grace be of greater effect in their hearts than that sin, as is true of other sins…No, I must pray against that sin, as Moses did in Numbers 16:15, against Korah, saying” ‘I do not respect their offering.”  For Korah, too, aspired to esteem before God by reason of his works, and so he sinned against grace.  That is an intolerable sin.  All other sins which let grace triumph and reign are forgivable.”  (AE 19:48-49)  (TLSB)</w:t>
      </w:r>
    </w:p>
    <w:p w:rsidR="00CD6D31" w:rsidRDefault="00CD6D31" w:rsidP="00CD6D31">
      <w:pPr>
        <w:autoSpaceDE w:val="0"/>
        <w:autoSpaceDN w:val="0"/>
        <w:adjustRightInd w:val="0"/>
        <w:ind w:left="180"/>
        <w:rPr>
          <w:rFonts w:ascii="Arial" w:eastAsiaTheme="minorHAnsi" w:hAnsi="Arial" w:cs="Arial"/>
          <w:b/>
          <w:bCs/>
        </w:rPr>
      </w:pPr>
    </w:p>
    <w:p w:rsidR="00CD6D31"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b/>
          <w:bCs/>
        </w:rPr>
        <w:t>3:29</w:t>
      </w:r>
      <w:r w:rsidRPr="003E1216">
        <w:rPr>
          <w:rFonts w:ascii="Arial" w:eastAsiaTheme="minorHAnsi" w:hAnsi="Arial" w:cs="Arial"/>
        </w:rPr>
        <w:t xml:space="preserve">    </w:t>
      </w:r>
      <w:r w:rsidRPr="003E1216">
        <w:rPr>
          <w:rFonts w:ascii="Arial" w:eastAsiaTheme="minorHAnsi" w:hAnsi="Arial" w:cs="Arial"/>
          <w:i/>
          <w:iCs/>
        </w:rPr>
        <w:t>whoever blasphemes against the Holy Spirit will never be forgiven.</w:t>
      </w:r>
      <w:r w:rsidRPr="003E1216">
        <w:rPr>
          <w:rFonts w:ascii="Arial" w:eastAsiaTheme="minorHAnsi" w:hAnsi="Arial" w:cs="Arial"/>
        </w:rPr>
        <w:t xml:space="preserve"> Jesus identifies this sin in v. 30 (cf. v. 22)—the teachers of the law attributed Jesus’ healing to Satan’s power rather than the Holy Spirit (see </w:t>
      </w:r>
      <w:r w:rsidRPr="003E1216">
        <w:rPr>
          <w:rFonts w:ascii="Arial" w:eastAsiaTheme="minorHAnsi" w:hAnsi="Arial" w:cs="Arial"/>
          <w:color w:val="FF0000"/>
        </w:rPr>
        <w:t>note</w:t>
      </w:r>
      <w:r w:rsidRPr="003E1216">
        <w:rPr>
          <w:rFonts w:ascii="Arial" w:eastAsiaTheme="minorHAnsi" w:hAnsi="Arial" w:cs="Arial"/>
        </w:rPr>
        <w:t xml:space="preserve"> on Mt 12:31).</w:t>
      </w:r>
      <w:r>
        <w:rPr>
          <w:rFonts w:ascii="Arial" w:eastAsiaTheme="minorHAnsi" w:hAnsi="Arial" w:cs="Arial"/>
        </w:rPr>
        <w:t xml:space="preserve"> (CSB)</w:t>
      </w:r>
    </w:p>
    <w:p w:rsidR="00CD6D31" w:rsidRDefault="00CD6D31" w:rsidP="00CD6D31">
      <w:pPr>
        <w:autoSpaceDE w:val="0"/>
        <w:autoSpaceDN w:val="0"/>
        <w:adjustRightInd w:val="0"/>
        <w:ind w:left="180"/>
        <w:rPr>
          <w:rFonts w:ascii="Arial" w:eastAsiaTheme="minorHAnsi" w:hAnsi="Arial" w:cs="Arial"/>
        </w:rPr>
      </w:pPr>
    </w:p>
    <w:p w:rsidR="00CD6D31" w:rsidRPr="004E4148" w:rsidRDefault="00CD6D31" w:rsidP="00CD6D31">
      <w:pPr>
        <w:ind w:left="180"/>
        <w:rPr>
          <w:rFonts w:ascii="Arial" w:hAnsi="Arial" w:cs="Arial"/>
        </w:rPr>
      </w:pPr>
      <w:r w:rsidRPr="004E4148">
        <w:rPr>
          <w:rFonts w:ascii="Arial" w:hAnsi="Arial" w:cs="Arial"/>
        </w:rPr>
        <w:t xml:space="preserve">Here is utter contrast which is frightening. Note that blasphemy, evil speaking, is common to both verses 28 and 29. The repetition of the article with an adjective in 29 lays stress on the adjectives: "The Spirit, the Holy Spirit." </w:t>
      </w:r>
      <w:r>
        <w:rPr>
          <w:rFonts w:ascii="Arial" w:hAnsi="Arial" w:cs="Arial"/>
        </w:rPr>
        <w:t xml:space="preserve"> (Buls)</w:t>
      </w:r>
    </w:p>
    <w:p w:rsidR="00CD6D31" w:rsidRPr="004E4148" w:rsidRDefault="00CD6D31" w:rsidP="00CD6D31">
      <w:pPr>
        <w:spacing w:before="100" w:beforeAutospacing="1" w:after="100" w:afterAutospacing="1"/>
        <w:ind w:left="180"/>
        <w:rPr>
          <w:rFonts w:ascii="Arial" w:hAnsi="Arial" w:cs="Arial"/>
        </w:rPr>
      </w:pPr>
      <w:r w:rsidRPr="004E4148">
        <w:rPr>
          <w:rFonts w:ascii="Arial" w:hAnsi="Arial" w:cs="Arial"/>
        </w:rPr>
        <w:t>This is one of the proof passages for the sin against the Holy Spirit. Jesus is not accusing these people of having committed this sin, but He is sternly warning them.</w:t>
      </w:r>
      <w:r>
        <w:rPr>
          <w:rFonts w:ascii="Arial" w:hAnsi="Arial" w:cs="Arial"/>
        </w:rPr>
        <w:t xml:space="preserve"> (Buls)</w:t>
      </w:r>
    </w:p>
    <w:p w:rsidR="00CD6D31" w:rsidRPr="004E4148" w:rsidRDefault="00CD6D31" w:rsidP="00CD6D31">
      <w:pPr>
        <w:spacing w:before="100" w:beforeAutospacing="1" w:after="100" w:afterAutospacing="1"/>
        <w:ind w:left="180"/>
        <w:rPr>
          <w:rFonts w:ascii="Arial" w:hAnsi="Arial" w:cs="Arial"/>
        </w:rPr>
      </w:pPr>
      <w:r w:rsidRPr="004E4148">
        <w:rPr>
          <w:rFonts w:ascii="Arial" w:hAnsi="Arial" w:cs="Arial"/>
        </w:rPr>
        <w:t>KJV: "Is in danger of eternal damnation." RSV, NEB, NIV NASB and AAT: "He is guilty of eternal sin."</w:t>
      </w:r>
      <w:r>
        <w:rPr>
          <w:rFonts w:ascii="Arial" w:hAnsi="Arial" w:cs="Arial"/>
        </w:rPr>
        <w:t xml:space="preserve"> (Buls)</w:t>
      </w:r>
    </w:p>
    <w:p w:rsidR="00CD6D31" w:rsidRDefault="00CD6D31" w:rsidP="00CD6D31">
      <w:pPr>
        <w:ind w:left="180"/>
        <w:rPr>
          <w:rFonts w:ascii="Arial" w:hAnsi="Arial" w:cs="Arial"/>
          <w:bCs/>
        </w:rPr>
      </w:pPr>
      <w:r w:rsidRPr="004E4148">
        <w:rPr>
          <w:rFonts w:ascii="Arial" w:hAnsi="Arial" w:cs="Arial"/>
          <w:bCs/>
        </w:rPr>
        <w:t>Ylvisaker: The words of Jesus to the scribes should be regarded as a warning, and not as an indictment or declaration of judgment . . . They were on the verge of committing it, and they would become guilty if they continued with their accusation . . . . the sin against the Holy Spirit, for which there is no forgiveness, is not a sin against the PERSON of the Spirit, but sin against the Spirit and His ACTIVITY. The cause lies EXCLUSIVELY in man . . . God withdraws His hand from him.</w:t>
      </w:r>
      <w:r>
        <w:rPr>
          <w:rFonts w:ascii="Arial" w:hAnsi="Arial" w:cs="Arial"/>
          <w:bCs/>
        </w:rPr>
        <w:t xml:space="preserve"> (Buls)</w:t>
      </w:r>
    </w:p>
    <w:p w:rsidR="00CD6D31" w:rsidRPr="004E4148" w:rsidRDefault="00CD6D31" w:rsidP="00CD6D31">
      <w:pPr>
        <w:rPr>
          <w:rFonts w:ascii="Arial" w:hAnsi="Arial" w:cs="Arial"/>
          <w:bCs/>
        </w:rPr>
      </w:pPr>
    </w:p>
    <w:p w:rsidR="00CD6D31" w:rsidRPr="004E4148" w:rsidRDefault="00CD6D31" w:rsidP="00CD6D31">
      <w:pPr>
        <w:ind w:left="180"/>
        <w:rPr>
          <w:rFonts w:ascii="Arial" w:hAnsi="Arial" w:cs="Arial"/>
          <w:bCs/>
        </w:rPr>
      </w:pPr>
      <w:r w:rsidRPr="004E4148">
        <w:rPr>
          <w:rFonts w:ascii="Arial" w:hAnsi="Arial" w:cs="Arial"/>
          <w:bCs/>
        </w:rPr>
        <w:t>Fahling: The accusation just made against Jesus was really a sin against the Spirit of God, inasmuch as by discrediting and rejecting Jesus in the face of all evidence and better conviction they deliberately and blasphemously rejected the work of the Spirit of God.</w:t>
      </w:r>
      <w:r>
        <w:rPr>
          <w:rFonts w:ascii="Arial" w:hAnsi="Arial" w:cs="Arial"/>
          <w:bCs/>
        </w:rPr>
        <w:t xml:space="preserve"> (Buls)</w:t>
      </w:r>
    </w:p>
    <w:p w:rsidR="00CD6D31" w:rsidRPr="004E4148" w:rsidRDefault="00CD6D31" w:rsidP="00CD6D31">
      <w:pPr>
        <w:spacing w:before="100" w:beforeAutospacing="1" w:after="100" w:afterAutospacing="1"/>
        <w:ind w:left="180"/>
        <w:rPr>
          <w:rFonts w:ascii="Arial" w:hAnsi="Arial" w:cs="Arial"/>
        </w:rPr>
      </w:pPr>
      <w:r w:rsidRPr="004E4148">
        <w:rPr>
          <w:rFonts w:ascii="Arial" w:hAnsi="Arial" w:cs="Arial"/>
        </w:rPr>
        <w:t>In the final analysis, the sin against the Holy Spirit amounts to the rejection of the forgiveness itself. It must be added here, as has been said so often, that if a person fears having committed this sin, he should be comforted with the fact that he has not committed this sin.</w:t>
      </w:r>
      <w:r>
        <w:rPr>
          <w:rFonts w:ascii="Arial" w:hAnsi="Arial" w:cs="Arial"/>
        </w:rPr>
        <w:t xml:space="preserve"> (Buls)</w:t>
      </w:r>
    </w:p>
    <w:p w:rsidR="00CD6D31" w:rsidRPr="002E3FD2" w:rsidRDefault="00CD6D31" w:rsidP="00CD6D31">
      <w:pPr>
        <w:pStyle w:val="p1"/>
        <w:ind w:left="180" w:firstLine="0"/>
        <w:rPr>
          <w:rFonts w:ascii="Arial" w:hAnsi="Arial" w:cs="Arial"/>
          <w:sz w:val="24"/>
        </w:rPr>
      </w:pPr>
      <w:r w:rsidRPr="002E3FD2">
        <w:rPr>
          <w:rFonts w:ascii="Arial" w:hAnsi="Arial" w:cs="Arial"/>
          <w:sz w:val="24"/>
        </w:rPr>
        <w:t>Fear of having committed the unforgivable sin—the sin against the Holy Spirit—causes anguish and self-doubt among many Christians. This sin is persistent unbelief and life-long rejection of the work of the Spirit, which is to instill faith in Jesus Christ. Those who worry about losing their faith in Christ show that the Spirit is still at work in them—they have not committed the sin—while those like the scribes in our text who completely reject Christ probably do not worry about the sin.</w:t>
      </w:r>
      <w:r>
        <w:rPr>
          <w:rFonts w:ascii="Arial" w:hAnsi="Arial" w:cs="Arial"/>
          <w:sz w:val="24"/>
        </w:rPr>
        <w:t xml:space="preserve"> (Concordia Pulpit Resources - Volume 1, Part 3)</w:t>
      </w:r>
    </w:p>
    <w:p w:rsidR="00CD6D31" w:rsidRPr="003E1216" w:rsidRDefault="00CD6D31" w:rsidP="00CD6D31">
      <w:pPr>
        <w:autoSpaceDE w:val="0"/>
        <w:autoSpaceDN w:val="0"/>
        <w:adjustRightInd w:val="0"/>
        <w:ind w:left="180"/>
        <w:rPr>
          <w:rFonts w:ascii="Arial" w:eastAsiaTheme="minorHAnsi" w:hAnsi="Arial" w:cs="Arial"/>
        </w:rPr>
      </w:pPr>
    </w:p>
    <w:p w:rsidR="00CD6D31" w:rsidRDefault="00CD6D31" w:rsidP="00CD6D31">
      <w:pPr>
        <w:autoSpaceDE w:val="0"/>
        <w:autoSpaceDN w:val="0"/>
        <w:adjustRightInd w:val="0"/>
        <w:ind w:left="180"/>
        <w:rPr>
          <w:rFonts w:ascii="Arial" w:hAnsi="Arial" w:cs="Arial"/>
        </w:rPr>
      </w:pPr>
      <w:r w:rsidRPr="003E1216">
        <w:rPr>
          <w:rFonts w:ascii="Arial" w:eastAsiaTheme="minorHAnsi" w:hAnsi="Arial" w:cs="Arial"/>
          <w:b/>
        </w:rPr>
        <w:t xml:space="preserve">3:30  </w:t>
      </w:r>
      <w:r w:rsidRPr="003E1216">
        <w:rPr>
          <w:rFonts w:ascii="Arial" w:hAnsi="Arial" w:cs="Arial"/>
        </w:rPr>
        <w:t>This solemn and complete declaration was called forth by the charge of the Jews that Jesus had an unclean spirit. Thus the blasphemy was directed against the Spirit of God that lived in Christ, and hence His warning. If the scribes had been ignorant, or if they had misunderstood the Lord and had been seeking some explanation of His strange power over demons, that would have been a sin against the Son of Man, and therefore pardonable. But they spoke against better knowledge; their charge was a deliberate, malicious blasphemy, and therefore their charge cast mockery upon the Holy Ghost.  (Kretzmann)</w:t>
      </w:r>
    </w:p>
    <w:p w:rsidR="00CD6D31" w:rsidRPr="00973F94" w:rsidRDefault="00CD6D31" w:rsidP="00CD6D31">
      <w:pPr>
        <w:spacing w:before="100" w:beforeAutospacing="1" w:after="100" w:afterAutospacing="1"/>
        <w:ind w:left="180"/>
        <w:rPr>
          <w:rFonts w:ascii="Arial" w:hAnsi="Arial" w:cs="Arial"/>
        </w:rPr>
      </w:pPr>
      <w:r w:rsidRPr="00973F94">
        <w:rPr>
          <w:rFonts w:ascii="Arial" w:hAnsi="Arial" w:cs="Arial"/>
        </w:rPr>
        <w:t>"He has an unclean spirit." Note that only the first part of the accusation, mentioned in verse 22, is mentioned here. (Buls)</w:t>
      </w:r>
    </w:p>
    <w:p w:rsidR="00CD6D31" w:rsidRPr="00973F94" w:rsidRDefault="00CD6D31" w:rsidP="00CD6D31">
      <w:pPr>
        <w:ind w:left="180"/>
        <w:rPr>
          <w:rFonts w:ascii="Arial" w:hAnsi="Arial" w:cs="Arial"/>
          <w:bCs/>
        </w:rPr>
      </w:pPr>
      <w:r w:rsidRPr="00973F94">
        <w:rPr>
          <w:rFonts w:ascii="Arial" w:hAnsi="Arial" w:cs="Arial"/>
          <w:bCs/>
        </w:rPr>
        <w:t>Lenski: Where the Holy Spirit was active these Jews saw the devil. So close were these people to committing the unpardonable sin. (Buls)</w:t>
      </w:r>
    </w:p>
    <w:p w:rsidR="00CD6D31" w:rsidRPr="00973F94" w:rsidRDefault="00CD6D31" w:rsidP="00CD6D31">
      <w:pPr>
        <w:spacing w:before="100" w:beforeAutospacing="1" w:after="100" w:afterAutospacing="1"/>
        <w:ind w:left="180"/>
        <w:rPr>
          <w:rFonts w:ascii="Arial" w:hAnsi="Arial" w:cs="Arial"/>
        </w:rPr>
      </w:pPr>
      <w:r w:rsidRPr="00973F94">
        <w:rPr>
          <w:rFonts w:ascii="Arial" w:hAnsi="Arial" w:cs="Arial"/>
        </w:rPr>
        <w:t>They came from Jerusalem. Perhaps this means that they began spreading this lie already in Jerusalem. Compare John 8 in general and verse 52 in particular. (Buls)</w:t>
      </w:r>
    </w:p>
    <w:p w:rsidR="00CD6D31" w:rsidRDefault="00CD6D31" w:rsidP="00CD6D31">
      <w:pPr>
        <w:spacing w:before="100" w:beforeAutospacing="1" w:after="100" w:afterAutospacing="1"/>
        <w:ind w:left="180"/>
        <w:rPr>
          <w:rFonts w:ascii="Arial" w:hAnsi="Arial" w:cs="Arial"/>
        </w:rPr>
      </w:pPr>
      <w:r w:rsidRPr="00973F94">
        <w:rPr>
          <w:rFonts w:ascii="Arial" w:hAnsi="Arial" w:cs="Arial"/>
        </w:rPr>
        <w:t>It is simply awful and terrible to see nothing but Satan when one looks at God. That's what these scribes were doing. They had to admit that He drove out devils. That they could not deny. But in their madness they attribute the cause to Satan himself. (Buls)</w:t>
      </w:r>
    </w:p>
    <w:p w:rsidR="00CD6D31" w:rsidRPr="00973F94" w:rsidRDefault="00CD6D31" w:rsidP="00CD6D31">
      <w:pPr>
        <w:spacing w:before="100" w:beforeAutospacing="1" w:after="100" w:afterAutospacing="1"/>
        <w:ind w:left="180"/>
        <w:rPr>
          <w:rFonts w:ascii="Arial" w:hAnsi="Arial" w:cs="Arial"/>
        </w:rPr>
      </w:pPr>
      <w:r w:rsidRPr="00AE5C0F">
        <w:rPr>
          <w:rFonts w:eastAsiaTheme="minorHAnsi"/>
          <w:b/>
        </w:rPr>
        <w:t>3:22–30</w:t>
      </w:r>
      <w:r w:rsidRPr="00AE5C0F">
        <w:rPr>
          <w:rFonts w:eastAsiaTheme="minorHAnsi"/>
        </w:rPr>
        <w:t xml:space="preserve"> Those who refuse to recognize Jesus as God’s Son and acknowledge His works as manifestations of the Holy Spirit remain under the dominion of Satan. But Jesus has overcome Satan. Those baptized into Christ have received not only Him but also His promised Holy Spirit. • Lord, preserve us from the power of Satan. Remove any lingering doubts we might harbor, that we might be confident in the fact that You have bound him and rescued us from his dominion. Amen.</w:t>
      </w:r>
      <w:r>
        <w:rPr>
          <w:rFonts w:eastAsiaTheme="minorHAnsi"/>
        </w:rPr>
        <w:t xml:space="preserve"> (TLSB)</w:t>
      </w:r>
    </w:p>
    <w:p w:rsidR="00CD6D31" w:rsidRPr="003E1216" w:rsidRDefault="00CD6D31" w:rsidP="00CD6D31">
      <w:pPr>
        <w:autoSpaceDE w:val="0"/>
        <w:autoSpaceDN w:val="0"/>
        <w:adjustRightInd w:val="0"/>
        <w:spacing w:before="200" w:after="150"/>
        <w:ind w:firstLine="180"/>
        <w:rPr>
          <w:rFonts w:ascii="Arial" w:eastAsiaTheme="minorHAnsi" w:hAnsi="Arial" w:cs="Arial"/>
        </w:rPr>
      </w:pPr>
      <w:r w:rsidRPr="003E1216">
        <w:rPr>
          <w:rFonts w:ascii="Arial" w:eastAsiaTheme="minorHAnsi" w:hAnsi="Arial" w:cs="Arial"/>
          <w:i/>
          <w:iCs/>
        </w:rPr>
        <w:t xml:space="preserve">Jesus’ Mother and Brothers </w:t>
      </w:r>
    </w:p>
    <w:p w:rsidR="00CD6D31" w:rsidRPr="003E1216" w:rsidRDefault="00CD6D31" w:rsidP="00CD6D31">
      <w:pPr>
        <w:autoSpaceDE w:val="0"/>
        <w:autoSpaceDN w:val="0"/>
        <w:adjustRightInd w:val="0"/>
        <w:ind w:left="180"/>
        <w:rPr>
          <w:rFonts w:ascii="Arial" w:eastAsiaTheme="minorHAnsi" w:hAnsi="Arial" w:cs="Arial"/>
          <w:b/>
        </w:rPr>
      </w:pPr>
      <w:r w:rsidRPr="003E1216">
        <w:rPr>
          <w:rFonts w:ascii="Arial" w:eastAsiaTheme="minorHAnsi" w:hAnsi="Arial" w:cs="Arial"/>
          <w:b/>
          <w:vertAlign w:val="superscript"/>
        </w:rPr>
        <w:t xml:space="preserve">31 </w:t>
      </w:r>
      <w:r w:rsidRPr="003E1216">
        <w:rPr>
          <w:rFonts w:ascii="Arial" w:eastAsiaTheme="minorHAnsi" w:hAnsi="Arial" w:cs="Arial"/>
          <w:b/>
        </w:rPr>
        <w:t xml:space="preserve">Then Jesus’ mother and brothers arrived. Standing outside, they sent someone in to call him. </w:t>
      </w:r>
      <w:r w:rsidRPr="003E1216">
        <w:rPr>
          <w:rFonts w:ascii="Arial" w:eastAsiaTheme="minorHAnsi" w:hAnsi="Arial" w:cs="Arial"/>
          <w:b/>
          <w:vertAlign w:val="superscript"/>
        </w:rPr>
        <w:t xml:space="preserve"> 32 </w:t>
      </w:r>
      <w:r w:rsidRPr="003E1216">
        <w:rPr>
          <w:rFonts w:ascii="Arial" w:eastAsiaTheme="minorHAnsi" w:hAnsi="Arial" w:cs="Arial"/>
          <w:b/>
        </w:rPr>
        <w:t>A crowd was sitting around him, and they told him, “Your mother and brothers are outside looking for you.”</w:t>
      </w:r>
      <w:r w:rsidRPr="003E1216">
        <w:rPr>
          <w:rFonts w:ascii="Arial" w:eastAsiaTheme="minorHAnsi" w:hAnsi="Arial" w:cs="Arial"/>
          <w:b/>
          <w:color w:val="FF0000"/>
        </w:rPr>
        <w:t xml:space="preserve"> </w:t>
      </w:r>
      <w:r w:rsidRPr="003E1216">
        <w:rPr>
          <w:rFonts w:ascii="Arial" w:eastAsiaTheme="minorHAnsi" w:hAnsi="Arial" w:cs="Arial"/>
          <w:b/>
          <w:color w:val="FF0000"/>
          <w:vertAlign w:val="superscript"/>
        </w:rPr>
        <w:t xml:space="preserve">33 </w:t>
      </w:r>
      <w:r w:rsidRPr="003E1216">
        <w:rPr>
          <w:rFonts w:ascii="Arial" w:eastAsiaTheme="minorHAnsi" w:hAnsi="Arial" w:cs="Arial"/>
          <w:b/>
          <w:color w:val="FF0000"/>
        </w:rPr>
        <w:t xml:space="preserve">“Who are my mother and my brothers?” he asked. </w:t>
      </w:r>
      <w:r w:rsidRPr="003E1216">
        <w:rPr>
          <w:rFonts w:ascii="Arial" w:eastAsiaTheme="minorHAnsi" w:hAnsi="Arial" w:cs="Arial"/>
          <w:b/>
          <w:vertAlign w:val="superscript"/>
        </w:rPr>
        <w:t xml:space="preserve">34 </w:t>
      </w:r>
      <w:r w:rsidRPr="003E1216">
        <w:rPr>
          <w:rFonts w:ascii="Arial" w:eastAsiaTheme="minorHAnsi" w:hAnsi="Arial" w:cs="Arial"/>
          <w:b/>
        </w:rPr>
        <w:t xml:space="preserve">Then he looked at those seated in a circle around him and said, </w:t>
      </w:r>
      <w:r w:rsidRPr="003E1216">
        <w:rPr>
          <w:rFonts w:ascii="Arial" w:eastAsiaTheme="minorHAnsi" w:hAnsi="Arial" w:cs="Arial"/>
          <w:b/>
          <w:color w:val="FF0000"/>
        </w:rPr>
        <w:t xml:space="preserve">“Here are my mother and my brothers! </w:t>
      </w:r>
      <w:r w:rsidRPr="003E1216">
        <w:rPr>
          <w:rFonts w:ascii="Arial" w:eastAsiaTheme="minorHAnsi" w:hAnsi="Arial" w:cs="Arial"/>
          <w:b/>
          <w:vertAlign w:val="superscript"/>
        </w:rPr>
        <w:t xml:space="preserve"> 35 </w:t>
      </w:r>
      <w:r w:rsidRPr="003E1216">
        <w:rPr>
          <w:rFonts w:ascii="Arial" w:eastAsiaTheme="minorHAnsi" w:hAnsi="Arial" w:cs="Arial"/>
          <w:b/>
          <w:color w:val="FF0000"/>
        </w:rPr>
        <w:t>Whoever does God’s will is my brother and sister and mother.”</w:t>
      </w:r>
      <w:r w:rsidRPr="003E1216">
        <w:rPr>
          <w:rFonts w:ascii="Arial" w:eastAsiaTheme="minorHAnsi" w:hAnsi="Arial" w:cs="Arial"/>
          <w:b/>
        </w:rPr>
        <w:t xml:space="preserve"> </w:t>
      </w:r>
    </w:p>
    <w:p w:rsidR="00CD6D31" w:rsidRPr="003E1216" w:rsidRDefault="00CD6D31" w:rsidP="00CD6D31">
      <w:pPr>
        <w:autoSpaceDE w:val="0"/>
        <w:autoSpaceDN w:val="0"/>
        <w:adjustRightInd w:val="0"/>
        <w:ind w:left="180"/>
        <w:rPr>
          <w:rFonts w:ascii="Arial" w:hAnsi="Arial" w:cs="Arial"/>
        </w:rPr>
      </w:pPr>
    </w:p>
    <w:p w:rsidR="00CD6D31" w:rsidRPr="001F7DD4" w:rsidRDefault="00CD6D31" w:rsidP="00CD6D31">
      <w:pPr>
        <w:pStyle w:val="p1"/>
        <w:ind w:left="180" w:firstLine="0"/>
        <w:rPr>
          <w:rFonts w:ascii="Arial" w:hAnsi="Arial" w:cs="Arial"/>
          <w:sz w:val="24"/>
        </w:rPr>
      </w:pPr>
      <w:r w:rsidRPr="00AB034A">
        <w:rPr>
          <w:rFonts w:ascii="Arial" w:hAnsi="Arial" w:cs="Arial"/>
          <w:b/>
          <w:bCs/>
          <w:sz w:val="24"/>
        </w:rPr>
        <w:t xml:space="preserve">3:31-35 </w:t>
      </w:r>
      <w:r w:rsidRPr="00AB034A">
        <w:rPr>
          <w:rFonts w:ascii="Arial" w:hAnsi="Arial" w:cs="Arial"/>
          <w:sz w:val="24"/>
        </w:rPr>
        <w:t>At this point in the story, Jesus’ family members arrive and are standing outside.</w:t>
      </w:r>
      <w:r w:rsidRPr="001F7DD4">
        <w:rPr>
          <w:rFonts w:ascii="Arial" w:hAnsi="Arial" w:cs="Arial"/>
          <w:sz w:val="24"/>
        </w:rPr>
        <w:t xml:space="preserve"> Their position gives more than a description of their physical location. They are outside the circle of those who have come to Jesus in their need and are seated around him. They send for Jesus in order to grasp him.</w:t>
      </w:r>
      <w:r>
        <w:rPr>
          <w:rFonts w:ascii="Arial" w:hAnsi="Arial" w:cs="Arial"/>
          <w:sz w:val="24"/>
        </w:rPr>
        <w:t xml:space="preserve"> (Concordia Pulpit Resources - Volume 22, Part 3)</w:t>
      </w:r>
    </w:p>
    <w:p w:rsidR="00CD6D31" w:rsidRPr="001F7DD4" w:rsidRDefault="00CD6D31" w:rsidP="00CD6D31">
      <w:pPr>
        <w:pStyle w:val="p1"/>
        <w:rPr>
          <w:rFonts w:ascii="Arial" w:hAnsi="Arial" w:cs="Arial"/>
          <w:sz w:val="24"/>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 xml:space="preserve">But Jesus responds to the conveyed request with a rhetorical question. “Who are my mother and my brothers?” As the question lingers in their minds, and as he looks around at the listening crowd, Jesus answers, “Here are my mother and my brothers! For whoever does the will of God, he is my brother and sister and mother.” </w:t>
      </w:r>
      <w:r>
        <w:rPr>
          <w:rFonts w:ascii="Arial" w:hAnsi="Arial" w:cs="Arial"/>
          <w:sz w:val="24"/>
        </w:rPr>
        <w:t>(Concordia Pulpit Resources - Volume 22, Part 3)</w:t>
      </w:r>
    </w:p>
    <w:p w:rsidR="00CD6D31" w:rsidRPr="001F7DD4" w:rsidRDefault="00CD6D31" w:rsidP="00CD6D31">
      <w:pPr>
        <w:pStyle w:val="p1"/>
        <w:rPr>
          <w:rFonts w:ascii="Arial" w:hAnsi="Arial" w:cs="Arial"/>
          <w:sz w:val="24"/>
        </w:rPr>
      </w:pPr>
    </w:p>
    <w:p w:rsidR="00CD6D31" w:rsidRPr="001F7DD4" w:rsidRDefault="00CD6D31" w:rsidP="00CD6D31">
      <w:pPr>
        <w:pStyle w:val="p1"/>
        <w:ind w:left="180" w:firstLine="0"/>
        <w:rPr>
          <w:rFonts w:ascii="Arial" w:hAnsi="Arial" w:cs="Arial"/>
          <w:sz w:val="24"/>
        </w:rPr>
      </w:pPr>
      <w:r w:rsidRPr="001F7DD4">
        <w:rPr>
          <w:rFonts w:ascii="Arial" w:hAnsi="Arial" w:cs="Arial"/>
          <w:sz w:val="24"/>
        </w:rPr>
        <w:t>Jesus graciously elevates those who have been rejected by their families as he was and those who have left family to follow him to the level of his family. Even the once demonized are assured that they now belong to the very family of Jesus. The only criterion is that the person does God’s will. Lenski helps us to keep from turning this promise into Law. “God’s will is that by his grace we repent and believe, turn from our sins, and by faith receive his pardon in Christ Jesus. His will is our regeneration . . . our restoration to childhood and heirship. . . . We do this will of God when we let Jesus work all this in us and bestow all this upon us” (Lenski, 161).</w:t>
      </w:r>
      <w:r>
        <w:rPr>
          <w:rFonts w:ascii="Arial" w:hAnsi="Arial" w:cs="Arial"/>
          <w:sz w:val="24"/>
        </w:rPr>
        <w:t xml:space="preserve"> (Concordia Pulpit Resources - Volume 22, Part 3)</w:t>
      </w:r>
    </w:p>
    <w:p w:rsidR="00CD6D31" w:rsidRDefault="00CD6D31" w:rsidP="00CD6D31">
      <w:pPr>
        <w:autoSpaceDE w:val="0"/>
        <w:autoSpaceDN w:val="0"/>
        <w:adjustRightInd w:val="0"/>
        <w:ind w:firstLine="180"/>
        <w:rPr>
          <w:rFonts w:ascii="Arial" w:eastAsiaTheme="minorHAnsi" w:hAnsi="Arial" w:cs="Arial"/>
          <w:b/>
          <w:bCs/>
        </w:rPr>
      </w:pPr>
    </w:p>
    <w:p w:rsidR="00CD6D31" w:rsidRDefault="00CD6D31" w:rsidP="00CD6D31">
      <w:pPr>
        <w:autoSpaceDE w:val="0"/>
        <w:autoSpaceDN w:val="0"/>
        <w:adjustRightInd w:val="0"/>
        <w:ind w:left="180"/>
        <w:rPr>
          <w:rFonts w:eastAsiaTheme="minorHAnsi"/>
        </w:rPr>
      </w:pPr>
      <w:r w:rsidRPr="00A035C5">
        <w:rPr>
          <w:rFonts w:eastAsiaTheme="minorHAnsi"/>
        </w:rPr>
        <w:t>Having answered the charges of His enemies, Jesus now directs attention to His family and their fears that He has lost His mind</w:t>
      </w:r>
      <w:r>
        <w:rPr>
          <w:rFonts w:eastAsiaTheme="minorHAnsi"/>
        </w:rPr>
        <w:t>. (TLSB)</w:t>
      </w:r>
    </w:p>
    <w:p w:rsidR="00CD6D31" w:rsidRDefault="00CD6D31" w:rsidP="00CD6D31">
      <w:pPr>
        <w:autoSpaceDE w:val="0"/>
        <w:autoSpaceDN w:val="0"/>
        <w:adjustRightInd w:val="0"/>
        <w:ind w:left="180"/>
        <w:rPr>
          <w:rFonts w:eastAsiaTheme="minorHAnsi"/>
        </w:rPr>
      </w:pPr>
    </w:p>
    <w:p w:rsidR="00CD6D31" w:rsidRDefault="00CD6D31" w:rsidP="00CD6D31">
      <w:pPr>
        <w:autoSpaceDE w:val="0"/>
        <w:autoSpaceDN w:val="0"/>
        <w:adjustRightInd w:val="0"/>
        <w:ind w:left="180"/>
        <w:rPr>
          <w:rFonts w:ascii="Arial" w:eastAsiaTheme="minorHAnsi" w:hAnsi="Arial" w:cs="Arial"/>
          <w:b/>
          <w:bCs/>
        </w:rPr>
      </w:pPr>
      <w:r w:rsidRPr="00631182">
        <w:rPr>
          <w:rFonts w:eastAsiaTheme="minorHAnsi"/>
        </w:rPr>
        <w:t>The resistance to Jesus continues in this pericope, this time on the part of his closest family. Astonishingly, Jesus contravenes every convention of the ancient world by subordinating natural, familial relationships to those in the family of God. The historical present indicative verbs highlight the importance of this pericope.</w:t>
      </w:r>
      <w:r>
        <w:rPr>
          <w:rFonts w:eastAsiaTheme="minorHAnsi"/>
        </w:rPr>
        <w:t xml:space="preserve"> (CC)</w:t>
      </w:r>
    </w:p>
    <w:p w:rsidR="00CD6D31" w:rsidRDefault="00CD6D31" w:rsidP="00CD6D31">
      <w:pPr>
        <w:autoSpaceDE w:val="0"/>
        <w:autoSpaceDN w:val="0"/>
        <w:adjustRightInd w:val="0"/>
        <w:ind w:firstLine="180"/>
        <w:rPr>
          <w:rFonts w:ascii="Arial" w:eastAsiaTheme="minorHAnsi" w:hAnsi="Arial" w:cs="Arial"/>
          <w:b/>
          <w:bCs/>
        </w:rPr>
      </w:pPr>
    </w:p>
    <w:p w:rsidR="00CD6D31" w:rsidRDefault="00CD6D31" w:rsidP="00CD6D31">
      <w:pPr>
        <w:autoSpaceDE w:val="0"/>
        <w:autoSpaceDN w:val="0"/>
        <w:adjustRightInd w:val="0"/>
        <w:ind w:firstLine="180"/>
        <w:rPr>
          <w:rFonts w:ascii="Arial" w:eastAsiaTheme="minorHAnsi" w:hAnsi="Arial" w:cs="Arial"/>
        </w:rPr>
      </w:pPr>
      <w:r w:rsidRPr="003E1216">
        <w:rPr>
          <w:rFonts w:ascii="Arial" w:eastAsiaTheme="minorHAnsi" w:hAnsi="Arial" w:cs="Arial"/>
          <w:b/>
          <w:bCs/>
        </w:rPr>
        <w:t>3:31</w:t>
      </w:r>
      <w:r w:rsidRPr="003E1216">
        <w:rPr>
          <w:rFonts w:ascii="Arial" w:eastAsiaTheme="minorHAnsi" w:hAnsi="Arial" w:cs="Arial"/>
        </w:rPr>
        <w:t xml:space="preserve">    </w:t>
      </w:r>
      <w:r w:rsidRPr="003E1216">
        <w:rPr>
          <w:rFonts w:ascii="Arial" w:eastAsiaTheme="minorHAnsi" w:hAnsi="Arial" w:cs="Arial"/>
          <w:i/>
          <w:iCs/>
        </w:rPr>
        <w:t>Jesus’ mother and brothers.</w:t>
      </w:r>
      <w:r w:rsidRPr="003E1216">
        <w:rPr>
          <w:rFonts w:ascii="Arial" w:eastAsiaTheme="minorHAnsi" w:hAnsi="Arial" w:cs="Arial"/>
        </w:rPr>
        <w:t xml:space="preserve"> See </w:t>
      </w:r>
      <w:r w:rsidRPr="003E1216">
        <w:rPr>
          <w:rFonts w:ascii="Arial" w:eastAsiaTheme="minorHAnsi" w:hAnsi="Arial" w:cs="Arial"/>
          <w:color w:val="FF0000"/>
        </w:rPr>
        <w:t>note</w:t>
      </w:r>
      <w:r w:rsidRPr="003E1216">
        <w:rPr>
          <w:rFonts w:ascii="Arial" w:eastAsiaTheme="minorHAnsi" w:hAnsi="Arial" w:cs="Arial"/>
        </w:rPr>
        <w:t xml:space="preserve"> on Lk 8:19.</w:t>
      </w:r>
      <w:r>
        <w:rPr>
          <w:rFonts w:ascii="Arial" w:eastAsiaTheme="minorHAnsi" w:hAnsi="Arial" w:cs="Arial"/>
        </w:rPr>
        <w:t xml:space="preserve"> (CSB)</w:t>
      </w:r>
    </w:p>
    <w:p w:rsidR="00CD6D31" w:rsidRDefault="00CD6D31" w:rsidP="00CD6D31">
      <w:pPr>
        <w:autoSpaceDE w:val="0"/>
        <w:autoSpaceDN w:val="0"/>
        <w:adjustRightInd w:val="0"/>
        <w:ind w:firstLine="180"/>
        <w:rPr>
          <w:rFonts w:ascii="Arial" w:eastAsiaTheme="minorHAnsi" w:hAnsi="Arial" w:cs="Arial"/>
        </w:rPr>
      </w:pPr>
    </w:p>
    <w:p w:rsidR="00CD6D31" w:rsidRDefault="00CD6D31" w:rsidP="00CD6D31">
      <w:pPr>
        <w:autoSpaceDE w:val="0"/>
        <w:autoSpaceDN w:val="0"/>
        <w:adjustRightInd w:val="0"/>
        <w:ind w:left="180"/>
        <w:rPr>
          <w:rFonts w:ascii="Arial" w:eastAsiaTheme="minorHAnsi" w:hAnsi="Arial" w:cs="Arial"/>
        </w:rPr>
      </w:pPr>
      <w:r w:rsidRPr="00631182">
        <w:rPr>
          <w:rFonts w:eastAsiaTheme="minorHAnsi"/>
          <w:lang w:val="el-GR"/>
        </w:rPr>
        <w:t>ἔξω στήκοντες</w:t>
      </w:r>
      <w:r w:rsidRPr="00631182">
        <w:rPr>
          <w:rFonts w:eastAsiaTheme="minorHAnsi"/>
        </w:rPr>
        <w:t>, “standing outside”: As mentioned in the textual note, the adverb “outside” (</w:t>
      </w:r>
      <w:r w:rsidRPr="00631182">
        <w:rPr>
          <w:rFonts w:eastAsiaTheme="minorHAnsi"/>
          <w:lang w:val="el-GR"/>
        </w:rPr>
        <w:t>ἔξω</w:t>
      </w:r>
      <w:r w:rsidRPr="00631182">
        <w:rPr>
          <w:rFonts w:eastAsiaTheme="minorHAnsi"/>
        </w:rPr>
        <w:t xml:space="preserve">) is sometimes used by Mark to denote outsiders (see 4:11). </w:t>
      </w:r>
      <w:r w:rsidRPr="00631182">
        <w:rPr>
          <w:rFonts w:eastAsiaTheme="minorHAnsi"/>
          <w:i/>
        </w:rPr>
        <w:t>Jesus’ family members, who stand outside literally, are also outside his circle (see 3:34) figuratively/religiously</w:t>
      </w:r>
      <w:r w:rsidRPr="00631182">
        <w:rPr>
          <w:rFonts w:eastAsiaTheme="minorHAnsi"/>
        </w:rPr>
        <w:t>. This is emphasized by the repetition of the adverb “outside” (</w:t>
      </w:r>
      <w:r w:rsidRPr="00631182">
        <w:rPr>
          <w:rFonts w:eastAsiaTheme="minorHAnsi"/>
          <w:lang w:val="el-GR"/>
        </w:rPr>
        <w:t>ἔξω</w:t>
      </w:r>
      <w:r w:rsidRPr="00631182">
        <w:rPr>
          <w:rFonts w:eastAsiaTheme="minorHAnsi"/>
        </w:rPr>
        <w:t>) in 3:32.</w:t>
      </w:r>
      <w:r>
        <w:rPr>
          <w:rFonts w:eastAsiaTheme="minorHAnsi"/>
        </w:rPr>
        <w:t xml:space="preserve"> (CC)</w:t>
      </w:r>
    </w:p>
    <w:p w:rsidR="00CD6D31" w:rsidRPr="00973F94" w:rsidRDefault="00CD6D31" w:rsidP="00CD6D31">
      <w:pPr>
        <w:spacing w:before="100" w:beforeAutospacing="1" w:after="100" w:afterAutospacing="1"/>
        <w:ind w:left="180"/>
        <w:rPr>
          <w:rFonts w:ascii="Arial" w:hAnsi="Arial" w:cs="Arial"/>
        </w:rPr>
      </w:pPr>
      <w:r w:rsidRPr="00973F94">
        <w:rPr>
          <w:rFonts w:ascii="Arial" w:hAnsi="Arial" w:cs="Arial"/>
        </w:rPr>
        <w:t>Between verses 21 and 31 there are only two possibilities: a) Either they are the same group who, for some reason or other were not successful in the first instance, or b) in verse 21 we have a group of close associates and in verse 31 we have Jesus' relatives. (Buls)</w:t>
      </w:r>
    </w:p>
    <w:p w:rsidR="00CD6D31" w:rsidRPr="00973F94" w:rsidRDefault="00CD6D31" w:rsidP="00CD6D31">
      <w:pPr>
        <w:spacing w:before="100" w:beforeAutospacing="1" w:after="100" w:afterAutospacing="1"/>
        <w:ind w:left="180"/>
        <w:rPr>
          <w:rFonts w:ascii="Arial" w:hAnsi="Arial" w:cs="Arial"/>
        </w:rPr>
      </w:pPr>
      <w:r w:rsidRPr="00973F94">
        <w:rPr>
          <w:rFonts w:ascii="Arial" w:hAnsi="Arial" w:cs="Arial"/>
        </w:rPr>
        <w:t>It really doesn't make that much difference. Our sympathy goes out for Jesus because not only were His enemies absolutely devilish toward Him, but also those close to Jesus were aiding Jesus' enemies rather than aiding Jesus. (Buls)</w:t>
      </w:r>
    </w:p>
    <w:p w:rsidR="00CD6D31" w:rsidRPr="00973F94" w:rsidRDefault="00CD6D31" w:rsidP="00CD6D31">
      <w:pPr>
        <w:spacing w:before="100" w:beforeAutospacing="1" w:after="100" w:afterAutospacing="1"/>
        <w:ind w:left="180"/>
        <w:rPr>
          <w:rFonts w:ascii="Arial" w:hAnsi="Arial" w:cs="Arial"/>
        </w:rPr>
      </w:pPr>
      <w:r w:rsidRPr="00973F94">
        <w:rPr>
          <w:rFonts w:ascii="Arial" w:hAnsi="Arial" w:cs="Arial"/>
        </w:rPr>
        <w:t>Many scholars today are of the opinion that Jesus' brothers (and sisters) were Mary's children born after Jesus was born. (Buls)</w:t>
      </w:r>
    </w:p>
    <w:p w:rsidR="00CD6D31" w:rsidRPr="00973F94" w:rsidRDefault="00CD6D31" w:rsidP="00CD6D31">
      <w:pPr>
        <w:ind w:firstLine="180"/>
        <w:rPr>
          <w:rFonts w:ascii="Arial" w:hAnsi="Arial" w:cs="Arial"/>
          <w:bCs/>
        </w:rPr>
      </w:pPr>
      <w:r w:rsidRPr="00973F94">
        <w:rPr>
          <w:rFonts w:ascii="Arial" w:hAnsi="Arial" w:cs="Arial"/>
          <w:bCs/>
        </w:rPr>
        <w:t>Bengel: The 'blessed among women' was not exempt from human infirmity. (Buls)</w:t>
      </w:r>
    </w:p>
    <w:p w:rsidR="00CD6D31" w:rsidRDefault="00CD6D31" w:rsidP="00CD6D31">
      <w:pPr>
        <w:rPr>
          <w:rFonts w:ascii="Arial" w:hAnsi="Arial" w:cs="Arial"/>
          <w:bCs/>
        </w:rPr>
      </w:pPr>
    </w:p>
    <w:p w:rsidR="00CD6D31" w:rsidRPr="00973F94" w:rsidRDefault="00CD6D31" w:rsidP="00CD6D31">
      <w:pPr>
        <w:ind w:left="180"/>
        <w:rPr>
          <w:rFonts w:ascii="Arial" w:hAnsi="Arial" w:cs="Arial"/>
          <w:bCs/>
        </w:rPr>
      </w:pPr>
      <w:r w:rsidRPr="00973F94">
        <w:rPr>
          <w:rFonts w:ascii="Arial" w:hAnsi="Arial" w:cs="Arial"/>
          <w:bCs/>
        </w:rPr>
        <w:t>Lenski: It is certainly strange to find the mother of Jesus participating in this affair . . . We prefer to hold that she permitted herself to be drawn into it by the fears and urgings of others. (Buls)</w:t>
      </w:r>
    </w:p>
    <w:p w:rsidR="00CD6D31" w:rsidRPr="00973F94" w:rsidRDefault="00CD6D31" w:rsidP="00CD6D31">
      <w:pPr>
        <w:spacing w:before="100" w:beforeAutospacing="1" w:after="100" w:afterAutospacing="1"/>
        <w:ind w:left="180"/>
        <w:rPr>
          <w:rFonts w:ascii="Arial" w:hAnsi="Arial" w:cs="Arial"/>
        </w:rPr>
      </w:pPr>
      <w:r w:rsidRPr="00973F94">
        <w:rPr>
          <w:rFonts w:ascii="Arial" w:hAnsi="Arial" w:cs="Arial"/>
        </w:rPr>
        <w:t>Mary disappoints us here as does Peter by his denials later. Did she hear the words spoken by Jesus in verses 33-35? If so, the words must have made her think. Sometimes the good intentions of Christians aid Satan more than the person whom they are trying to help. (Buls)</w:t>
      </w:r>
    </w:p>
    <w:p w:rsidR="00CD6D31" w:rsidRPr="00631182" w:rsidRDefault="00CD6D31" w:rsidP="00CD6D31">
      <w:pPr>
        <w:autoSpaceDE w:val="0"/>
        <w:autoSpaceDN w:val="0"/>
        <w:adjustRightInd w:val="0"/>
        <w:ind w:left="180"/>
        <w:jc w:val="both"/>
        <w:rPr>
          <w:rFonts w:eastAsiaTheme="minorHAnsi"/>
        </w:rPr>
      </w:pPr>
      <w:r w:rsidRPr="00631182">
        <w:rPr>
          <w:rFonts w:eastAsiaTheme="minorHAnsi"/>
          <w:lang w:val="el-GR"/>
        </w:rPr>
        <w:t>ἀπέστειλαν πρὸς αὐτόν</w:t>
      </w:r>
      <w:r w:rsidRPr="00631182">
        <w:rPr>
          <w:rFonts w:eastAsiaTheme="minorHAnsi"/>
        </w:rPr>
        <w:t>, “they sent (someone) to him with a commission” (3:31): It is striking that his mother and brothers do not confront and address Jesus themselves. As 3:34–35 will make even more clear, but as is already clear from their physical positioning “outside” (</w:t>
      </w:r>
      <w:r w:rsidRPr="00631182">
        <w:rPr>
          <w:rFonts w:eastAsiaTheme="minorHAnsi"/>
          <w:lang w:val="el-GR"/>
        </w:rPr>
        <w:t>ἔξω</w:t>
      </w:r>
      <w:r w:rsidRPr="00631182">
        <w:rPr>
          <w:rFonts w:eastAsiaTheme="minorHAnsi"/>
        </w:rPr>
        <w:t>) and from their use of a representative (</w:t>
      </w:r>
      <w:r w:rsidRPr="00631182">
        <w:rPr>
          <w:rFonts w:eastAsiaTheme="minorHAnsi" w:cs="SBL Hebrew"/>
          <w:szCs w:val="32"/>
          <w:rtl/>
          <w:lang w:bidi="he-IL"/>
        </w:rPr>
        <w:t>שָׁלִיחַ</w:t>
      </w:r>
      <w:r w:rsidRPr="00631182">
        <w:rPr>
          <w:rFonts w:eastAsiaTheme="minorHAnsi"/>
        </w:rPr>
        <w:t>/</w:t>
      </w:r>
      <w:r w:rsidRPr="00631182">
        <w:rPr>
          <w:rFonts w:eastAsiaTheme="minorHAnsi"/>
          <w:lang w:val="el-GR"/>
        </w:rPr>
        <w:t>ἀπόστολος</w:t>
      </w:r>
      <w:r w:rsidRPr="00631182">
        <w:rPr>
          <w:rFonts w:eastAsiaTheme="minorHAnsi"/>
        </w:rPr>
        <w:t>; see the second textual note on 3:14) to address their son and brother, familial connections have become secondary for Jesus—and his mother and brothers know it. He is no longer one of his mother’s boys, as it were.</w:t>
      </w:r>
      <w:r>
        <w:rPr>
          <w:rFonts w:eastAsiaTheme="minorHAnsi"/>
        </w:rPr>
        <w:t xml:space="preserve"> (CC)</w:t>
      </w:r>
    </w:p>
    <w:p w:rsidR="00CD6D31" w:rsidRDefault="00CD6D31" w:rsidP="00CD6D31">
      <w:pPr>
        <w:autoSpaceDE w:val="0"/>
        <w:autoSpaceDN w:val="0"/>
        <w:adjustRightInd w:val="0"/>
        <w:ind w:left="180"/>
        <w:jc w:val="both"/>
        <w:rPr>
          <w:rFonts w:eastAsiaTheme="minorHAnsi"/>
        </w:rPr>
      </w:pPr>
    </w:p>
    <w:p w:rsidR="00CD6D31" w:rsidRPr="00631182" w:rsidRDefault="00CD6D31" w:rsidP="00CD6D31">
      <w:pPr>
        <w:autoSpaceDE w:val="0"/>
        <w:autoSpaceDN w:val="0"/>
        <w:adjustRightInd w:val="0"/>
        <w:ind w:left="180"/>
        <w:jc w:val="both"/>
        <w:rPr>
          <w:rFonts w:eastAsiaTheme="minorHAnsi"/>
        </w:rPr>
      </w:pPr>
      <w:r w:rsidRPr="00631182">
        <w:rPr>
          <w:rFonts w:eastAsiaTheme="minorHAnsi"/>
          <w:lang w:val="el-GR"/>
        </w:rPr>
        <w:t>καλοῦντες αὐτόν</w:t>
      </w:r>
      <w:r w:rsidRPr="00631182">
        <w:rPr>
          <w:rFonts w:eastAsiaTheme="minorHAnsi"/>
        </w:rPr>
        <w:t xml:space="preserve">, “in order to call him” (3:31): Jesus uses </w:t>
      </w:r>
      <w:r w:rsidRPr="00631182">
        <w:rPr>
          <w:rFonts w:eastAsiaTheme="minorHAnsi"/>
          <w:lang w:val="el-GR"/>
        </w:rPr>
        <w:t>καλέω</w:t>
      </w:r>
      <w:r w:rsidRPr="00631182">
        <w:rPr>
          <w:rFonts w:eastAsiaTheme="minorHAnsi"/>
        </w:rPr>
        <w:t xml:space="preserve"> to “call” disciples to be followers (1:20) and to summon people to repentance (2:17). While </w:t>
      </w:r>
      <w:r w:rsidRPr="00631182">
        <w:rPr>
          <w:rFonts w:eastAsiaTheme="minorHAnsi"/>
          <w:lang w:val="el-GR"/>
        </w:rPr>
        <w:t>καλέω</w:t>
      </w:r>
      <w:r w:rsidRPr="00631182">
        <w:rPr>
          <w:rFonts w:eastAsiaTheme="minorHAnsi"/>
        </w:rPr>
        <w:t xml:space="preserve"> is not used for all of Jesus’ calls to follow him (see 1:17 and 2:14), it is possible that “call” in this verse constitutes a call to Jesus to abandon his mission. If it is not a call specifically, it is at least an appeal to Jesus to “be a good boy and come home,” i.e., to stop the craziness he is engaged in (see “he has gone crazy,” </w:t>
      </w:r>
      <w:r w:rsidRPr="00631182">
        <w:rPr>
          <w:rFonts w:eastAsiaTheme="minorHAnsi"/>
          <w:lang w:val="el-GR"/>
        </w:rPr>
        <w:t>ἐξέστη</w:t>
      </w:r>
      <w:r w:rsidRPr="00631182">
        <w:rPr>
          <w:rFonts w:eastAsiaTheme="minorHAnsi"/>
        </w:rPr>
        <w:t>, 3:21). Either analysis means that this pericope (3:31–35) forms the third part of an intercalation, with 3:20–21 as its corresponding first part, and with the accusation concerning Jesus and Beelzebul (3:22–30) forming the interior, second element. The message of the intercalation (3:20–35), then, is that at this point Jesus’ very family is not on the side of God, for they do not see Jesus doing the work of God.</w:t>
      </w:r>
      <w:r>
        <w:rPr>
          <w:rFonts w:eastAsiaTheme="minorHAnsi"/>
        </w:rPr>
        <w:t xml:space="preserve"> (CC)</w:t>
      </w:r>
    </w:p>
    <w:p w:rsidR="00CD6D31" w:rsidRPr="003E1216" w:rsidRDefault="00CD6D31" w:rsidP="00CD6D31">
      <w:pPr>
        <w:autoSpaceDE w:val="0"/>
        <w:autoSpaceDN w:val="0"/>
        <w:adjustRightInd w:val="0"/>
        <w:ind w:left="180"/>
        <w:rPr>
          <w:rFonts w:ascii="Arial" w:eastAsiaTheme="minorHAnsi" w:hAnsi="Arial" w:cs="Arial"/>
          <w:b/>
          <w:bCs/>
        </w:rPr>
      </w:pPr>
    </w:p>
    <w:p w:rsidR="00CD6D31" w:rsidRPr="003E1216" w:rsidRDefault="00CD6D31" w:rsidP="00CD6D31">
      <w:pPr>
        <w:autoSpaceDE w:val="0"/>
        <w:autoSpaceDN w:val="0"/>
        <w:adjustRightInd w:val="0"/>
        <w:ind w:left="180"/>
        <w:rPr>
          <w:rFonts w:ascii="Arial" w:eastAsiaTheme="minorHAnsi" w:hAnsi="Arial" w:cs="Arial"/>
          <w:bCs/>
        </w:rPr>
      </w:pPr>
      <w:r w:rsidRPr="003E1216">
        <w:rPr>
          <w:rFonts w:ascii="Arial" w:eastAsiaTheme="minorHAnsi" w:hAnsi="Arial" w:cs="Arial"/>
          <w:b/>
          <w:bCs/>
        </w:rPr>
        <w:t xml:space="preserve">3:32    </w:t>
      </w:r>
      <w:r w:rsidRPr="003E1216">
        <w:rPr>
          <w:rFonts w:ascii="Arial" w:eastAsiaTheme="minorHAnsi" w:hAnsi="Arial" w:cs="Arial"/>
          <w:bCs/>
        </w:rPr>
        <w:t>Note the irony.  People who barely know Jesus are seated next to Him, eagerly listening, while His family is outside, trying to get close enough to make Him stop.  (TLSB)</w:t>
      </w:r>
    </w:p>
    <w:p w:rsidR="00CD6D31" w:rsidRPr="003E1216" w:rsidRDefault="00CD6D31" w:rsidP="00CD6D31">
      <w:pPr>
        <w:autoSpaceDE w:val="0"/>
        <w:autoSpaceDN w:val="0"/>
        <w:adjustRightInd w:val="0"/>
        <w:ind w:left="180"/>
        <w:rPr>
          <w:rFonts w:ascii="Arial" w:eastAsiaTheme="minorHAnsi" w:hAnsi="Arial" w:cs="Arial"/>
          <w:bCs/>
        </w:rPr>
      </w:pPr>
    </w:p>
    <w:p w:rsidR="00CD6D31" w:rsidRPr="003E1216" w:rsidRDefault="00CD6D31" w:rsidP="00CD6D31">
      <w:pPr>
        <w:autoSpaceDE w:val="0"/>
        <w:autoSpaceDN w:val="0"/>
        <w:adjustRightInd w:val="0"/>
        <w:ind w:left="180"/>
        <w:rPr>
          <w:rFonts w:ascii="Arial" w:eastAsiaTheme="minorHAnsi" w:hAnsi="Arial" w:cs="Arial"/>
          <w:bCs/>
        </w:rPr>
      </w:pPr>
      <w:r w:rsidRPr="003E1216">
        <w:rPr>
          <w:rFonts w:ascii="Arial" w:eastAsiaTheme="minorHAnsi" w:hAnsi="Arial" w:cs="Arial"/>
          <w:bCs/>
        </w:rPr>
        <w:t>This suggests a parallel between the insensitivity and unbelief of the scribes and the attitude of those who should have been closest to Him.  (Lane)</w:t>
      </w:r>
    </w:p>
    <w:p w:rsidR="00CD6D31" w:rsidRPr="00973F94" w:rsidRDefault="00CD6D31" w:rsidP="00CD6D31">
      <w:pPr>
        <w:spacing w:before="100" w:beforeAutospacing="1" w:after="100" w:afterAutospacing="1"/>
        <w:ind w:left="180"/>
        <w:rPr>
          <w:rFonts w:ascii="Arial" w:hAnsi="Arial" w:cs="Arial"/>
        </w:rPr>
      </w:pPr>
      <w:r w:rsidRPr="00973F94">
        <w:rPr>
          <w:rFonts w:ascii="Arial" w:hAnsi="Arial" w:cs="Arial"/>
        </w:rPr>
        <w:t>People in the crowd passed the word to Jesus. Here we have a direct quote. Note that they mention His mother first, but Jesus, in verse 35, places her last.</w:t>
      </w:r>
      <w:r>
        <w:rPr>
          <w:rFonts w:ascii="Arial" w:hAnsi="Arial" w:cs="Arial"/>
        </w:rPr>
        <w:t xml:space="preserve"> (Buls)</w:t>
      </w:r>
    </w:p>
    <w:p w:rsidR="00CD6D31" w:rsidRPr="00973F94" w:rsidRDefault="00CD6D31" w:rsidP="00CD6D31">
      <w:pPr>
        <w:ind w:left="180"/>
        <w:rPr>
          <w:rFonts w:ascii="Arial" w:hAnsi="Arial" w:cs="Arial"/>
          <w:bCs/>
        </w:rPr>
      </w:pPr>
      <w:r w:rsidRPr="00973F94">
        <w:rPr>
          <w:rFonts w:ascii="Arial" w:hAnsi="Arial" w:cs="Arial"/>
          <w:bCs/>
        </w:rPr>
        <w:t>Fahling: News had reached the family of Jesus, His mother and His brethren, of the dense throngs surrounding His person, of the strange and threatening words uttered by Him, and probably also of the presence of the spying delegation from Jerusalem.</w:t>
      </w:r>
      <w:r>
        <w:rPr>
          <w:rFonts w:ascii="Arial" w:hAnsi="Arial" w:cs="Arial"/>
          <w:bCs/>
        </w:rPr>
        <w:t xml:space="preserve"> (Buls)</w:t>
      </w:r>
    </w:p>
    <w:p w:rsidR="00CD6D31" w:rsidRDefault="00CD6D31" w:rsidP="00CD6D31">
      <w:pPr>
        <w:rPr>
          <w:rFonts w:ascii="Arial" w:hAnsi="Arial" w:cs="Arial"/>
          <w:bCs/>
        </w:rPr>
      </w:pPr>
    </w:p>
    <w:p w:rsidR="00CD6D31" w:rsidRPr="00973F94" w:rsidRDefault="00CD6D31" w:rsidP="00CD6D31">
      <w:pPr>
        <w:ind w:left="180"/>
        <w:rPr>
          <w:rFonts w:ascii="Arial" w:hAnsi="Arial" w:cs="Arial"/>
          <w:bCs/>
        </w:rPr>
      </w:pPr>
      <w:r w:rsidRPr="00973F94">
        <w:rPr>
          <w:rFonts w:ascii="Arial" w:hAnsi="Arial" w:cs="Arial"/>
          <w:bCs/>
        </w:rPr>
        <w:t>Lenski: The exclamation 'lo' draws attention to the strangeness of the circumstances . . . What these relatives wanted of Jesus has already been indicated in verse 21. They thought Jesus was losing his mind, i.e. was using himself up in his excessive labors, like one on longer acting rationally. While they failed to make Him stop, they hope to succeed with this their second effort.</w:t>
      </w:r>
      <w:r>
        <w:rPr>
          <w:rFonts w:ascii="Arial" w:hAnsi="Arial" w:cs="Arial"/>
          <w:bCs/>
        </w:rPr>
        <w:t xml:space="preserve"> (Buls)</w:t>
      </w:r>
    </w:p>
    <w:p w:rsidR="00CD6D31" w:rsidRPr="00973F94" w:rsidRDefault="00CD6D31" w:rsidP="00CD6D31">
      <w:pPr>
        <w:spacing w:before="100" w:beforeAutospacing="1" w:after="100" w:afterAutospacing="1"/>
        <w:ind w:left="180"/>
        <w:rPr>
          <w:rFonts w:ascii="Arial" w:hAnsi="Arial" w:cs="Arial"/>
        </w:rPr>
      </w:pPr>
      <w:r w:rsidRPr="00973F94">
        <w:rPr>
          <w:rFonts w:ascii="Arial" w:hAnsi="Arial" w:cs="Arial"/>
        </w:rPr>
        <w:t xml:space="preserve">Ylvisaker is a bit doubtful: "Some believe that the mother comes to restrain the Son from what she considers a zeal bordering on distraction, Mark 3:21. Plausible but hardly susceptible proof." </w:t>
      </w:r>
      <w:r>
        <w:rPr>
          <w:rFonts w:ascii="Arial" w:hAnsi="Arial" w:cs="Arial"/>
        </w:rPr>
        <w:t xml:space="preserve"> (Buls)</w:t>
      </w:r>
    </w:p>
    <w:p w:rsidR="00CD6D31" w:rsidRPr="00973F94" w:rsidRDefault="00CD6D31" w:rsidP="00CD6D31">
      <w:pPr>
        <w:spacing w:before="100" w:beforeAutospacing="1" w:after="100" w:afterAutospacing="1"/>
        <w:ind w:firstLine="180"/>
        <w:rPr>
          <w:rFonts w:ascii="Arial" w:hAnsi="Arial" w:cs="Arial"/>
        </w:rPr>
      </w:pPr>
      <w:r w:rsidRPr="00973F94">
        <w:rPr>
          <w:rFonts w:ascii="Arial" w:hAnsi="Arial" w:cs="Arial"/>
        </w:rPr>
        <w:t>We cannot be dogmatic, but what follows in verses 33-35 is the important point.</w:t>
      </w:r>
      <w:r>
        <w:rPr>
          <w:rFonts w:ascii="Arial" w:hAnsi="Arial" w:cs="Arial"/>
        </w:rPr>
        <w:t>(Buls)</w:t>
      </w:r>
    </w:p>
    <w:p w:rsidR="00CD6D31" w:rsidRDefault="00CD6D31" w:rsidP="00CD6D31">
      <w:pPr>
        <w:pStyle w:val="p1"/>
        <w:ind w:left="180" w:firstLine="0"/>
        <w:rPr>
          <w:rFonts w:ascii="Arial" w:hAnsi="Arial" w:cs="Arial"/>
          <w:b/>
          <w:bCs/>
          <w:sz w:val="24"/>
        </w:rPr>
      </w:pPr>
      <w:r w:rsidRPr="00631182">
        <w:rPr>
          <w:sz w:val="24"/>
          <w:lang w:val="el-GR"/>
        </w:rPr>
        <w:t>ἐκάθητο περὶ αὐτὸν ὄχλος</w:t>
      </w:r>
      <w:r w:rsidRPr="00631182">
        <w:rPr>
          <w:sz w:val="24"/>
        </w:rPr>
        <w:t>, “a crowd was sitting around him”: A stark contrast is drawn here between the crowd that is sitting around Jesus and his close family, which is standing “outside” (3:31–32), a contrast that is significant on level 2. The crowd is in the position of learners (cf. Mary in Lk 10:39); Jesus’ family is in the position of hostile authorities. See also 3:34–35.</w:t>
      </w:r>
      <w:r>
        <w:rPr>
          <w:sz w:val="24"/>
        </w:rPr>
        <w:t xml:space="preserve"> (CC)</w:t>
      </w:r>
    </w:p>
    <w:p w:rsidR="00CD6D31" w:rsidRDefault="00CD6D31" w:rsidP="00CD6D31">
      <w:pPr>
        <w:pStyle w:val="p1"/>
        <w:ind w:left="180" w:firstLine="0"/>
        <w:rPr>
          <w:rFonts w:ascii="Arial" w:hAnsi="Arial" w:cs="Arial"/>
          <w:b/>
          <w:bCs/>
          <w:sz w:val="24"/>
        </w:rPr>
      </w:pPr>
    </w:p>
    <w:p w:rsidR="00CD6D31" w:rsidRDefault="00CD6D31" w:rsidP="00CD6D31">
      <w:pPr>
        <w:pStyle w:val="p1"/>
        <w:ind w:left="180" w:firstLine="0"/>
        <w:rPr>
          <w:rFonts w:ascii="Arial" w:hAnsi="Arial" w:cs="Arial"/>
          <w:sz w:val="24"/>
        </w:rPr>
      </w:pPr>
      <w:r w:rsidRPr="00244D4B">
        <w:rPr>
          <w:rFonts w:ascii="Arial" w:hAnsi="Arial" w:cs="Arial"/>
          <w:b/>
          <w:bCs/>
          <w:sz w:val="24"/>
        </w:rPr>
        <w:t>3:33-35</w:t>
      </w:r>
      <w:r>
        <w:rPr>
          <w:rFonts w:ascii="Arial" w:hAnsi="Arial" w:cs="Arial"/>
          <w:b/>
          <w:bCs/>
        </w:rPr>
        <w:t xml:space="preserve"> </w:t>
      </w:r>
      <w:r w:rsidRPr="002E3FD2">
        <w:rPr>
          <w:rFonts w:ascii="Arial" w:hAnsi="Arial" w:cs="Arial"/>
          <w:sz w:val="24"/>
        </w:rPr>
        <w:t>While Jesus may have been disappointed over his family’s lack of faith, he emphasized that his message transforms all who believe it into members of the family of God, the household of faith. Such faith is evidenced by good works. Recall that in last Sunday’s Gospel, Jesus condemned the dead and empty rituals of the Pharisees (Mark 2:27–28). Works flow from faith, and not the reverse. Jesus’ statement in Mark 3:35 relates closely to James 1:22, “Do not merely listen to the word, and so deceive yourselves. Do what it says.” We are saved by grace, not by our works (Eph 2:8–10). Works are important, however, in that they demonstrate the faith in the hearts of those whose lips confess Jesus (cf. Matt 15:8).</w:t>
      </w:r>
      <w:r>
        <w:rPr>
          <w:rFonts w:ascii="Arial" w:hAnsi="Arial" w:cs="Arial"/>
          <w:sz w:val="24"/>
        </w:rPr>
        <w:t xml:space="preserve"> (Concordia Pulpit Resources - Volume 1, Part 3)</w:t>
      </w:r>
    </w:p>
    <w:p w:rsidR="00CD6D31" w:rsidRDefault="00CD6D31" w:rsidP="00CD6D31">
      <w:pPr>
        <w:pStyle w:val="p1"/>
        <w:ind w:left="180" w:firstLine="0"/>
        <w:rPr>
          <w:rFonts w:ascii="Arial" w:hAnsi="Arial" w:cs="Arial"/>
          <w:sz w:val="24"/>
        </w:rPr>
      </w:pPr>
    </w:p>
    <w:p w:rsidR="00CD6D31" w:rsidRDefault="00CD6D31" w:rsidP="00CD6D31">
      <w:pPr>
        <w:pStyle w:val="p1"/>
        <w:ind w:left="180" w:firstLine="0"/>
        <w:rPr>
          <w:rFonts w:ascii="Arial" w:hAnsi="Arial" w:cs="Arial"/>
          <w:sz w:val="24"/>
        </w:rPr>
      </w:pPr>
      <w:r>
        <w:rPr>
          <w:rFonts w:ascii="Arial" w:hAnsi="Arial" w:cs="Arial"/>
          <w:sz w:val="24"/>
        </w:rPr>
        <w:t>To be clear, Jesus is not despising family ties and their importance.  Thought earthly relations are crucial, one’s relationship to God and His family of faith are even more important, since they form an eternal communion.  (TLSB)</w:t>
      </w:r>
    </w:p>
    <w:p w:rsidR="00CD6D31" w:rsidRDefault="00CD6D31" w:rsidP="00CD6D31">
      <w:pPr>
        <w:pStyle w:val="p1"/>
        <w:ind w:left="180" w:firstLine="0"/>
        <w:rPr>
          <w:rFonts w:ascii="Arial" w:hAnsi="Arial" w:cs="Arial"/>
          <w:sz w:val="24"/>
        </w:rPr>
      </w:pPr>
    </w:p>
    <w:p w:rsidR="00CD6D31" w:rsidRDefault="00CD6D31" w:rsidP="00CD6D31">
      <w:pPr>
        <w:autoSpaceDE w:val="0"/>
        <w:autoSpaceDN w:val="0"/>
        <w:adjustRightInd w:val="0"/>
        <w:ind w:left="180"/>
        <w:rPr>
          <w:rFonts w:eastAsiaTheme="minorHAnsi"/>
        </w:rPr>
      </w:pPr>
      <w:r w:rsidRPr="003E1216">
        <w:rPr>
          <w:rFonts w:ascii="Arial" w:eastAsiaTheme="minorHAnsi" w:hAnsi="Arial" w:cs="Arial"/>
          <w:b/>
          <w:bCs/>
        </w:rPr>
        <w:t xml:space="preserve">3:33   </w:t>
      </w:r>
      <w:r w:rsidRPr="003E1216">
        <w:rPr>
          <w:rFonts w:ascii="Arial" w:eastAsiaTheme="minorHAnsi" w:hAnsi="Arial" w:cs="Arial"/>
          <w:bCs/>
        </w:rPr>
        <w:t>WHO ARE MY MOTHER…BROTHERS –</w:t>
      </w:r>
      <w:r>
        <w:rPr>
          <w:rFonts w:ascii="Arial" w:eastAsiaTheme="minorHAnsi" w:hAnsi="Arial" w:cs="Arial"/>
          <w:bCs/>
        </w:rPr>
        <w:t xml:space="preserve"> </w:t>
      </w:r>
      <w:r w:rsidRPr="00631182">
        <w:rPr>
          <w:rFonts w:eastAsiaTheme="minorHAnsi"/>
          <w:lang w:val="el-GR"/>
        </w:rPr>
        <w:t>ἀποκριθείς</w:t>
      </w:r>
      <w:r w:rsidRPr="00631182">
        <w:rPr>
          <w:rFonts w:eastAsiaTheme="minorHAnsi"/>
        </w:rPr>
        <w:t xml:space="preserve">, “in response”: This, the first occurrence of the vocable </w:t>
      </w:r>
      <w:r w:rsidRPr="00631182">
        <w:rPr>
          <w:rFonts w:eastAsiaTheme="minorHAnsi"/>
          <w:lang w:val="el-GR"/>
        </w:rPr>
        <w:t>ἀποκρίνομαι</w:t>
      </w:r>
      <w:r w:rsidRPr="00631182">
        <w:rPr>
          <w:rFonts w:eastAsiaTheme="minorHAnsi"/>
        </w:rPr>
        <w:t xml:space="preserve">, “answer, respond,” in Mark’s Gospel, is within a context similar to its more frequent occurrences later in the Gospel, namely, a </w:t>
      </w:r>
      <w:r w:rsidRPr="00631182">
        <w:rPr>
          <w:rFonts w:eastAsiaTheme="minorHAnsi"/>
          <w:i/>
          <w:lang w:val="fr-FR"/>
        </w:rPr>
        <w:t>hostile</w:t>
      </w:r>
      <w:r w:rsidRPr="00631182">
        <w:rPr>
          <w:rFonts w:eastAsiaTheme="minorHAnsi"/>
        </w:rPr>
        <w:t xml:space="preserve"> setting. See 14:48, 60, 61; 15:4, 5 (also 15:9, 12). This is a secondary (level 2) indication that the intentions of Jesus’ family are not innocent.</w:t>
      </w:r>
      <w:r>
        <w:rPr>
          <w:rFonts w:eastAsiaTheme="minorHAnsi"/>
        </w:rPr>
        <w:t xml:space="preserve"> (CC)</w:t>
      </w:r>
    </w:p>
    <w:p w:rsidR="00CD6D31" w:rsidRDefault="00CD6D31" w:rsidP="00CD6D31">
      <w:pPr>
        <w:autoSpaceDE w:val="0"/>
        <w:autoSpaceDN w:val="0"/>
        <w:adjustRightInd w:val="0"/>
        <w:ind w:left="180"/>
        <w:rPr>
          <w:rFonts w:ascii="Arial" w:eastAsiaTheme="minorHAnsi" w:hAnsi="Arial" w:cs="Arial"/>
          <w:b/>
          <w:bCs/>
        </w:rPr>
      </w:pPr>
    </w:p>
    <w:p w:rsidR="00CD6D31" w:rsidRPr="00973F94" w:rsidRDefault="00CD6D31" w:rsidP="00CD6D31">
      <w:pPr>
        <w:autoSpaceDE w:val="0"/>
        <w:autoSpaceDN w:val="0"/>
        <w:adjustRightInd w:val="0"/>
        <w:ind w:left="180"/>
        <w:rPr>
          <w:rFonts w:ascii="Arial" w:hAnsi="Arial" w:cs="Arial"/>
        </w:rPr>
      </w:pPr>
      <w:r w:rsidRPr="00973F94">
        <w:rPr>
          <w:rFonts w:ascii="Arial" w:hAnsi="Arial" w:cs="Arial"/>
        </w:rPr>
        <w:t>"Here are my mother and my brothers" meaning the people who are sitting around Him in a circle. At least at this moment those sitting around Him were more interested in what He was saying then were His mother and brothers. (Buls)</w:t>
      </w:r>
    </w:p>
    <w:p w:rsidR="00CD6D31" w:rsidRPr="003E1216" w:rsidRDefault="00CD6D31" w:rsidP="00CD6D31">
      <w:pPr>
        <w:autoSpaceDE w:val="0"/>
        <w:autoSpaceDN w:val="0"/>
        <w:adjustRightInd w:val="0"/>
        <w:ind w:left="180"/>
        <w:rPr>
          <w:rFonts w:ascii="Arial" w:eastAsiaTheme="minorHAnsi" w:hAnsi="Arial" w:cs="Arial"/>
          <w:b/>
          <w:bCs/>
        </w:rPr>
      </w:pPr>
    </w:p>
    <w:p w:rsidR="00CD6D31" w:rsidRDefault="00CD6D31" w:rsidP="00CD6D31">
      <w:pPr>
        <w:autoSpaceDE w:val="0"/>
        <w:autoSpaceDN w:val="0"/>
        <w:adjustRightInd w:val="0"/>
        <w:ind w:left="180"/>
        <w:rPr>
          <w:rFonts w:ascii="Arial" w:eastAsiaTheme="minorHAnsi" w:hAnsi="Arial" w:cs="Arial"/>
          <w:b/>
          <w:bCs/>
        </w:rPr>
      </w:pPr>
      <w:r w:rsidRPr="00985682">
        <w:rPr>
          <w:rFonts w:eastAsiaTheme="minorHAnsi"/>
          <w:b/>
        </w:rPr>
        <w:t>3:34</w:t>
      </w:r>
      <w:r w:rsidRPr="00985682">
        <w:rPr>
          <w:rFonts w:eastAsiaTheme="minorHAnsi"/>
        </w:rPr>
        <w:t xml:space="preserve"> </w:t>
      </w:r>
      <w:r w:rsidRPr="00985682">
        <w:rPr>
          <w:rFonts w:eastAsiaTheme="minorHAnsi"/>
          <w:lang w:val="el-GR"/>
        </w:rPr>
        <w:t>περιβλεψάμενος τοὺς περὶ αὐτὸν κύκλῳ καθημένους</w:t>
      </w:r>
      <w:r w:rsidRPr="00985682">
        <w:rPr>
          <w:rFonts w:eastAsiaTheme="minorHAnsi"/>
        </w:rPr>
        <w:t xml:space="preserve">, “upon looking around with great personal interest at those sitting around him in a circle”: As usual, “looking around with great personal interest” occurs at a high point in the narrative (see the same verb form, </w:t>
      </w:r>
      <w:r w:rsidRPr="00985682">
        <w:rPr>
          <w:rFonts w:eastAsiaTheme="minorHAnsi"/>
          <w:lang w:val="el-GR"/>
        </w:rPr>
        <w:t>περιβλεψάμενος</w:t>
      </w:r>
      <w:r w:rsidRPr="00985682">
        <w:rPr>
          <w:rFonts w:eastAsiaTheme="minorHAnsi"/>
        </w:rPr>
        <w:t xml:space="preserve">, in 3:5; 10:23; 11:11, and other forms of </w:t>
      </w:r>
      <w:r w:rsidRPr="00985682">
        <w:rPr>
          <w:rFonts w:eastAsiaTheme="minorHAnsi"/>
          <w:lang w:val="el-GR"/>
        </w:rPr>
        <w:t>περιβλέπω</w:t>
      </w:r>
      <w:r w:rsidRPr="00985682">
        <w:rPr>
          <w:rFonts w:eastAsiaTheme="minorHAnsi"/>
        </w:rPr>
        <w:t xml:space="preserve"> in 5:32; 9:8). Whatever happens after this “looking around with great personal interest” is key. In this case, it is the astonishing statement “See! My mother and my brothers” (</w:t>
      </w:r>
      <w:r w:rsidRPr="00985682">
        <w:rPr>
          <w:rFonts w:eastAsiaTheme="minorHAnsi"/>
          <w:lang w:val="el-GR"/>
        </w:rPr>
        <w:t>ἴδε ἡ μήτηρ μου καὶ οἱ ἀδελφοί μου</w:t>
      </w:r>
      <w:r w:rsidRPr="00985682">
        <w:rPr>
          <w:rFonts w:eastAsiaTheme="minorHAnsi"/>
        </w:rPr>
        <w:t xml:space="preserve">; see further 3:35). The picture of the hearers/learners is now heightened with the additional description </w:t>
      </w:r>
      <w:r w:rsidRPr="00985682">
        <w:rPr>
          <w:rFonts w:eastAsiaTheme="minorHAnsi"/>
          <w:lang w:val="el-GR"/>
        </w:rPr>
        <w:t>κύκλῳ</w:t>
      </w:r>
      <w:r w:rsidRPr="00985682">
        <w:rPr>
          <w:rFonts w:eastAsiaTheme="minorHAnsi"/>
        </w:rPr>
        <w:t>, “in a circle.” The contrast in physical position is now complete: Jesus’ biological family is standing “outside” (</w:t>
      </w:r>
      <w:r w:rsidRPr="00985682">
        <w:rPr>
          <w:rFonts w:eastAsiaTheme="minorHAnsi"/>
          <w:lang w:val="el-GR"/>
        </w:rPr>
        <w:t>ἔξω</w:t>
      </w:r>
      <w:r w:rsidRPr="00985682">
        <w:rPr>
          <w:rFonts w:eastAsiaTheme="minorHAnsi"/>
        </w:rPr>
        <w:t>, 3:31, 32); his true family is gathered around him in a tight-knit formation.</w:t>
      </w:r>
      <w:r>
        <w:rPr>
          <w:rFonts w:eastAsiaTheme="minorHAnsi"/>
        </w:rPr>
        <w:t xml:space="preserve"> (CC)</w:t>
      </w:r>
    </w:p>
    <w:p w:rsidR="00CD6D31" w:rsidRDefault="00CD6D31" w:rsidP="00CD6D31">
      <w:pPr>
        <w:autoSpaceDE w:val="0"/>
        <w:autoSpaceDN w:val="0"/>
        <w:adjustRightInd w:val="0"/>
        <w:ind w:left="180"/>
        <w:rPr>
          <w:rFonts w:ascii="Arial" w:eastAsiaTheme="minorHAnsi" w:hAnsi="Arial" w:cs="Arial"/>
          <w:b/>
          <w:bCs/>
        </w:rPr>
      </w:pPr>
    </w:p>
    <w:p w:rsidR="00CD6D31" w:rsidRPr="003E1216" w:rsidRDefault="00CD6D31" w:rsidP="00CD6D31">
      <w:pPr>
        <w:autoSpaceDE w:val="0"/>
        <w:autoSpaceDN w:val="0"/>
        <w:adjustRightInd w:val="0"/>
        <w:ind w:left="180"/>
        <w:rPr>
          <w:rFonts w:ascii="Arial" w:eastAsiaTheme="minorHAnsi" w:hAnsi="Arial" w:cs="Arial"/>
        </w:rPr>
      </w:pPr>
      <w:r w:rsidRPr="003E1216">
        <w:rPr>
          <w:rFonts w:ascii="Arial" w:eastAsiaTheme="minorHAnsi" w:hAnsi="Arial" w:cs="Arial"/>
          <w:b/>
          <w:bCs/>
        </w:rPr>
        <w:t>3:35</w:t>
      </w:r>
      <w:r w:rsidRPr="003E1216">
        <w:rPr>
          <w:rFonts w:ascii="Arial" w:eastAsiaTheme="minorHAnsi" w:hAnsi="Arial" w:cs="Arial"/>
        </w:rPr>
        <w:t xml:space="preserve">    </w:t>
      </w:r>
      <w:r w:rsidRPr="003E1216">
        <w:rPr>
          <w:rFonts w:ascii="Arial" w:eastAsiaTheme="minorHAnsi" w:hAnsi="Arial" w:cs="Arial"/>
          <w:i/>
          <w:iCs/>
        </w:rPr>
        <w:t>Whoever does God’s will.</w:t>
      </w:r>
      <w:r w:rsidRPr="003E1216">
        <w:rPr>
          <w:rFonts w:ascii="Arial" w:eastAsiaTheme="minorHAnsi" w:hAnsi="Arial" w:cs="Arial"/>
        </w:rPr>
        <w:t xml:space="preserve"> Membership in God’s spiritual family, evidenced by obedience to him, is more important than membership in our human families (see </w:t>
      </w:r>
      <w:r w:rsidRPr="003E1216">
        <w:rPr>
          <w:rFonts w:ascii="Arial" w:eastAsiaTheme="minorHAnsi" w:hAnsi="Arial" w:cs="Arial"/>
          <w:color w:val="FF0000"/>
        </w:rPr>
        <w:t>note</w:t>
      </w:r>
      <w:r w:rsidRPr="003E1216">
        <w:rPr>
          <w:rFonts w:ascii="Arial" w:eastAsiaTheme="minorHAnsi" w:hAnsi="Arial" w:cs="Arial"/>
        </w:rPr>
        <w:t xml:space="preserve"> on 10:30).</w:t>
      </w:r>
      <w:r>
        <w:rPr>
          <w:rFonts w:ascii="Arial" w:eastAsiaTheme="minorHAnsi" w:hAnsi="Arial" w:cs="Arial"/>
        </w:rPr>
        <w:t xml:space="preserve"> (CSB)</w:t>
      </w:r>
    </w:p>
    <w:p w:rsidR="00CD6D31" w:rsidRDefault="00CD6D31" w:rsidP="00CD6D31">
      <w:pPr>
        <w:autoSpaceDE w:val="0"/>
        <w:autoSpaceDN w:val="0"/>
        <w:adjustRightInd w:val="0"/>
        <w:ind w:left="180"/>
        <w:rPr>
          <w:rFonts w:ascii="Arial" w:hAnsi="Arial" w:cs="Arial"/>
        </w:rPr>
      </w:pPr>
    </w:p>
    <w:p w:rsidR="00CD6D31" w:rsidRDefault="00CD6D31" w:rsidP="00CD6D31">
      <w:pPr>
        <w:autoSpaceDE w:val="0"/>
        <w:autoSpaceDN w:val="0"/>
        <w:adjustRightInd w:val="0"/>
        <w:ind w:left="180"/>
        <w:rPr>
          <w:rFonts w:ascii="Arial" w:hAnsi="Arial" w:cs="Arial"/>
        </w:rPr>
      </w:pPr>
      <w:r w:rsidRPr="00985682">
        <w:rPr>
          <w:rFonts w:eastAsiaTheme="minorHAnsi"/>
          <w:lang w:val="el-GR"/>
        </w:rPr>
        <w:t>ὃς ἂν ποιήσῃ … οὗτος … ἐστίν</w:t>
      </w:r>
      <w:r w:rsidRPr="00985682">
        <w:rPr>
          <w:rFonts w:eastAsiaTheme="minorHAnsi"/>
        </w:rPr>
        <w:t>, “whoever does … this one/person is …”: The asyndeton that begins this verse (see also the first textual note on 3:34) followed by the redundant and emphatic “this” (</w:t>
      </w:r>
      <w:r w:rsidRPr="00985682">
        <w:rPr>
          <w:rFonts w:eastAsiaTheme="minorHAnsi"/>
          <w:lang w:val="el-GR"/>
        </w:rPr>
        <w:t>οὗτος</w:t>
      </w:r>
      <w:r w:rsidRPr="00985682">
        <w:rPr>
          <w:rFonts w:eastAsiaTheme="minorHAnsi"/>
        </w:rPr>
        <w:t>; see the third textual note on 3:35) leaves no doubt that this statement is to make a substantial impact. Indeed, it is outrageous. Virtually every culture—and especially cultures in the Middle East—values family/relatives/tribe over those who may (simply) be friendly or like minded. As the saying goes, “blood is thicker than water.” Jesus stands this truism on its head. For him, water—the water of Holy Baptism?—is thicker than blood!</w:t>
      </w:r>
      <w:r w:rsidRPr="00985682">
        <w:rPr>
          <w:rFonts w:eastAsiaTheme="minorHAnsi"/>
          <w:vertAlign w:val="superscript"/>
        </w:rPr>
        <w:t>16</w:t>
      </w:r>
      <w:r w:rsidRPr="00985682">
        <w:rPr>
          <w:rFonts w:eastAsiaTheme="minorHAnsi"/>
        </w:rPr>
        <w:t xml:space="preserve"> His understanding is played out later in the Gospel in two places: in 14:13–14 Jesus makes preparation to eat the Passover with his disciples, not with his biological family, as the Law requires (Ex 12:3 [cf. Ex 12:26])—because the disciples are his real family. And in 16:7 the women are told to go to “his disciples and Peter,” not to his mother and biological brothers, with the news of Jesus’ resurrection from the dead. This point can hardly be overemphasized.</w:t>
      </w:r>
      <w:r>
        <w:rPr>
          <w:rFonts w:eastAsiaTheme="minorHAnsi"/>
        </w:rPr>
        <w:t xml:space="preserve"> (CC)</w:t>
      </w:r>
    </w:p>
    <w:p w:rsidR="00CD6D31" w:rsidRPr="003E1216" w:rsidRDefault="00CD6D31" w:rsidP="00CD6D31">
      <w:pPr>
        <w:autoSpaceDE w:val="0"/>
        <w:autoSpaceDN w:val="0"/>
        <w:adjustRightInd w:val="0"/>
        <w:ind w:left="180"/>
        <w:rPr>
          <w:rFonts w:ascii="Arial" w:hAnsi="Arial" w:cs="Arial"/>
        </w:rPr>
      </w:pPr>
    </w:p>
    <w:p w:rsidR="00CD6D31" w:rsidRDefault="00CD6D31" w:rsidP="00CD6D31">
      <w:pPr>
        <w:autoSpaceDE w:val="0"/>
        <w:autoSpaceDN w:val="0"/>
        <w:adjustRightInd w:val="0"/>
        <w:ind w:left="180"/>
        <w:rPr>
          <w:rFonts w:ascii="Arial" w:hAnsi="Arial" w:cs="Arial"/>
        </w:rPr>
      </w:pPr>
      <w:r w:rsidRPr="003E1216">
        <w:rPr>
          <w:rFonts w:ascii="Arial" w:hAnsi="Arial" w:cs="Arial"/>
        </w:rPr>
        <w:t>But the will of God may require that the relationship of blood, even the nearest and dearest relationship be denied in fulfilling His will. It may often take a great deal of spiritual knowledge and prudence, and at other times it may require an extraordinary amount of courage and determination, but the will of God in the government and work of His Church must be the paramount issue in all instances. There can be no divided allegiance in this case, Prov. 23, 26; Matt. 10, 37.  (Kreztmann)</w:t>
      </w:r>
    </w:p>
    <w:p w:rsidR="00CD6D31" w:rsidRPr="00E23D21" w:rsidRDefault="00CD6D31" w:rsidP="00CD6D31">
      <w:pPr>
        <w:spacing w:before="100" w:beforeAutospacing="1" w:after="100" w:afterAutospacing="1"/>
        <w:ind w:firstLine="180"/>
        <w:rPr>
          <w:rFonts w:ascii="Arial" w:hAnsi="Arial" w:cs="Arial"/>
        </w:rPr>
      </w:pPr>
      <w:r w:rsidRPr="00E23D21">
        <w:rPr>
          <w:rFonts w:ascii="Arial" w:hAnsi="Arial" w:cs="Arial"/>
        </w:rPr>
        <w:t>This is an explanation. (Buls)</w:t>
      </w:r>
    </w:p>
    <w:p w:rsidR="00CD6D31" w:rsidRPr="00E23D21" w:rsidRDefault="00CD6D31" w:rsidP="00CD6D31">
      <w:pPr>
        <w:spacing w:before="100" w:beforeAutospacing="1" w:after="100" w:afterAutospacing="1"/>
        <w:ind w:left="180"/>
        <w:rPr>
          <w:rFonts w:ascii="Arial" w:hAnsi="Arial" w:cs="Arial"/>
        </w:rPr>
      </w:pPr>
      <w:r w:rsidRPr="00E23D21">
        <w:rPr>
          <w:rFonts w:ascii="Arial" w:hAnsi="Arial" w:cs="Arial"/>
        </w:rPr>
        <w:t>On "whoever" Lenski says: "Open to all and excluding none, yet embracing only those who become truly His." (Buls)</w:t>
      </w:r>
    </w:p>
    <w:p w:rsidR="00CD6D31" w:rsidRPr="00E23D21" w:rsidRDefault="00CD6D31" w:rsidP="00CD6D31">
      <w:pPr>
        <w:spacing w:before="100" w:beforeAutospacing="1" w:after="100" w:afterAutospacing="1"/>
        <w:ind w:left="180"/>
        <w:rPr>
          <w:rFonts w:ascii="Arial" w:hAnsi="Arial" w:cs="Arial"/>
        </w:rPr>
      </w:pPr>
      <w:r w:rsidRPr="00E23D21">
        <w:rPr>
          <w:rFonts w:ascii="Arial" w:hAnsi="Arial" w:cs="Arial"/>
        </w:rPr>
        <w:t>"God's will" means "that which God wills." And what does God will? That we be saved. That we believe in Jesus as the God-Man Who, as our substitute, redeemed all human beings. The context clearly indicates that. (Buls)</w:t>
      </w:r>
    </w:p>
    <w:p w:rsidR="00CD6D31" w:rsidRPr="00E23D21" w:rsidRDefault="00CD6D31" w:rsidP="00CD6D31">
      <w:pPr>
        <w:spacing w:before="100" w:beforeAutospacing="1" w:after="100" w:afterAutospacing="1"/>
        <w:ind w:left="180"/>
        <w:rPr>
          <w:rFonts w:ascii="Arial" w:hAnsi="Arial" w:cs="Arial"/>
        </w:rPr>
      </w:pPr>
      <w:r w:rsidRPr="00E23D21">
        <w:rPr>
          <w:rFonts w:ascii="Arial" w:hAnsi="Arial" w:cs="Arial"/>
        </w:rPr>
        <w:t>In verse 27 He assured His hearers that He had conquered Satan. In verse 28 He clearly says that all sins and blasphemies will be forgiven for the sons of men and in verse 29 He says that those who spurn and reject the work of the Holy Spirit are in the gravest of danger. (Buls)</w:t>
      </w:r>
    </w:p>
    <w:p w:rsidR="00CD6D31" w:rsidRDefault="00CD6D31" w:rsidP="00CD6D31">
      <w:pPr>
        <w:spacing w:before="100" w:beforeAutospacing="1" w:after="100" w:afterAutospacing="1"/>
        <w:ind w:left="180"/>
        <w:rPr>
          <w:rFonts w:ascii="Arial" w:hAnsi="Arial" w:cs="Arial"/>
        </w:rPr>
      </w:pPr>
      <w:r w:rsidRPr="00E23D21">
        <w:rPr>
          <w:rFonts w:ascii="Arial" w:hAnsi="Arial" w:cs="Arial"/>
        </w:rPr>
        <w:t>Jesus is not belittling human relationships. But there is a bond which is more important than blood-relationship. It is a blessed situation in which the members of a family practice love. It leads to closeness. That is the picture which Jesus is drawing. The spiritual bond, made possible by Jesus Himself, transcends all human relationships, ever the closest of them and goes on into eternity. (Buls)</w:t>
      </w:r>
    </w:p>
    <w:p w:rsidR="00CD6D31" w:rsidRPr="00E23D21" w:rsidRDefault="00CD6D31" w:rsidP="00CD6D31">
      <w:pPr>
        <w:spacing w:before="100" w:beforeAutospacing="1" w:after="100" w:afterAutospacing="1"/>
        <w:ind w:left="180"/>
        <w:rPr>
          <w:rFonts w:ascii="Arial" w:hAnsi="Arial" w:cs="Arial"/>
        </w:rPr>
      </w:pPr>
      <w:r w:rsidRPr="00985682">
        <w:rPr>
          <w:rFonts w:eastAsiaTheme="minorHAnsi"/>
          <w:lang w:val="el-GR"/>
        </w:rPr>
        <w:t>ἀδελφός μου καὶ ἀδελφὴ καὶ μήτηρ</w:t>
      </w:r>
      <w:r w:rsidRPr="00985682">
        <w:rPr>
          <w:rFonts w:eastAsiaTheme="minorHAnsi"/>
        </w:rPr>
        <w:t>, “my brother and (my) sister and (my) mother” (3:35): Jesus here makes application, as it were, to all, generalizing from the brother alone to a brother and a sister. This is another way of asserting the truth of Gal 3:28, namely, that both male and female are one in Christ. It is again hard to overemphasize the elevation of women in this statement, as the “sister” is put on the same level as the “brother” and the “mother,” who interact with Jesus on his level (cf. Jn 2:1–5 and Jn 7:2–10). Notice also that there is no mention of a “father” for Jesus. No one can be Jesus’ father in this context—the new reality ushered in by the eschatological reign and rule of God—except his Father in heaven (see 1:11; 9:7; cf. Mt 11:25–27; Lk 10:21–22; Jn 17:1–26).</w:t>
      </w:r>
      <w:r>
        <w:rPr>
          <w:rFonts w:eastAsiaTheme="minorHAnsi"/>
        </w:rPr>
        <w:t xml:space="preserve"> (CC)</w:t>
      </w:r>
    </w:p>
    <w:p w:rsidR="00CD6D31" w:rsidRPr="00E23D21" w:rsidRDefault="00CD6D31" w:rsidP="00CD6D31">
      <w:pPr>
        <w:autoSpaceDE w:val="0"/>
        <w:autoSpaceDN w:val="0"/>
        <w:adjustRightInd w:val="0"/>
        <w:ind w:left="180"/>
        <w:rPr>
          <w:rFonts w:ascii="Arial" w:hAnsi="Arial" w:cs="Arial"/>
          <w:b/>
        </w:rPr>
      </w:pPr>
      <w:r w:rsidRPr="00A035C5">
        <w:rPr>
          <w:rFonts w:eastAsiaTheme="minorHAnsi"/>
          <w:b/>
        </w:rPr>
        <w:t>3:31–35</w:t>
      </w:r>
      <w:r w:rsidRPr="00A035C5">
        <w:rPr>
          <w:rFonts w:eastAsiaTheme="minorHAnsi"/>
        </w:rPr>
        <w:t xml:space="preserve"> Loyalty to God takes precedence over loyalty to blood relations. This is still hard to hear today, as the temptation to put relationships with family and friends above God can be overwhelming. But the Lord wants us to have both relationships, and have them as healthy as they can be. He stands first in our lives because He placed Himself last, to humbly bear our sins and make us children of God. • Lord,</w:t>
      </w:r>
      <w:r>
        <w:rPr>
          <w:rFonts w:eastAsiaTheme="minorHAnsi"/>
        </w:rPr>
        <w:t xml:space="preserve"> </w:t>
      </w:r>
      <w:r w:rsidRPr="00A035C5">
        <w:rPr>
          <w:rFonts w:eastAsiaTheme="minorHAnsi"/>
        </w:rPr>
        <w:t>thank You for the privilege of being included in Your eternal family. Keep us in this faith and life forever. Amen.</w:t>
      </w:r>
      <w:r>
        <w:rPr>
          <w:rFonts w:eastAsiaTheme="minorHAnsi"/>
        </w:rPr>
        <w:t xml:space="preserve"> (TLSB)</w:t>
      </w:r>
    </w:p>
    <w:p w:rsidR="00326D93" w:rsidRPr="0003644E" w:rsidRDefault="00326D93" w:rsidP="00CD6D31">
      <w:pPr>
        <w:rPr>
          <w:rFonts w:ascii="Arial" w:hAnsi="Arial" w:cs="Arial"/>
        </w:rPr>
      </w:pPr>
    </w:p>
    <w:sectPr w:rsidR="00326D93" w:rsidRPr="000364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30" w:rsidRDefault="00A83830" w:rsidP="00326D93">
      <w:r>
        <w:separator/>
      </w:r>
    </w:p>
  </w:endnote>
  <w:endnote w:type="continuationSeparator" w:id="0">
    <w:p w:rsidR="00A83830" w:rsidRDefault="00A83830" w:rsidP="0032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38632"/>
      <w:docPartObj>
        <w:docPartGallery w:val="Page Numbers (Bottom of Page)"/>
        <w:docPartUnique/>
      </w:docPartObj>
    </w:sdtPr>
    <w:sdtEndPr>
      <w:rPr>
        <w:noProof/>
      </w:rPr>
    </w:sdtEndPr>
    <w:sdtContent>
      <w:p w:rsidR="00326D93" w:rsidRDefault="00326D93">
        <w:pPr>
          <w:pStyle w:val="Footer"/>
          <w:jc w:val="center"/>
        </w:pPr>
        <w:r>
          <w:fldChar w:fldCharType="begin"/>
        </w:r>
        <w:r>
          <w:instrText xml:space="preserve"> PAGE   \* MERGEFORMAT </w:instrText>
        </w:r>
        <w:r>
          <w:fldChar w:fldCharType="separate"/>
        </w:r>
        <w:r w:rsidR="00A83830">
          <w:rPr>
            <w:noProof/>
          </w:rPr>
          <w:t>1</w:t>
        </w:r>
        <w:r>
          <w:rPr>
            <w:noProof/>
          </w:rPr>
          <w:fldChar w:fldCharType="end"/>
        </w:r>
      </w:p>
    </w:sdtContent>
  </w:sdt>
  <w:p w:rsidR="00326D93" w:rsidRDefault="0032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30" w:rsidRDefault="00A83830" w:rsidP="00326D93">
      <w:r>
        <w:separator/>
      </w:r>
    </w:p>
  </w:footnote>
  <w:footnote w:type="continuationSeparator" w:id="0">
    <w:p w:rsidR="00A83830" w:rsidRDefault="00A83830" w:rsidP="0032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8208D"/>
    <w:multiLevelType w:val="multilevel"/>
    <w:tmpl w:val="CD32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C8"/>
    <w:rsid w:val="0003644E"/>
    <w:rsid w:val="00073DF6"/>
    <w:rsid w:val="000E204B"/>
    <w:rsid w:val="00326D93"/>
    <w:rsid w:val="00400978"/>
    <w:rsid w:val="005339F3"/>
    <w:rsid w:val="00591AE0"/>
    <w:rsid w:val="005B49B8"/>
    <w:rsid w:val="005C51C8"/>
    <w:rsid w:val="007F390C"/>
    <w:rsid w:val="008063F7"/>
    <w:rsid w:val="009B46D1"/>
    <w:rsid w:val="00A44D40"/>
    <w:rsid w:val="00A83830"/>
    <w:rsid w:val="00AD7457"/>
    <w:rsid w:val="00CD6D31"/>
    <w:rsid w:val="00D50F65"/>
    <w:rsid w:val="00DB5BD5"/>
    <w:rsid w:val="00E06CF9"/>
    <w:rsid w:val="00F0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C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D93"/>
    <w:pPr>
      <w:tabs>
        <w:tab w:val="center" w:pos="4680"/>
        <w:tab w:val="right" w:pos="9360"/>
      </w:tabs>
    </w:pPr>
  </w:style>
  <w:style w:type="character" w:customStyle="1" w:styleId="HeaderChar">
    <w:name w:val="Header Char"/>
    <w:basedOn w:val="DefaultParagraphFont"/>
    <w:link w:val="Header"/>
    <w:uiPriority w:val="99"/>
    <w:rsid w:val="00326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D93"/>
    <w:pPr>
      <w:tabs>
        <w:tab w:val="center" w:pos="4680"/>
        <w:tab w:val="right" w:pos="9360"/>
      </w:tabs>
    </w:pPr>
  </w:style>
  <w:style w:type="character" w:customStyle="1" w:styleId="FooterChar">
    <w:name w:val="Footer Char"/>
    <w:basedOn w:val="DefaultParagraphFont"/>
    <w:link w:val="Footer"/>
    <w:uiPriority w:val="99"/>
    <w:rsid w:val="00326D93"/>
    <w:rPr>
      <w:rFonts w:ascii="Times New Roman" w:eastAsia="Times New Roman" w:hAnsi="Times New Roman" w:cs="Times New Roman"/>
      <w:sz w:val="24"/>
      <w:szCs w:val="24"/>
    </w:rPr>
  </w:style>
  <w:style w:type="character" w:customStyle="1" w:styleId="p1Char">
    <w:name w:val="p1 Char"/>
    <w:link w:val="p1"/>
    <w:locked/>
    <w:rsid w:val="00073DF6"/>
  </w:style>
  <w:style w:type="paragraph" w:customStyle="1" w:styleId="p1">
    <w:name w:val="p1"/>
    <w:link w:val="p1Char"/>
    <w:autoRedefine/>
    <w:uiPriority w:val="99"/>
    <w:qFormat/>
    <w:rsid w:val="00073DF6"/>
    <w:pPr>
      <w:ind w:firstLine="360"/>
      <w:jc w:val="both"/>
    </w:pPr>
  </w:style>
  <w:style w:type="paragraph" w:styleId="NormalWeb">
    <w:name w:val="Normal (Web)"/>
    <w:basedOn w:val="Normal"/>
    <w:uiPriority w:val="99"/>
    <w:semiHidden/>
    <w:unhideWhenUsed/>
    <w:rsid w:val="00073DF6"/>
    <w:pPr>
      <w:spacing w:before="100" w:beforeAutospacing="1" w:after="100" w:afterAutospacing="1"/>
    </w:pPr>
  </w:style>
  <w:style w:type="character" w:styleId="Emphasis">
    <w:name w:val="Emphasis"/>
    <w:uiPriority w:val="20"/>
    <w:qFormat/>
    <w:rsid w:val="00073DF6"/>
    <w:rPr>
      <w:i/>
      <w:iCs/>
    </w:rPr>
  </w:style>
  <w:style w:type="paragraph" w:customStyle="1" w:styleId="AuL">
    <w:name w:val="AuL"/>
    <w:basedOn w:val="Normal"/>
    <w:qFormat/>
    <w:rsid w:val="00CD6D31"/>
    <w:pPr>
      <w:spacing w:before="20" w:after="40"/>
    </w:pPr>
    <w:rPr>
      <w:i/>
      <w:sz w:val="20"/>
      <w:szCs w:val="20"/>
    </w:rPr>
  </w:style>
  <w:style w:type="paragraph" w:customStyle="1" w:styleId="body">
    <w:name w:val="body"/>
    <w:basedOn w:val="Normal"/>
    <w:rsid w:val="00591AE0"/>
    <w:pPr>
      <w:spacing w:before="144" w:after="144" w:line="312" w:lineRule="atLeast"/>
      <w:ind w:left="144" w:right="144" w:firstLine="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C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D93"/>
    <w:pPr>
      <w:tabs>
        <w:tab w:val="center" w:pos="4680"/>
        <w:tab w:val="right" w:pos="9360"/>
      </w:tabs>
    </w:pPr>
  </w:style>
  <w:style w:type="character" w:customStyle="1" w:styleId="HeaderChar">
    <w:name w:val="Header Char"/>
    <w:basedOn w:val="DefaultParagraphFont"/>
    <w:link w:val="Header"/>
    <w:uiPriority w:val="99"/>
    <w:rsid w:val="00326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D93"/>
    <w:pPr>
      <w:tabs>
        <w:tab w:val="center" w:pos="4680"/>
        <w:tab w:val="right" w:pos="9360"/>
      </w:tabs>
    </w:pPr>
  </w:style>
  <w:style w:type="character" w:customStyle="1" w:styleId="FooterChar">
    <w:name w:val="Footer Char"/>
    <w:basedOn w:val="DefaultParagraphFont"/>
    <w:link w:val="Footer"/>
    <w:uiPriority w:val="99"/>
    <w:rsid w:val="00326D93"/>
    <w:rPr>
      <w:rFonts w:ascii="Times New Roman" w:eastAsia="Times New Roman" w:hAnsi="Times New Roman" w:cs="Times New Roman"/>
      <w:sz w:val="24"/>
      <w:szCs w:val="24"/>
    </w:rPr>
  </w:style>
  <w:style w:type="character" w:customStyle="1" w:styleId="p1Char">
    <w:name w:val="p1 Char"/>
    <w:link w:val="p1"/>
    <w:locked/>
    <w:rsid w:val="00073DF6"/>
  </w:style>
  <w:style w:type="paragraph" w:customStyle="1" w:styleId="p1">
    <w:name w:val="p1"/>
    <w:link w:val="p1Char"/>
    <w:autoRedefine/>
    <w:uiPriority w:val="99"/>
    <w:qFormat/>
    <w:rsid w:val="00073DF6"/>
    <w:pPr>
      <w:ind w:firstLine="360"/>
      <w:jc w:val="both"/>
    </w:pPr>
  </w:style>
  <w:style w:type="paragraph" w:styleId="NormalWeb">
    <w:name w:val="Normal (Web)"/>
    <w:basedOn w:val="Normal"/>
    <w:uiPriority w:val="99"/>
    <w:semiHidden/>
    <w:unhideWhenUsed/>
    <w:rsid w:val="00073DF6"/>
    <w:pPr>
      <w:spacing w:before="100" w:beforeAutospacing="1" w:after="100" w:afterAutospacing="1"/>
    </w:pPr>
  </w:style>
  <w:style w:type="character" w:styleId="Emphasis">
    <w:name w:val="Emphasis"/>
    <w:uiPriority w:val="20"/>
    <w:qFormat/>
    <w:rsid w:val="00073DF6"/>
    <w:rPr>
      <w:i/>
      <w:iCs/>
    </w:rPr>
  </w:style>
  <w:style w:type="paragraph" w:customStyle="1" w:styleId="AuL">
    <w:name w:val="AuL"/>
    <w:basedOn w:val="Normal"/>
    <w:qFormat/>
    <w:rsid w:val="00CD6D31"/>
    <w:pPr>
      <w:spacing w:before="20" w:after="40"/>
    </w:pPr>
    <w:rPr>
      <w:i/>
      <w:sz w:val="20"/>
      <w:szCs w:val="20"/>
    </w:rPr>
  </w:style>
  <w:style w:type="paragraph" w:customStyle="1" w:styleId="body">
    <w:name w:val="body"/>
    <w:basedOn w:val="Normal"/>
    <w:rsid w:val="00591AE0"/>
    <w:pPr>
      <w:spacing w:before="144" w:after="144" w:line="312" w:lineRule="atLeast"/>
      <w:ind w:left="144" w:right="144" w:firstLine="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30</Pages>
  <Words>12716</Words>
  <Characters>72487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10</cp:revision>
  <dcterms:created xsi:type="dcterms:W3CDTF">2012-02-25T19:13:00Z</dcterms:created>
  <dcterms:modified xsi:type="dcterms:W3CDTF">2018-03-23T12:53:00Z</dcterms:modified>
</cp:coreProperties>
</file>