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E6" w:rsidRDefault="009D6C53" w:rsidP="009D6C53">
      <w:pPr>
        <w:jc w:val="center"/>
      </w:pPr>
      <w:r>
        <w:rPr>
          <w:rFonts w:ascii="Times New Roman" w:hAnsi="Times New Roman" w:cs="Times New Roman"/>
        </w:rPr>
        <w:t>If the Son sets you free, you will be free indeed</w:t>
      </w:r>
    </w:p>
    <w:p w:rsidR="009D6C53" w:rsidRDefault="002F67E6" w:rsidP="009D6C53">
      <w:pPr>
        <w:rPr>
          <w:rFonts w:ascii="Times New Roman" w:hAnsi="Times New Roman" w:cs="Times New Roman"/>
          <w:sz w:val="24"/>
        </w:rPr>
      </w:pPr>
      <w:r w:rsidRPr="00ED6820">
        <w:rPr>
          <w:rFonts w:ascii="Times New Roman" w:hAnsi="Times New Roman" w:cs="Times New Roman"/>
        </w:rPr>
        <w:t>The gospel for this coming Sunday (</w:t>
      </w:r>
      <w:r>
        <w:rPr>
          <w:rFonts w:ascii="Times New Roman" w:hAnsi="Times New Roman" w:cs="Times New Roman"/>
        </w:rPr>
        <w:t>Reformation Sunday</w:t>
      </w:r>
      <w:r w:rsidRPr="00ED6820">
        <w:rPr>
          <w:rFonts w:ascii="Times New Roman" w:hAnsi="Times New Roman" w:cs="Times New Roman"/>
        </w:rPr>
        <w:t xml:space="preserve">) is </w:t>
      </w:r>
      <w:r>
        <w:rPr>
          <w:rFonts w:ascii="Times New Roman" w:hAnsi="Times New Roman" w:cs="Times New Roman"/>
        </w:rPr>
        <w:t>John</w:t>
      </w:r>
      <w:r w:rsidRPr="00ED6820">
        <w:rPr>
          <w:rFonts w:ascii="Times New Roman" w:hAnsi="Times New Roman" w:cs="Times New Roman"/>
        </w:rPr>
        <w:t xml:space="preserve"> </w:t>
      </w:r>
      <w:r>
        <w:rPr>
          <w:rFonts w:ascii="Times New Roman" w:hAnsi="Times New Roman" w:cs="Times New Roman"/>
        </w:rPr>
        <w:t>8</w:t>
      </w:r>
      <w:r w:rsidRPr="00ED6820">
        <w:rPr>
          <w:rFonts w:ascii="Times New Roman" w:hAnsi="Times New Roman" w:cs="Times New Roman"/>
        </w:rPr>
        <w:t>:</w:t>
      </w:r>
      <w:r w:rsidR="0095398E">
        <w:rPr>
          <w:rFonts w:ascii="Times New Roman" w:hAnsi="Times New Roman" w:cs="Times New Roman"/>
        </w:rPr>
        <w:t>3</w:t>
      </w:r>
      <w:r>
        <w:rPr>
          <w:rFonts w:ascii="Times New Roman" w:hAnsi="Times New Roman" w:cs="Times New Roman"/>
        </w:rPr>
        <w:t>1</w:t>
      </w:r>
      <w:r w:rsidRPr="00ED6820">
        <w:rPr>
          <w:rFonts w:ascii="Times New Roman" w:hAnsi="Times New Roman" w:cs="Times New Roman"/>
        </w:rPr>
        <w:t>-</w:t>
      </w:r>
      <w:r>
        <w:rPr>
          <w:rFonts w:ascii="Times New Roman" w:hAnsi="Times New Roman" w:cs="Times New Roman"/>
        </w:rPr>
        <w:t>36</w:t>
      </w:r>
      <w:r w:rsidRPr="00ED6820">
        <w:rPr>
          <w:rFonts w:ascii="Times New Roman" w:hAnsi="Times New Roman" w:cs="Times New Roman"/>
        </w:rPr>
        <w:t>.</w:t>
      </w:r>
      <w:r w:rsidR="009D6C53">
        <w:rPr>
          <w:rFonts w:ascii="Times New Roman" w:hAnsi="Times New Roman" w:cs="Times New Roman"/>
        </w:rPr>
        <w:t xml:space="preserve"> </w:t>
      </w:r>
      <w:r w:rsidR="009D6C53" w:rsidRPr="009D6C53">
        <w:rPr>
          <w:rFonts w:ascii="Times New Roman" w:hAnsi="Times New Roman" w:cs="Times New Roman"/>
          <w:sz w:val="24"/>
        </w:rPr>
        <w:t>Jesus is speaking within the context of the Feast of Tabernacles (J</w:t>
      </w:r>
      <w:r w:rsidR="001C4BD3">
        <w:rPr>
          <w:rFonts w:ascii="Times New Roman" w:hAnsi="Times New Roman" w:cs="Times New Roman"/>
          <w:sz w:val="24"/>
        </w:rPr>
        <w:t>oh</w:t>
      </w:r>
      <w:r w:rsidR="009D6C53" w:rsidRPr="009D6C53">
        <w:rPr>
          <w:rFonts w:ascii="Times New Roman" w:hAnsi="Times New Roman" w:cs="Times New Roman"/>
          <w:sz w:val="24"/>
        </w:rPr>
        <w:t xml:space="preserve">n 7:2–8:59), which commemorated Israel’s sojourn in the wilderness after having been freed from the slavery of Egypt. </w:t>
      </w:r>
    </w:p>
    <w:p w:rsidR="009E0255" w:rsidRDefault="009E0255" w:rsidP="009E0255">
      <w:pPr>
        <w:rPr>
          <w:rFonts w:ascii="Times New Roman" w:hAnsi="Times New Roman" w:cs="Times New Roman"/>
        </w:rPr>
      </w:pPr>
      <w:r w:rsidRPr="009E0255">
        <w:rPr>
          <w:rFonts w:ascii="Times New Roman" w:hAnsi="Times New Roman" w:cs="Times New Roman"/>
        </w:rPr>
        <w:t xml:space="preserve">Jesus spoke to those who believed </w:t>
      </w:r>
      <w:proofErr w:type="gramStart"/>
      <w:r w:rsidRPr="009E0255">
        <w:rPr>
          <w:rFonts w:ascii="Times New Roman" w:hAnsi="Times New Roman" w:cs="Times New Roman"/>
        </w:rPr>
        <w:t>while,</w:t>
      </w:r>
      <w:proofErr w:type="gramEnd"/>
      <w:r w:rsidRPr="009E0255">
        <w:rPr>
          <w:rFonts w:ascii="Times New Roman" w:hAnsi="Times New Roman" w:cs="Times New Roman"/>
        </w:rPr>
        <w:t xml:space="preserve"> apparently the unbelieving Jews were listening too.  The tender faith of those new believers needed strengthening.  </w:t>
      </w:r>
    </w:p>
    <w:p w:rsidR="009E0255" w:rsidRPr="009E0255" w:rsidRDefault="009E0255" w:rsidP="009E0255">
      <w:pPr>
        <w:rPr>
          <w:rFonts w:ascii="Times New Roman" w:hAnsi="Times New Roman" w:cs="Times New Roman"/>
        </w:rPr>
      </w:pPr>
      <w:r w:rsidRPr="009E0255">
        <w:rPr>
          <w:rFonts w:ascii="Times New Roman" w:hAnsi="Times New Roman" w:cs="Times New Roman"/>
        </w:rPr>
        <w:t xml:space="preserve">Jesus speaks directly to those </w:t>
      </w:r>
      <w:r w:rsidRPr="001C4BD3">
        <w:rPr>
          <w:rFonts w:ascii="Times New Roman" w:hAnsi="Times New Roman" w:cs="Times New Roman"/>
          <w:i/>
        </w:rPr>
        <w:t>“Jews who had believed in him, ‘If you abide in my word.’ ”</w:t>
      </w:r>
      <w:r w:rsidRPr="009E0255">
        <w:rPr>
          <w:rFonts w:ascii="Times New Roman" w:hAnsi="Times New Roman" w:cs="Times New Roman"/>
        </w:rPr>
        <w:t xml:space="preserve"> </w:t>
      </w:r>
      <w:r w:rsidRPr="009E0255">
        <w:rPr>
          <w:rFonts w:ascii="Times New Roman" w:hAnsi="Times New Roman" w:cs="Times New Roman"/>
          <w:i/>
        </w:rPr>
        <w:t>Abide</w:t>
      </w:r>
      <w:r w:rsidRPr="009E0255">
        <w:rPr>
          <w:rFonts w:ascii="Times New Roman" w:hAnsi="Times New Roman" w:cs="Times New Roman"/>
        </w:rPr>
        <w:t xml:space="preserve"> means to remain </w:t>
      </w:r>
      <w:proofErr w:type="gramStart"/>
      <w:r w:rsidRPr="009E0255">
        <w:rPr>
          <w:rFonts w:ascii="Times New Roman" w:hAnsi="Times New Roman" w:cs="Times New Roman"/>
        </w:rPr>
        <w:t>in,</w:t>
      </w:r>
      <w:proofErr w:type="gramEnd"/>
      <w:r w:rsidRPr="009E0255">
        <w:rPr>
          <w:rFonts w:ascii="Times New Roman" w:hAnsi="Times New Roman" w:cs="Times New Roman"/>
        </w:rPr>
        <w:t xml:space="preserve"> to live in, </w:t>
      </w:r>
      <w:r w:rsidR="001C4BD3">
        <w:rPr>
          <w:rFonts w:ascii="Times New Roman" w:hAnsi="Times New Roman" w:cs="Times New Roman"/>
        </w:rPr>
        <w:t xml:space="preserve">and </w:t>
      </w:r>
      <w:r w:rsidRPr="009E0255">
        <w:rPr>
          <w:rFonts w:ascii="Times New Roman" w:hAnsi="Times New Roman" w:cs="Times New Roman"/>
        </w:rPr>
        <w:t>to dwell in.</w:t>
      </w:r>
      <w:r w:rsidR="001C4BD3">
        <w:rPr>
          <w:rFonts w:ascii="Times New Roman" w:hAnsi="Times New Roman" w:cs="Times New Roman"/>
        </w:rPr>
        <w:t xml:space="preserve"> </w:t>
      </w:r>
      <w:r w:rsidRPr="001C4BD3">
        <w:rPr>
          <w:rFonts w:ascii="Times New Roman" w:hAnsi="Times New Roman" w:cs="Times New Roman"/>
          <w:i/>
        </w:rPr>
        <w:t>“In my word”</w:t>
      </w:r>
      <w:r w:rsidRPr="009E0255">
        <w:rPr>
          <w:rFonts w:ascii="Times New Roman" w:hAnsi="Times New Roman" w:cs="Times New Roman"/>
        </w:rPr>
        <w:t xml:space="preserve"> is where the true disciple of Jesus needs to remain.</w:t>
      </w:r>
    </w:p>
    <w:p w:rsidR="00CB55CE" w:rsidRPr="00CB55CE" w:rsidRDefault="00CB55CE" w:rsidP="009E0255">
      <w:pPr>
        <w:rPr>
          <w:rFonts w:ascii="Times New Roman" w:hAnsi="Times New Roman" w:cs="Times New Roman"/>
        </w:rPr>
      </w:pPr>
      <w:r>
        <w:rPr>
          <w:rFonts w:ascii="Times New Roman" w:hAnsi="Times New Roman" w:cs="Times New Roman"/>
        </w:rPr>
        <w:t xml:space="preserve">To “know” means more than intellectual </w:t>
      </w:r>
      <w:r w:rsidRPr="00CB55CE">
        <w:rPr>
          <w:rFonts w:ascii="Times New Roman" w:hAnsi="Times New Roman" w:cs="Times New Roman"/>
        </w:rPr>
        <w:t>apprehension</w:t>
      </w:r>
      <w:r>
        <w:rPr>
          <w:rFonts w:ascii="Times New Roman" w:hAnsi="Times New Roman" w:cs="Times New Roman"/>
        </w:rPr>
        <w:t xml:space="preserve">. </w:t>
      </w:r>
      <w:r w:rsidR="001C4BD3">
        <w:rPr>
          <w:rFonts w:ascii="Times New Roman" w:hAnsi="Times New Roman" w:cs="Times New Roman"/>
        </w:rPr>
        <w:t>M</w:t>
      </w:r>
      <w:r w:rsidRPr="00CB55CE">
        <w:rPr>
          <w:rFonts w:ascii="Times New Roman" w:hAnsi="Times New Roman" w:cs="Times New Roman"/>
        </w:rPr>
        <w:t>uch more is involved (7:17), namely the knowledge derived from a living experience with the blessed power of the truth.</w:t>
      </w:r>
    </w:p>
    <w:p w:rsidR="00CB55CE" w:rsidRDefault="00CB55CE">
      <w:pPr>
        <w:rPr>
          <w:rFonts w:ascii="Times New Roman" w:hAnsi="Times New Roman" w:cs="Times New Roman"/>
        </w:rPr>
      </w:pPr>
      <w:r w:rsidRPr="00CB55CE">
        <w:rPr>
          <w:rFonts w:ascii="Times New Roman" w:hAnsi="Times New Roman" w:cs="Times New Roman"/>
        </w:rPr>
        <w:t>Only in Jesus and His teaching will anyone be free from sin, death, and Satan’s rule, and thus free to serve God with a pure heart.  In contrast, Judaism taught that study of God’s Law made a person free.  (TLSB)</w:t>
      </w:r>
    </w:p>
    <w:p w:rsidR="00CB55CE" w:rsidRDefault="001C4BD3" w:rsidP="00CB55CE">
      <w:pPr>
        <w:pStyle w:val="p1"/>
        <w:spacing w:line="276" w:lineRule="auto"/>
        <w:ind w:firstLine="0"/>
        <w:rPr>
          <w:szCs w:val="22"/>
        </w:rPr>
      </w:pPr>
      <w:r>
        <w:rPr>
          <w:szCs w:val="22"/>
        </w:rPr>
        <w:t>T</w:t>
      </w:r>
      <w:r w:rsidR="00CB55CE" w:rsidRPr="00CB55CE">
        <w:rPr>
          <w:szCs w:val="22"/>
        </w:rPr>
        <w:t xml:space="preserve">he Jews insist that they are “offspring of Abraham [belonging to the covenant] and have never been enslaved to anyone.” How ironic, since they were at that moment subject to Roman occupation! </w:t>
      </w:r>
    </w:p>
    <w:p w:rsidR="00CB55CE" w:rsidRDefault="00CB55CE" w:rsidP="00CB55CE">
      <w:pPr>
        <w:pStyle w:val="p1"/>
        <w:spacing w:line="276" w:lineRule="auto"/>
        <w:ind w:firstLine="0"/>
        <w:rPr>
          <w:szCs w:val="22"/>
        </w:rPr>
      </w:pPr>
    </w:p>
    <w:p w:rsidR="00E12210" w:rsidRDefault="00E12210" w:rsidP="00E12210">
      <w:pPr>
        <w:pStyle w:val="p1"/>
        <w:spacing w:line="276" w:lineRule="auto"/>
        <w:ind w:firstLine="0"/>
        <w:rPr>
          <w:szCs w:val="22"/>
        </w:rPr>
      </w:pPr>
      <w:r w:rsidRPr="00E12210">
        <w:rPr>
          <w:szCs w:val="22"/>
        </w:rPr>
        <w:t>Jesus defines the reality of slavery and freedom in terms of spiritual status (condition). To be a slave is to have a lord who governs and directs. Those who sin have sin as their lord. Here it is not so much a question of sinful acts as it is of the condition of will and heart, whic</w:t>
      </w:r>
      <w:r>
        <w:rPr>
          <w:szCs w:val="22"/>
        </w:rPr>
        <w:t xml:space="preserve">h is sinful and therefore sins. </w:t>
      </w:r>
    </w:p>
    <w:p w:rsidR="00E12210" w:rsidRDefault="00E12210" w:rsidP="00E12210">
      <w:pPr>
        <w:pStyle w:val="p1"/>
        <w:spacing w:line="276" w:lineRule="auto"/>
        <w:ind w:firstLine="0"/>
        <w:rPr>
          <w:szCs w:val="22"/>
        </w:rPr>
      </w:pPr>
    </w:p>
    <w:p w:rsidR="00E12210" w:rsidRDefault="00E12210" w:rsidP="00E12210">
      <w:pPr>
        <w:rPr>
          <w:rFonts w:ascii="Times New Roman" w:hAnsi="Times New Roman" w:cs="Times New Roman"/>
        </w:rPr>
      </w:pPr>
      <w:r w:rsidRPr="00E12210">
        <w:rPr>
          <w:rFonts w:ascii="Times New Roman" w:hAnsi="Times New Roman" w:cs="Times New Roman"/>
        </w:rPr>
        <w:t>A slave can never be sure of present or future status.  Only the Son, Jesus Christ, can bring genuine freedom and make us children of God through faith.  (TLSB)</w:t>
      </w:r>
    </w:p>
    <w:p w:rsidR="00E12210" w:rsidRDefault="00E12210" w:rsidP="00E12210">
      <w:pPr>
        <w:autoSpaceDE w:val="0"/>
        <w:autoSpaceDN w:val="0"/>
        <w:adjustRightInd w:val="0"/>
        <w:spacing w:before="80" w:after="0"/>
        <w:rPr>
          <w:rFonts w:ascii="Times New Roman" w:hAnsi="Times New Roman" w:cs="Times New Roman"/>
        </w:rPr>
      </w:pPr>
      <w:r w:rsidRPr="00E12210">
        <w:rPr>
          <w:rFonts w:ascii="Times New Roman" w:hAnsi="Times New Roman" w:cs="Times New Roman"/>
        </w:rPr>
        <w:t>“As Christ says, [baptized people] have been made free again.  Therefore, they are able not only to hear the Word, but also to agree with it and accept it, although in great weakness.” (FC SD II 67)  (TLSB)</w:t>
      </w:r>
    </w:p>
    <w:p w:rsidR="00E12210" w:rsidRDefault="00E12210" w:rsidP="00E12210">
      <w:pPr>
        <w:autoSpaceDE w:val="0"/>
        <w:autoSpaceDN w:val="0"/>
        <w:adjustRightInd w:val="0"/>
        <w:spacing w:after="0"/>
        <w:rPr>
          <w:rFonts w:ascii="Times New Roman" w:hAnsi="Times New Roman" w:cs="Times New Roman"/>
        </w:rPr>
      </w:pPr>
    </w:p>
    <w:p w:rsidR="00E12210" w:rsidRDefault="00E12210" w:rsidP="00E12210">
      <w:pPr>
        <w:autoSpaceDE w:val="0"/>
        <w:autoSpaceDN w:val="0"/>
        <w:adjustRightInd w:val="0"/>
        <w:spacing w:after="0"/>
        <w:rPr>
          <w:rFonts w:ascii="Times New Roman" w:hAnsi="Times New Roman" w:cs="Times New Roman"/>
        </w:rPr>
      </w:pPr>
      <w:r>
        <w:rPr>
          <w:rFonts w:ascii="Times New Roman" w:hAnsi="Times New Roman" w:cs="Times New Roman"/>
        </w:rPr>
        <w:t xml:space="preserve">In our baptism, we have renounced the devil and all his works. At that baptism our </w:t>
      </w:r>
      <w:r w:rsidR="00476453">
        <w:rPr>
          <w:rFonts w:ascii="Times New Roman" w:hAnsi="Times New Roman" w:cs="Times New Roman"/>
        </w:rPr>
        <w:t xml:space="preserve">church </w:t>
      </w:r>
      <w:r>
        <w:rPr>
          <w:rFonts w:ascii="Times New Roman" w:hAnsi="Times New Roman" w:cs="Times New Roman"/>
        </w:rPr>
        <w:t>family pledged to surround us with spiritual resou</w:t>
      </w:r>
      <w:r w:rsidR="00476453">
        <w:rPr>
          <w:rFonts w:ascii="Times New Roman" w:hAnsi="Times New Roman" w:cs="Times New Roman"/>
        </w:rPr>
        <w:t>r</w:t>
      </w:r>
      <w:r>
        <w:rPr>
          <w:rFonts w:ascii="Times New Roman" w:hAnsi="Times New Roman" w:cs="Times New Roman"/>
        </w:rPr>
        <w:t xml:space="preserve">ces. </w:t>
      </w:r>
      <w:r w:rsidR="00476453">
        <w:rPr>
          <w:rFonts w:ascii="Times New Roman" w:hAnsi="Times New Roman" w:cs="Times New Roman"/>
        </w:rPr>
        <w:t xml:space="preserve">Each Christian church offers Sunday and weekday learning opportunities. </w:t>
      </w:r>
      <w:r w:rsidR="001967AE">
        <w:rPr>
          <w:rFonts w:ascii="Times New Roman" w:hAnsi="Times New Roman" w:cs="Times New Roman"/>
        </w:rPr>
        <w:t>As we take advantage of our church’s Word and Sacraments, Jesus the Son sets us free and continues keep us free from the ravages of sin.</w:t>
      </w:r>
    </w:p>
    <w:p w:rsidR="001967AE" w:rsidRDefault="001967AE" w:rsidP="00E12210">
      <w:pPr>
        <w:autoSpaceDE w:val="0"/>
        <w:autoSpaceDN w:val="0"/>
        <w:adjustRightInd w:val="0"/>
        <w:spacing w:after="0"/>
        <w:rPr>
          <w:rFonts w:ascii="Times New Roman" w:hAnsi="Times New Roman" w:cs="Times New Roman"/>
        </w:rPr>
      </w:pPr>
    </w:p>
    <w:p w:rsidR="001967AE" w:rsidRDefault="001967AE" w:rsidP="00E12210">
      <w:pPr>
        <w:autoSpaceDE w:val="0"/>
        <w:autoSpaceDN w:val="0"/>
        <w:adjustRightInd w:val="0"/>
        <w:spacing w:after="0"/>
        <w:rPr>
          <w:rFonts w:ascii="Times New Roman" w:hAnsi="Times New Roman" w:cs="Times New Roman"/>
        </w:rPr>
      </w:pPr>
      <w:r>
        <w:rPr>
          <w:rFonts w:ascii="Times New Roman" w:hAnsi="Times New Roman" w:cs="Times New Roman"/>
        </w:rPr>
        <w:t>Prayer: Dear Lord Jesus Son of God thank you for recusing me from the consequences of our sin. Help us to continue in your Word until the day of eternity. Amen</w:t>
      </w:r>
    </w:p>
    <w:p w:rsidR="00E12210" w:rsidRDefault="00E12210" w:rsidP="00E12210">
      <w:pPr>
        <w:autoSpaceDE w:val="0"/>
        <w:autoSpaceDN w:val="0"/>
        <w:adjustRightInd w:val="0"/>
        <w:spacing w:before="80" w:after="40"/>
        <w:rPr>
          <w:rFonts w:ascii="Times New Roman" w:hAnsi="Times New Roman" w:cs="Times New Roman"/>
        </w:rPr>
      </w:pPr>
    </w:p>
    <w:p w:rsidR="00E12210" w:rsidRPr="00E12210" w:rsidRDefault="00E12210" w:rsidP="00E12210">
      <w:pPr>
        <w:pStyle w:val="p1"/>
        <w:spacing w:line="276" w:lineRule="auto"/>
        <w:ind w:firstLine="0"/>
        <w:rPr>
          <w:szCs w:val="22"/>
        </w:rPr>
      </w:pPr>
      <w:bookmarkStart w:id="0" w:name="_GoBack"/>
      <w:bookmarkEnd w:id="0"/>
    </w:p>
    <w:p w:rsidR="00CB55CE" w:rsidRPr="00CB55CE" w:rsidRDefault="00CB55CE" w:rsidP="00CB55CE">
      <w:pPr>
        <w:pStyle w:val="p1"/>
        <w:spacing w:line="276" w:lineRule="auto"/>
        <w:ind w:firstLine="0"/>
        <w:rPr>
          <w:szCs w:val="22"/>
        </w:rPr>
      </w:pPr>
    </w:p>
    <w:p w:rsidR="00CB55CE" w:rsidRPr="00CB55CE" w:rsidRDefault="00CB55CE">
      <w:pPr>
        <w:rPr>
          <w:rFonts w:ascii="Times New Roman" w:hAnsi="Times New Roman" w:cs="Times New Roman"/>
        </w:rPr>
      </w:pPr>
    </w:p>
    <w:sectPr w:rsidR="00CB55CE" w:rsidRPr="00CB5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E6"/>
    <w:rsid w:val="001967AE"/>
    <w:rsid w:val="001C4BD3"/>
    <w:rsid w:val="00274165"/>
    <w:rsid w:val="002F67E6"/>
    <w:rsid w:val="00476453"/>
    <w:rsid w:val="007A0840"/>
    <w:rsid w:val="0095398E"/>
    <w:rsid w:val="009D6C53"/>
    <w:rsid w:val="009E0255"/>
    <w:rsid w:val="00BC7291"/>
    <w:rsid w:val="00CB55CE"/>
    <w:rsid w:val="00E12210"/>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p1">
    <w:name w:val="p1"/>
    <w:basedOn w:val="Normal"/>
    <w:link w:val="p1Char"/>
    <w:uiPriority w:val="99"/>
    <w:qFormat/>
    <w:rsid w:val="009D6C53"/>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9D6C53"/>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p1">
    <w:name w:val="p1"/>
    <w:basedOn w:val="Normal"/>
    <w:link w:val="p1Char"/>
    <w:uiPriority w:val="99"/>
    <w:qFormat/>
    <w:rsid w:val="009D6C53"/>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9D6C5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2021-05-21T15:01:00Z</dcterms:created>
  <dcterms:modified xsi:type="dcterms:W3CDTF">2021-10-25T14:39:00Z</dcterms:modified>
</cp:coreProperties>
</file>